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6CC" w:rsidRDefault="00830586">
      <w:pPr>
        <w:snapToGrid w:val="0"/>
        <w:spacing w:line="490" w:lineRule="exact"/>
        <w:rPr>
          <w:rFonts w:ascii="宋体" w:eastAsia="宋体" w:hAnsi="宋体" w:cs="宋体"/>
          <w:color w:val="000000" w:themeColor="text1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lang/>
        </w:rPr>
        <w:t>技术服务的内容：</w:t>
      </w:r>
    </w:p>
    <w:p w:rsidR="00F906CC" w:rsidRDefault="00830586">
      <w:pPr>
        <w:widowControl/>
        <w:spacing w:line="360" w:lineRule="auto"/>
        <w:ind w:firstLineChars="200" w:firstLine="482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）</w:t>
      </w: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</w:rPr>
        <w:t>概述</w:t>
      </w:r>
      <w:r>
        <w:rPr>
          <w:rFonts w:ascii="Times New Roman" w:eastAsia="宋体" w:hAnsi="Times New Roman" w:cs="Times New Roman"/>
          <w:sz w:val="24"/>
        </w:rPr>
        <w:t>：对符合医学数字成像和通信标准</w:t>
      </w:r>
      <w:r>
        <w:rPr>
          <w:rFonts w:ascii="Times New Roman" w:eastAsia="宋体" w:hAnsi="Times New Roman" w:cs="Times New Roman"/>
          <w:sz w:val="24"/>
        </w:rPr>
        <w:t>(DICOM)</w:t>
      </w:r>
      <w:r>
        <w:rPr>
          <w:rFonts w:ascii="Times New Roman" w:eastAsia="宋体" w:hAnsi="Times New Roman" w:cs="Times New Roman"/>
          <w:sz w:val="24"/>
        </w:rPr>
        <w:t>的来自</w:t>
      </w:r>
      <w:r>
        <w:rPr>
          <w:rFonts w:ascii="Times New Roman" w:eastAsia="宋体" w:hAnsi="Times New Roman" w:cs="Times New Roman"/>
          <w:sz w:val="24"/>
        </w:rPr>
        <w:t>CT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MRI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PET</w:t>
      </w:r>
      <w:r>
        <w:rPr>
          <w:rFonts w:ascii="Times New Roman" w:eastAsia="宋体" w:hAnsi="Times New Roman" w:cs="Times New Roman"/>
          <w:sz w:val="24"/>
        </w:rPr>
        <w:t>成像模式的医学影像进行显示、储存、管理，并以影像为基础评估和验证符合</w:t>
      </w:r>
      <w:r>
        <w:rPr>
          <w:rFonts w:ascii="Times New Roman" w:eastAsia="宋体" w:hAnsi="Times New Roman" w:cs="Times New Roman"/>
          <w:sz w:val="24"/>
        </w:rPr>
        <w:t>DICOM</w:t>
      </w:r>
      <w:r>
        <w:rPr>
          <w:rFonts w:ascii="Times New Roman" w:eastAsia="宋体" w:hAnsi="Times New Roman" w:cs="Times New Roman"/>
          <w:sz w:val="24"/>
        </w:rPr>
        <w:t>标准的外照射肿瘤放射治疗光子调强放射治疗计划</w:t>
      </w:r>
      <w:r>
        <w:rPr>
          <w:rFonts w:ascii="Times New Roman" w:eastAsia="宋体" w:hAnsi="Times New Roman" w:cs="Times New Roman" w:hint="eastAsia"/>
          <w:sz w:val="24"/>
        </w:rPr>
        <w:t>。</w:t>
      </w:r>
      <w:r>
        <w:rPr>
          <w:rFonts w:ascii="Times New Roman" w:eastAsia="宋体" w:hAnsi="Times New Roman" w:cs="Times New Roman"/>
          <w:sz w:val="24"/>
        </w:rPr>
        <w:t>适用于远程协作。</w:t>
      </w:r>
    </w:p>
    <w:p w:rsidR="00F906CC" w:rsidRDefault="00830586">
      <w:pPr>
        <w:widowControl/>
        <w:spacing w:line="360" w:lineRule="auto"/>
        <w:ind w:firstLineChars="200" w:firstLine="482"/>
        <w:jc w:val="left"/>
        <w:textAlignment w:val="center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2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）</w:t>
      </w: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</w:rPr>
        <w:t>基本功能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2.1</w:t>
      </w:r>
      <w:r>
        <w:rPr>
          <w:rFonts w:ascii="Times New Roman" w:eastAsia="宋体" w:hAnsi="Times New Roman" w:cs="Times New Roman"/>
          <w:sz w:val="24"/>
        </w:rPr>
        <w:t>系统用于完成</w:t>
      </w:r>
      <w:r>
        <w:rPr>
          <w:rFonts w:ascii="Times New Roman" w:eastAsia="宋体" w:hAnsi="Times New Roman" w:cs="Times New Roman" w:hint="eastAsia"/>
          <w:sz w:val="24"/>
        </w:rPr>
        <w:t>小细胞肺癌放疗计划数据的存储和检索</w:t>
      </w:r>
      <w:r>
        <w:rPr>
          <w:rFonts w:ascii="Times New Roman" w:eastAsia="宋体" w:hAnsi="Times New Roman" w:cs="Times New Roman"/>
          <w:sz w:val="24"/>
        </w:rPr>
        <w:t>，</w:t>
      </w:r>
      <w:r>
        <w:rPr>
          <w:rFonts w:ascii="Times New Roman" w:eastAsia="宋体" w:hAnsi="Times New Roman" w:cs="Times New Roman" w:hint="eastAsia"/>
          <w:sz w:val="24"/>
        </w:rPr>
        <w:t>完成临床研究要求</w:t>
      </w:r>
      <w:r>
        <w:rPr>
          <w:rFonts w:ascii="Times New Roman" w:eastAsia="宋体" w:hAnsi="Times New Roman" w:cs="Times New Roman"/>
          <w:sz w:val="24"/>
        </w:rPr>
        <w:t>。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2.2 </w:t>
      </w:r>
      <w:r>
        <w:rPr>
          <w:rFonts w:ascii="Times New Roman" w:eastAsia="宋体" w:hAnsi="Times New Roman" w:cs="Times New Roman"/>
          <w:sz w:val="24"/>
        </w:rPr>
        <w:t>软件要求基于</w:t>
      </w:r>
      <w:r>
        <w:rPr>
          <w:rFonts w:ascii="Times New Roman" w:eastAsia="宋体" w:hAnsi="Times New Roman" w:cs="Times New Roman"/>
          <w:sz w:val="24"/>
        </w:rPr>
        <w:t>B/S</w:t>
      </w:r>
      <w:r>
        <w:rPr>
          <w:rFonts w:ascii="Times New Roman" w:eastAsia="宋体" w:hAnsi="Times New Roman" w:cs="Times New Roman"/>
          <w:sz w:val="24"/>
        </w:rPr>
        <w:t>架构。</w:t>
      </w:r>
    </w:p>
    <w:p w:rsidR="00F906CC" w:rsidRDefault="00830586">
      <w:pPr>
        <w:spacing w:line="360" w:lineRule="auto"/>
        <w:ind w:firstLineChars="200" w:firstLine="480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2.3 </w:t>
      </w:r>
      <w:r>
        <w:rPr>
          <w:rFonts w:ascii="Times New Roman" w:eastAsia="宋体" w:hAnsi="Times New Roman" w:cs="Times New Roman"/>
          <w:sz w:val="24"/>
        </w:rPr>
        <w:t>服务器端硬件配置要求</w:t>
      </w:r>
    </w:p>
    <w:p w:rsidR="00F906CC" w:rsidRDefault="00830586">
      <w:pPr>
        <w:widowControl/>
        <w:numPr>
          <w:ilvl w:val="0"/>
          <w:numId w:val="1"/>
        </w:numPr>
        <w:spacing w:line="360" w:lineRule="auto"/>
        <w:ind w:firstLineChars="200" w:firstLine="482"/>
        <w:jc w:val="left"/>
        <w:textAlignment w:val="center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功能升级模块</w:t>
      </w:r>
      <w:r>
        <w:rPr>
          <w:rFonts w:ascii="Times New Roman" w:eastAsia="宋体" w:hAnsi="Times New Roman" w:cs="Times New Roman"/>
          <w:b/>
          <w:bCs/>
          <w:sz w:val="24"/>
        </w:rPr>
        <w:t>基本参数</w:t>
      </w:r>
    </w:p>
    <w:p w:rsidR="00F906CC" w:rsidRDefault="00830586">
      <w:pPr>
        <w:widowControl/>
        <w:spacing w:line="360" w:lineRule="auto"/>
        <w:ind w:firstLineChars="200" w:firstLine="482"/>
        <w:jc w:val="left"/>
        <w:textAlignment w:val="center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3.5</w:t>
      </w:r>
      <w:r>
        <w:rPr>
          <w:rFonts w:ascii="Times New Roman" w:eastAsia="宋体" w:hAnsi="Times New Roman" w:cs="Times New Roman"/>
          <w:b/>
          <w:bCs/>
          <w:sz w:val="24"/>
        </w:rPr>
        <w:t>感兴趣点管理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3.5.1</w:t>
      </w:r>
      <w:r>
        <w:rPr>
          <w:rFonts w:ascii="Times New Roman" w:eastAsia="宋体" w:hAnsi="Times New Roman" w:cs="Times New Roman"/>
          <w:sz w:val="24"/>
        </w:rPr>
        <w:t>感兴趣点的增、</w:t>
      </w:r>
      <w:proofErr w:type="gramStart"/>
      <w:r>
        <w:rPr>
          <w:rFonts w:ascii="Times New Roman" w:eastAsia="宋体" w:hAnsi="Times New Roman" w:cs="Times New Roman"/>
          <w:sz w:val="24"/>
        </w:rPr>
        <w:t>删</w:t>
      </w:r>
      <w:proofErr w:type="gramEnd"/>
      <w:r>
        <w:rPr>
          <w:rFonts w:ascii="Times New Roman" w:eastAsia="宋体" w:hAnsi="Times New Roman" w:cs="Times New Roman"/>
          <w:sz w:val="24"/>
        </w:rPr>
        <w:t>、编辑；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3.5.2</w:t>
      </w:r>
      <w:r>
        <w:rPr>
          <w:rFonts w:ascii="Times New Roman" w:eastAsia="宋体" w:hAnsi="Times New Roman" w:cs="Times New Roman"/>
          <w:sz w:val="24"/>
        </w:rPr>
        <w:t>自动布点；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3.5.3</w:t>
      </w:r>
      <w:r>
        <w:rPr>
          <w:rFonts w:ascii="Times New Roman" w:eastAsia="宋体" w:hAnsi="Times New Roman" w:cs="Times New Roman"/>
          <w:sz w:val="24"/>
        </w:rPr>
        <w:t>等中心点设置；</w:t>
      </w:r>
    </w:p>
    <w:p w:rsidR="00F906CC" w:rsidRDefault="00830586">
      <w:pPr>
        <w:widowControl/>
        <w:spacing w:line="360" w:lineRule="auto"/>
        <w:ind w:firstLineChars="200" w:firstLine="482"/>
        <w:jc w:val="left"/>
        <w:textAlignment w:val="center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3</w:t>
      </w:r>
      <w:r>
        <w:rPr>
          <w:rFonts w:ascii="Times New Roman" w:eastAsia="宋体" w:hAnsi="Times New Roman" w:cs="Times New Roman" w:hint="eastAsia"/>
          <w:b/>
          <w:bCs/>
          <w:sz w:val="24"/>
        </w:rPr>
        <w:t>.6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</w:rPr>
        <w:t>照射</w:t>
      </w:r>
      <w:proofErr w:type="gramStart"/>
      <w:r>
        <w:rPr>
          <w:rFonts w:ascii="Times New Roman" w:eastAsia="宋体" w:hAnsi="Times New Roman" w:cs="Times New Roman"/>
          <w:b/>
          <w:bCs/>
          <w:sz w:val="24"/>
        </w:rPr>
        <w:t>野设计</w:t>
      </w:r>
      <w:proofErr w:type="gramEnd"/>
      <w:r>
        <w:rPr>
          <w:rFonts w:ascii="Times New Roman" w:eastAsia="宋体" w:hAnsi="Times New Roman" w:cs="Times New Roman"/>
          <w:b/>
          <w:bCs/>
          <w:sz w:val="24"/>
        </w:rPr>
        <w:t>模块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.1</w:t>
      </w:r>
      <w:r>
        <w:rPr>
          <w:rFonts w:ascii="Times New Roman" w:eastAsia="宋体" w:hAnsi="Times New Roman" w:cs="Times New Roman"/>
          <w:sz w:val="24"/>
        </w:rPr>
        <w:t>射束设置；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.2</w:t>
      </w:r>
      <w:r>
        <w:rPr>
          <w:rFonts w:ascii="Times New Roman" w:eastAsia="宋体" w:hAnsi="Times New Roman" w:cs="Times New Roman"/>
          <w:sz w:val="24"/>
        </w:rPr>
        <w:t>照射方式设置：</w:t>
      </w:r>
      <w:r>
        <w:rPr>
          <w:rFonts w:ascii="Times New Roman" w:eastAsia="宋体" w:hAnsi="Times New Roman" w:cs="Times New Roman"/>
          <w:sz w:val="24"/>
        </w:rPr>
        <w:t>SAD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SSD</w:t>
      </w:r>
      <w:r>
        <w:rPr>
          <w:rFonts w:ascii="Times New Roman" w:eastAsia="宋体" w:hAnsi="Times New Roman" w:cs="Times New Roman"/>
          <w:sz w:val="24"/>
        </w:rPr>
        <w:t>照射；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.3</w:t>
      </w:r>
      <w:r>
        <w:rPr>
          <w:rFonts w:ascii="Times New Roman" w:eastAsia="宋体" w:hAnsi="Times New Roman" w:cs="Times New Roman"/>
          <w:sz w:val="24"/>
        </w:rPr>
        <w:t>常规射野（方野、矩形野、对称野、非对称野、偏心野）；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.4</w:t>
      </w:r>
      <w:r>
        <w:rPr>
          <w:rFonts w:ascii="Times New Roman" w:eastAsia="宋体" w:hAnsi="Times New Roman" w:cs="Times New Roman"/>
          <w:sz w:val="24"/>
        </w:rPr>
        <w:t>适</w:t>
      </w:r>
      <w:proofErr w:type="gramStart"/>
      <w:r>
        <w:rPr>
          <w:rFonts w:ascii="Times New Roman" w:eastAsia="宋体" w:hAnsi="Times New Roman" w:cs="Times New Roman"/>
          <w:sz w:val="24"/>
        </w:rPr>
        <w:t>形挡铅</w:t>
      </w:r>
      <w:proofErr w:type="gramEnd"/>
      <w:r>
        <w:rPr>
          <w:rFonts w:ascii="Times New Roman" w:eastAsia="宋体" w:hAnsi="Times New Roman" w:cs="Times New Roman"/>
          <w:sz w:val="24"/>
        </w:rPr>
        <w:t>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.5</w:t>
      </w:r>
      <w:r>
        <w:rPr>
          <w:rFonts w:ascii="Times New Roman" w:eastAsia="宋体" w:hAnsi="Times New Roman" w:cs="Times New Roman"/>
          <w:sz w:val="24"/>
        </w:rPr>
        <w:t>多叶光栅</w:t>
      </w:r>
      <w:r>
        <w:rPr>
          <w:rFonts w:ascii="Times New Roman" w:eastAsia="宋体" w:hAnsi="Times New Roman" w:cs="Times New Roman"/>
          <w:sz w:val="24"/>
        </w:rPr>
        <w:t xml:space="preserve"> MLC</w:t>
      </w:r>
      <w:r>
        <w:rPr>
          <w:rFonts w:ascii="Times New Roman" w:eastAsia="宋体" w:hAnsi="Times New Roman" w:cs="Times New Roman"/>
          <w:sz w:val="24"/>
        </w:rPr>
        <w:t>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.</w:t>
      </w: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体架透射补偿；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.</w:t>
      </w:r>
      <w:r>
        <w:rPr>
          <w:rFonts w:ascii="Times New Roman" w:eastAsia="宋体" w:hAnsi="Times New Roman" w:cs="Times New Roman" w:hint="eastAsia"/>
          <w:sz w:val="24"/>
        </w:rPr>
        <w:t>7</w:t>
      </w:r>
      <w:r>
        <w:rPr>
          <w:rFonts w:ascii="Times New Roman" w:eastAsia="宋体" w:hAnsi="Times New Roman" w:cs="Times New Roman"/>
          <w:sz w:val="24"/>
        </w:rPr>
        <w:t xml:space="preserve">  DRR</w:t>
      </w:r>
      <w:r>
        <w:rPr>
          <w:rFonts w:ascii="Times New Roman" w:eastAsia="宋体" w:hAnsi="Times New Roman" w:cs="Times New Roman"/>
          <w:sz w:val="24"/>
        </w:rPr>
        <w:t>数字图像重建；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.</w:t>
      </w:r>
      <w:r>
        <w:rPr>
          <w:rFonts w:ascii="Times New Roman" w:eastAsia="宋体" w:hAnsi="Times New Roman" w:cs="Times New Roman" w:hint="eastAsia"/>
          <w:sz w:val="24"/>
        </w:rPr>
        <w:t>8</w:t>
      </w:r>
      <w:proofErr w:type="gramStart"/>
      <w:r>
        <w:rPr>
          <w:rFonts w:ascii="Times New Roman" w:eastAsia="宋体" w:hAnsi="Times New Roman" w:cs="Times New Roman"/>
          <w:sz w:val="24"/>
        </w:rPr>
        <w:t>射野二</w:t>
      </w:r>
      <w:proofErr w:type="gramEnd"/>
      <w:r>
        <w:rPr>
          <w:rFonts w:ascii="Times New Roman" w:eastAsia="宋体" w:hAnsi="Times New Roman" w:cs="Times New Roman"/>
          <w:sz w:val="24"/>
        </w:rPr>
        <w:t>维可视化显示；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.</w:t>
      </w:r>
      <w:r>
        <w:rPr>
          <w:rFonts w:ascii="Times New Roman" w:eastAsia="宋体" w:hAnsi="Times New Roman" w:cs="Times New Roman" w:hint="eastAsia"/>
          <w:sz w:val="24"/>
        </w:rPr>
        <w:t>9</w:t>
      </w:r>
      <w:proofErr w:type="gramStart"/>
      <w:r>
        <w:rPr>
          <w:rFonts w:ascii="Times New Roman" w:eastAsia="宋体" w:hAnsi="Times New Roman" w:cs="Times New Roman"/>
          <w:sz w:val="24"/>
        </w:rPr>
        <w:t>射野参数</w:t>
      </w:r>
      <w:proofErr w:type="gramEnd"/>
      <w:r>
        <w:rPr>
          <w:rFonts w:ascii="Times New Roman" w:eastAsia="宋体" w:hAnsi="Times New Roman" w:cs="Times New Roman"/>
          <w:sz w:val="24"/>
        </w:rPr>
        <w:t>显示；</w:t>
      </w:r>
    </w:p>
    <w:p w:rsidR="00F906CC" w:rsidRDefault="00830586">
      <w:pPr>
        <w:widowControl/>
        <w:spacing w:line="360" w:lineRule="auto"/>
        <w:ind w:firstLineChars="200" w:firstLine="482"/>
        <w:jc w:val="left"/>
        <w:textAlignment w:val="center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3.</w:t>
      </w:r>
      <w:r>
        <w:rPr>
          <w:rFonts w:ascii="Times New Roman" w:eastAsia="宋体" w:hAnsi="Times New Roman" w:cs="Times New Roman" w:hint="eastAsia"/>
          <w:b/>
          <w:bCs/>
          <w:sz w:val="24"/>
        </w:rPr>
        <w:t>7</w:t>
      </w:r>
      <w:r>
        <w:rPr>
          <w:rFonts w:ascii="Times New Roman" w:eastAsia="宋体" w:hAnsi="Times New Roman" w:cs="Times New Roman"/>
          <w:b/>
          <w:bCs/>
          <w:sz w:val="24"/>
        </w:rPr>
        <w:t>处方管理模块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7</w:t>
      </w:r>
      <w:r>
        <w:rPr>
          <w:rFonts w:ascii="Times New Roman" w:eastAsia="宋体" w:hAnsi="Times New Roman" w:cs="Times New Roman"/>
          <w:sz w:val="24"/>
        </w:rPr>
        <w:t>.1</w:t>
      </w:r>
      <w:r>
        <w:rPr>
          <w:rFonts w:ascii="Times New Roman" w:eastAsia="宋体" w:hAnsi="Times New Roman" w:cs="Times New Roman"/>
          <w:sz w:val="24"/>
        </w:rPr>
        <w:t>处方创建；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7</w:t>
      </w:r>
      <w:r>
        <w:rPr>
          <w:rFonts w:ascii="Times New Roman" w:eastAsia="宋体" w:hAnsi="Times New Roman" w:cs="Times New Roman"/>
          <w:sz w:val="24"/>
        </w:rPr>
        <w:t>.2</w:t>
      </w:r>
      <w:r>
        <w:rPr>
          <w:rFonts w:ascii="Times New Roman" w:eastAsia="宋体" w:hAnsi="Times New Roman" w:cs="Times New Roman"/>
          <w:sz w:val="24"/>
        </w:rPr>
        <w:t>处方编辑，包括靶区处方和正常组织限量；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7</w:t>
      </w:r>
      <w:r>
        <w:rPr>
          <w:rFonts w:ascii="Times New Roman" w:eastAsia="宋体" w:hAnsi="Times New Roman" w:cs="Times New Roman"/>
          <w:sz w:val="24"/>
        </w:rPr>
        <w:t>.3</w:t>
      </w:r>
      <w:r>
        <w:rPr>
          <w:rFonts w:ascii="Times New Roman" w:eastAsia="宋体" w:hAnsi="Times New Roman" w:cs="Times New Roman"/>
          <w:sz w:val="24"/>
        </w:rPr>
        <w:t>处方选择；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7</w:t>
      </w:r>
      <w:r>
        <w:rPr>
          <w:rFonts w:ascii="Times New Roman" w:eastAsia="宋体" w:hAnsi="Times New Roman" w:cs="Times New Roman"/>
          <w:sz w:val="24"/>
        </w:rPr>
        <w:t>.4</w:t>
      </w:r>
      <w:r>
        <w:rPr>
          <w:rFonts w:ascii="Times New Roman" w:eastAsia="宋体" w:hAnsi="Times New Roman" w:cs="Times New Roman"/>
          <w:sz w:val="24"/>
        </w:rPr>
        <w:t>处方删除；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lastRenderedPageBreak/>
        <w:t>3.</w:t>
      </w:r>
      <w:r>
        <w:rPr>
          <w:rFonts w:ascii="Times New Roman" w:eastAsia="宋体" w:hAnsi="Times New Roman" w:cs="Times New Roman" w:hint="eastAsia"/>
          <w:sz w:val="24"/>
        </w:rPr>
        <w:t>7</w:t>
      </w:r>
      <w:r>
        <w:rPr>
          <w:rFonts w:ascii="Times New Roman" w:eastAsia="宋体" w:hAnsi="Times New Roman" w:cs="Times New Roman"/>
          <w:sz w:val="24"/>
        </w:rPr>
        <w:t xml:space="preserve">.5 </w:t>
      </w:r>
      <w:r>
        <w:rPr>
          <w:rFonts w:ascii="Times New Roman" w:eastAsia="宋体" w:hAnsi="Times New Roman" w:cs="Times New Roman"/>
          <w:sz w:val="24"/>
        </w:rPr>
        <w:t>支持智能处方（头颈部、胸部、腹部、盆腔部）；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7</w:t>
      </w:r>
      <w:r>
        <w:rPr>
          <w:rFonts w:ascii="Times New Roman" w:eastAsia="宋体" w:hAnsi="Times New Roman" w:cs="Times New Roman"/>
          <w:sz w:val="24"/>
        </w:rPr>
        <w:t xml:space="preserve">.6 </w:t>
      </w:r>
      <w:r>
        <w:rPr>
          <w:rFonts w:ascii="Times New Roman" w:eastAsia="宋体" w:hAnsi="Times New Roman" w:cs="Times New Roman"/>
          <w:sz w:val="24"/>
        </w:rPr>
        <w:t>支持同步加量多靶区处方；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7</w:t>
      </w:r>
      <w:r>
        <w:rPr>
          <w:rFonts w:ascii="Times New Roman" w:eastAsia="宋体" w:hAnsi="Times New Roman" w:cs="Times New Roman"/>
          <w:sz w:val="24"/>
        </w:rPr>
        <w:t xml:space="preserve">.7 </w:t>
      </w:r>
      <w:r>
        <w:rPr>
          <w:rFonts w:ascii="Times New Roman" w:eastAsia="宋体" w:hAnsi="Times New Roman" w:cs="Times New Roman"/>
          <w:sz w:val="24"/>
        </w:rPr>
        <w:t>支持处方危机器官重叠检测。</w:t>
      </w:r>
    </w:p>
    <w:p w:rsidR="00F906CC" w:rsidRDefault="00830586">
      <w:pPr>
        <w:widowControl/>
        <w:spacing w:line="360" w:lineRule="auto"/>
        <w:ind w:firstLineChars="200" w:firstLine="482"/>
        <w:jc w:val="left"/>
        <w:textAlignment w:val="center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3.</w:t>
      </w:r>
      <w:r>
        <w:rPr>
          <w:rFonts w:ascii="Times New Roman" w:eastAsia="宋体" w:hAnsi="Times New Roman" w:cs="Times New Roman" w:hint="eastAsia"/>
          <w:b/>
          <w:bCs/>
          <w:sz w:val="24"/>
        </w:rPr>
        <w:t>8</w:t>
      </w:r>
      <w:r>
        <w:rPr>
          <w:rFonts w:ascii="Times New Roman" w:eastAsia="宋体" w:hAnsi="Times New Roman" w:cs="Times New Roman"/>
          <w:b/>
          <w:bCs/>
          <w:sz w:val="24"/>
        </w:rPr>
        <w:t>三维剂量模块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8</w:t>
      </w:r>
      <w:r>
        <w:rPr>
          <w:rFonts w:ascii="Times New Roman" w:eastAsia="宋体" w:hAnsi="Times New Roman" w:cs="Times New Roman"/>
          <w:sz w:val="24"/>
        </w:rPr>
        <w:t xml:space="preserve">.1 </w:t>
      </w:r>
      <w:r>
        <w:rPr>
          <w:rFonts w:ascii="Times New Roman" w:eastAsia="宋体" w:hAnsi="Times New Roman" w:cs="Times New Roman"/>
          <w:sz w:val="24"/>
        </w:rPr>
        <w:t>正向计划计算；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8</w:t>
      </w:r>
      <w:r>
        <w:rPr>
          <w:rFonts w:ascii="Times New Roman" w:eastAsia="宋体" w:hAnsi="Times New Roman" w:cs="Times New Roman"/>
          <w:sz w:val="24"/>
        </w:rPr>
        <w:t>.2  MLC</w:t>
      </w:r>
      <w:r>
        <w:rPr>
          <w:rFonts w:ascii="Times New Roman" w:eastAsia="宋体" w:hAnsi="Times New Roman" w:cs="Times New Roman"/>
          <w:sz w:val="24"/>
        </w:rPr>
        <w:t>自动适形；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8</w:t>
      </w:r>
      <w:r>
        <w:rPr>
          <w:rFonts w:ascii="Times New Roman" w:eastAsia="宋体" w:hAnsi="Times New Roman" w:cs="Times New Roman"/>
          <w:sz w:val="24"/>
        </w:rPr>
        <w:t>.3</w:t>
      </w:r>
      <w:r>
        <w:rPr>
          <w:rFonts w:ascii="Times New Roman" w:eastAsia="宋体" w:hAnsi="Times New Roman" w:cs="Times New Roman"/>
          <w:sz w:val="24"/>
        </w:rPr>
        <w:t>光子线剂量显示；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8</w:t>
      </w:r>
      <w:r>
        <w:rPr>
          <w:rFonts w:ascii="Times New Roman" w:eastAsia="宋体" w:hAnsi="Times New Roman" w:cs="Times New Roman"/>
          <w:sz w:val="24"/>
        </w:rPr>
        <w:t>.4</w:t>
      </w:r>
      <w:r>
        <w:rPr>
          <w:rFonts w:ascii="Times New Roman" w:eastAsia="宋体" w:hAnsi="Times New Roman" w:cs="Times New Roman"/>
          <w:sz w:val="24"/>
        </w:rPr>
        <w:t>多种归一化方式；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8</w:t>
      </w:r>
      <w:r>
        <w:rPr>
          <w:rFonts w:ascii="Times New Roman" w:eastAsia="宋体" w:hAnsi="Times New Roman" w:cs="Times New Roman"/>
          <w:sz w:val="24"/>
        </w:rPr>
        <w:t xml:space="preserve">.5 </w:t>
      </w:r>
      <w:r>
        <w:rPr>
          <w:rFonts w:ascii="Times New Roman" w:eastAsia="宋体" w:hAnsi="Times New Roman" w:cs="Times New Roman"/>
          <w:sz w:val="24"/>
        </w:rPr>
        <w:t>等剂量线管理；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8</w:t>
      </w:r>
      <w:r>
        <w:rPr>
          <w:rFonts w:ascii="Times New Roman" w:eastAsia="宋体" w:hAnsi="Times New Roman" w:cs="Times New Roman"/>
          <w:sz w:val="24"/>
        </w:rPr>
        <w:t>.6</w:t>
      </w:r>
      <w:proofErr w:type="gramStart"/>
      <w:r>
        <w:rPr>
          <w:rFonts w:ascii="Times New Roman" w:eastAsia="宋体" w:hAnsi="Times New Roman" w:cs="Times New Roman"/>
          <w:sz w:val="24"/>
        </w:rPr>
        <w:t>三</w:t>
      </w:r>
      <w:proofErr w:type="gramEnd"/>
      <w:r>
        <w:rPr>
          <w:rFonts w:ascii="Times New Roman" w:eastAsia="宋体" w:hAnsi="Times New Roman" w:cs="Times New Roman"/>
          <w:sz w:val="24"/>
        </w:rPr>
        <w:t>种（指定点、靶点和等剂量线）给定处方剂量方式，计算加速器跳数；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8</w:t>
      </w:r>
      <w:r>
        <w:rPr>
          <w:rFonts w:ascii="Times New Roman" w:eastAsia="宋体" w:hAnsi="Times New Roman" w:cs="Times New Roman"/>
          <w:sz w:val="24"/>
        </w:rPr>
        <w:t>.7</w:t>
      </w:r>
      <w:r>
        <w:rPr>
          <w:rFonts w:ascii="Times New Roman" w:eastAsia="宋体" w:hAnsi="Times New Roman" w:cs="Times New Roman"/>
          <w:sz w:val="24"/>
        </w:rPr>
        <w:t>点剂量、线剂量显示；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8</w:t>
      </w:r>
      <w:r>
        <w:rPr>
          <w:rFonts w:ascii="Times New Roman" w:eastAsia="宋体" w:hAnsi="Times New Roman" w:cs="Times New Roman"/>
          <w:sz w:val="24"/>
        </w:rPr>
        <w:t>.8</w:t>
      </w:r>
      <w:r>
        <w:rPr>
          <w:rFonts w:ascii="Times New Roman" w:eastAsia="宋体" w:hAnsi="Times New Roman" w:cs="Times New Roman"/>
          <w:sz w:val="24"/>
        </w:rPr>
        <w:t>三维剂量分布的数值显示；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8</w:t>
      </w:r>
      <w:r>
        <w:rPr>
          <w:rFonts w:ascii="Times New Roman" w:eastAsia="宋体" w:hAnsi="Times New Roman" w:cs="Times New Roman"/>
          <w:sz w:val="24"/>
        </w:rPr>
        <w:t>.9</w:t>
      </w:r>
      <w:r>
        <w:rPr>
          <w:rFonts w:ascii="Times New Roman" w:eastAsia="宋体" w:hAnsi="Times New Roman" w:cs="Times New Roman"/>
          <w:sz w:val="24"/>
        </w:rPr>
        <w:t>剂量分布的</w:t>
      </w:r>
      <w:r>
        <w:rPr>
          <w:rFonts w:ascii="Times New Roman" w:eastAsia="宋体" w:hAnsi="Times New Roman" w:cs="Times New Roman"/>
          <w:sz w:val="24"/>
        </w:rPr>
        <w:t>DVH</w:t>
      </w:r>
      <w:r>
        <w:rPr>
          <w:rFonts w:ascii="Times New Roman" w:eastAsia="宋体" w:hAnsi="Times New Roman" w:cs="Times New Roman"/>
          <w:sz w:val="24"/>
        </w:rPr>
        <w:t>显示。</w:t>
      </w:r>
    </w:p>
    <w:p w:rsidR="00F906CC" w:rsidRDefault="00830586">
      <w:pPr>
        <w:widowControl/>
        <w:spacing w:line="360" w:lineRule="auto"/>
        <w:ind w:firstLineChars="200" w:firstLine="482"/>
        <w:jc w:val="left"/>
        <w:textAlignment w:val="center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3.</w:t>
      </w:r>
      <w:r>
        <w:rPr>
          <w:rFonts w:ascii="Times New Roman" w:eastAsia="宋体" w:hAnsi="Times New Roman" w:cs="Times New Roman" w:hint="eastAsia"/>
          <w:b/>
          <w:bCs/>
          <w:sz w:val="24"/>
        </w:rPr>
        <w:t>9</w:t>
      </w:r>
      <w:r>
        <w:rPr>
          <w:rFonts w:ascii="Times New Roman" w:eastAsia="宋体" w:hAnsi="Times New Roman" w:cs="Times New Roman"/>
          <w:b/>
          <w:bCs/>
          <w:sz w:val="24"/>
        </w:rPr>
        <w:t>治疗计划评估模块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9</w:t>
      </w:r>
      <w:r>
        <w:rPr>
          <w:rFonts w:ascii="Times New Roman" w:eastAsia="宋体" w:hAnsi="Times New Roman" w:cs="Times New Roman"/>
          <w:sz w:val="24"/>
        </w:rPr>
        <w:t>.1</w:t>
      </w:r>
      <w:r>
        <w:rPr>
          <w:rFonts w:ascii="Times New Roman" w:eastAsia="宋体" w:hAnsi="Times New Roman" w:cs="Times New Roman"/>
          <w:sz w:val="24"/>
        </w:rPr>
        <w:t>点剂量评估；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9</w:t>
      </w:r>
      <w:r>
        <w:rPr>
          <w:rFonts w:ascii="Times New Roman" w:eastAsia="宋体" w:hAnsi="Times New Roman" w:cs="Times New Roman"/>
          <w:sz w:val="24"/>
        </w:rPr>
        <w:t>.2</w:t>
      </w:r>
      <w:r>
        <w:rPr>
          <w:rFonts w:ascii="Times New Roman" w:eastAsia="宋体" w:hAnsi="Times New Roman" w:cs="Times New Roman"/>
          <w:sz w:val="24"/>
        </w:rPr>
        <w:t>线剂量评估；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9</w:t>
      </w:r>
      <w:r>
        <w:rPr>
          <w:rFonts w:ascii="Times New Roman" w:eastAsia="宋体" w:hAnsi="Times New Roman" w:cs="Times New Roman"/>
          <w:sz w:val="24"/>
        </w:rPr>
        <w:t xml:space="preserve">.3 </w:t>
      </w:r>
      <w:r>
        <w:rPr>
          <w:rFonts w:ascii="Times New Roman" w:eastAsia="宋体" w:hAnsi="Times New Roman" w:cs="Times New Roman"/>
          <w:sz w:val="24"/>
        </w:rPr>
        <w:t>剂量体积直方图（</w:t>
      </w:r>
      <w:r>
        <w:rPr>
          <w:rFonts w:ascii="Times New Roman" w:eastAsia="宋体" w:hAnsi="Times New Roman" w:cs="Times New Roman"/>
          <w:sz w:val="24"/>
        </w:rPr>
        <w:t>DVH</w:t>
      </w:r>
      <w:r>
        <w:rPr>
          <w:rFonts w:ascii="Times New Roman" w:eastAsia="宋体" w:hAnsi="Times New Roman" w:cs="Times New Roman"/>
          <w:sz w:val="24"/>
        </w:rPr>
        <w:t>）评估；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9</w:t>
      </w:r>
      <w:r>
        <w:rPr>
          <w:rFonts w:ascii="Times New Roman" w:eastAsia="宋体" w:hAnsi="Times New Roman" w:cs="Times New Roman"/>
          <w:sz w:val="24"/>
        </w:rPr>
        <w:t>.4</w:t>
      </w:r>
      <w:r>
        <w:rPr>
          <w:rFonts w:ascii="Times New Roman" w:eastAsia="宋体" w:hAnsi="Times New Roman" w:cs="Times New Roman"/>
          <w:sz w:val="24"/>
        </w:rPr>
        <w:t>等剂量线评估；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9</w:t>
      </w:r>
      <w:r>
        <w:rPr>
          <w:rFonts w:ascii="Times New Roman" w:eastAsia="宋体" w:hAnsi="Times New Roman" w:cs="Times New Roman"/>
          <w:sz w:val="24"/>
        </w:rPr>
        <w:t xml:space="preserve">.5 </w:t>
      </w:r>
      <w:r>
        <w:rPr>
          <w:rFonts w:ascii="Times New Roman" w:eastAsia="宋体" w:hAnsi="Times New Roman" w:cs="Times New Roman"/>
          <w:sz w:val="24"/>
        </w:rPr>
        <w:t>剂量数值平面显示；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9</w:t>
      </w:r>
      <w:r>
        <w:rPr>
          <w:rFonts w:ascii="Times New Roman" w:eastAsia="宋体" w:hAnsi="Times New Roman" w:cs="Times New Roman"/>
          <w:sz w:val="24"/>
        </w:rPr>
        <w:t xml:space="preserve">.6 </w:t>
      </w:r>
      <w:r>
        <w:rPr>
          <w:rFonts w:ascii="Times New Roman" w:eastAsia="宋体" w:hAnsi="Times New Roman" w:cs="Times New Roman"/>
          <w:sz w:val="24"/>
        </w:rPr>
        <w:t>多计划比较；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9</w:t>
      </w:r>
      <w:r>
        <w:rPr>
          <w:rFonts w:ascii="Times New Roman" w:eastAsia="宋体" w:hAnsi="Times New Roman" w:cs="Times New Roman"/>
          <w:sz w:val="24"/>
        </w:rPr>
        <w:t xml:space="preserve">.7 </w:t>
      </w:r>
      <w:r>
        <w:rPr>
          <w:rFonts w:ascii="Times New Roman" w:eastAsia="宋体" w:hAnsi="Times New Roman" w:cs="Times New Roman"/>
          <w:sz w:val="24"/>
        </w:rPr>
        <w:t>自动计算并显示处方复合情况；</w:t>
      </w:r>
    </w:p>
    <w:p w:rsidR="00F906CC" w:rsidRDefault="00830586">
      <w:pPr>
        <w:pStyle w:val="a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3.</w:t>
      </w: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/>
          <w:sz w:val="24"/>
          <w:szCs w:val="24"/>
        </w:rPr>
        <w:t xml:space="preserve">.8 </w:t>
      </w:r>
      <w:r>
        <w:rPr>
          <w:rFonts w:ascii="Times New Roman" w:eastAsia="宋体" w:hAnsi="Times New Roman" w:cs="Times New Roman"/>
          <w:sz w:val="24"/>
          <w:szCs w:val="24"/>
        </w:rPr>
        <w:t>计算计划</w:t>
      </w:r>
      <w:r>
        <w:rPr>
          <w:rFonts w:ascii="Times New Roman" w:eastAsia="宋体" w:hAnsi="Times New Roman" w:cs="Times New Roman"/>
          <w:sz w:val="24"/>
          <w:szCs w:val="24"/>
        </w:rPr>
        <w:t>PQM</w:t>
      </w: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Plan Quality Metric)</w:t>
      </w:r>
      <w:r>
        <w:rPr>
          <w:rFonts w:ascii="Times New Roman" w:eastAsia="宋体" w:hAnsi="Times New Roman" w:cs="Times New Roman"/>
          <w:sz w:val="24"/>
          <w:szCs w:val="24"/>
        </w:rPr>
        <w:t>得分。</w:t>
      </w:r>
    </w:p>
    <w:p w:rsidR="00F906CC" w:rsidRDefault="00830586">
      <w:pPr>
        <w:widowControl/>
        <w:spacing w:line="360" w:lineRule="auto"/>
        <w:ind w:firstLineChars="200" w:firstLine="482"/>
        <w:jc w:val="left"/>
        <w:textAlignment w:val="center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3.1</w:t>
      </w:r>
      <w:r>
        <w:rPr>
          <w:rFonts w:ascii="Times New Roman" w:eastAsia="宋体" w:hAnsi="Times New Roman" w:cs="Times New Roman" w:hint="eastAsia"/>
          <w:b/>
          <w:bCs/>
          <w:sz w:val="24"/>
        </w:rPr>
        <w:t>0</w:t>
      </w:r>
      <w:r>
        <w:rPr>
          <w:rFonts w:ascii="Times New Roman" w:eastAsia="宋体" w:hAnsi="Times New Roman" w:cs="Times New Roman"/>
          <w:b/>
          <w:bCs/>
          <w:sz w:val="24"/>
        </w:rPr>
        <w:t>用户界面</w:t>
      </w:r>
    </w:p>
    <w:p w:rsidR="00F906CC" w:rsidRDefault="00830586">
      <w:pPr>
        <w:widowControl/>
        <w:spacing w:line="360" w:lineRule="auto"/>
        <w:ind w:firstLineChars="200" w:firstLine="480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3.1</w:t>
      </w:r>
      <w:r>
        <w:rPr>
          <w:rFonts w:ascii="Times New Roman" w:eastAsia="宋体" w:hAnsi="Times New Roman" w:cs="Times New Roman" w:hint="eastAsia"/>
          <w:sz w:val="24"/>
        </w:rPr>
        <w:t>0</w:t>
      </w:r>
      <w:r>
        <w:rPr>
          <w:rFonts w:ascii="Times New Roman" w:eastAsia="宋体" w:hAnsi="Times New Roman" w:cs="Times New Roman"/>
          <w:sz w:val="24"/>
        </w:rPr>
        <w:t xml:space="preserve">.1 </w:t>
      </w:r>
      <w:r>
        <w:rPr>
          <w:rFonts w:ascii="Times New Roman" w:eastAsia="宋体" w:hAnsi="Times New Roman" w:cs="Times New Roman"/>
          <w:sz w:val="24"/>
        </w:rPr>
        <w:t>网页用户界面，无需客户端软件；</w:t>
      </w:r>
    </w:p>
    <w:p w:rsidR="00F906CC" w:rsidRDefault="00830586">
      <w:pPr>
        <w:pStyle w:val="Default"/>
        <w:spacing w:line="360" w:lineRule="auto"/>
        <w:ind w:firstLineChars="200" w:firstLine="480"/>
        <w:rPr>
          <w:rFonts w:ascii="Times New Roman" w:eastAsia="宋体" w:hAnsi="Times New Roman" w:cs="Times New Roman" w:hint="default"/>
          <w:szCs w:val="24"/>
        </w:rPr>
      </w:pPr>
      <w:r>
        <w:rPr>
          <w:rFonts w:ascii="Times New Roman" w:eastAsia="宋体" w:hAnsi="Times New Roman" w:cs="Times New Roman" w:hint="default"/>
          <w:szCs w:val="24"/>
        </w:rPr>
        <w:t>3.1</w:t>
      </w:r>
      <w:r>
        <w:rPr>
          <w:rFonts w:ascii="Times New Roman" w:eastAsia="宋体" w:hAnsi="Times New Roman" w:cs="Times New Roman"/>
          <w:szCs w:val="24"/>
        </w:rPr>
        <w:t>0</w:t>
      </w:r>
      <w:r>
        <w:rPr>
          <w:rFonts w:ascii="Times New Roman" w:eastAsia="宋体" w:hAnsi="Times New Roman" w:cs="Times New Roman" w:hint="default"/>
          <w:szCs w:val="24"/>
        </w:rPr>
        <w:t xml:space="preserve">.2 </w:t>
      </w:r>
      <w:r>
        <w:rPr>
          <w:rFonts w:ascii="Times New Roman" w:eastAsia="宋体" w:hAnsi="Times New Roman" w:cs="Times New Roman" w:hint="default"/>
          <w:szCs w:val="24"/>
        </w:rPr>
        <w:t>多用户访问。</w:t>
      </w:r>
    </w:p>
    <w:p w:rsidR="00F906CC" w:rsidRDefault="00F906CC">
      <w:pPr>
        <w:snapToGrid w:val="0"/>
        <w:spacing w:line="490" w:lineRule="exact"/>
        <w:rPr>
          <w:rFonts w:ascii="Times New Roman" w:eastAsia="宋体" w:hAnsi="Times New Roman" w:cs="Times New Roman"/>
          <w:color w:val="000000" w:themeColor="text1"/>
          <w:sz w:val="28"/>
          <w:szCs w:val="28"/>
          <w:lang/>
        </w:rPr>
      </w:pPr>
    </w:p>
    <w:p w:rsidR="00F906CC" w:rsidRDefault="00830586">
      <w:pPr>
        <w:snapToGrid w:val="0"/>
        <w:spacing w:line="490" w:lineRule="exact"/>
        <w:rPr>
          <w:rFonts w:ascii="Times New Roman" w:eastAsia="宋体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宋体" w:hAnsi="Times New Roman" w:cs="Times New Roman"/>
          <w:color w:val="000000" w:themeColor="text1"/>
          <w:sz w:val="28"/>
          <w:szCs w:val="28"/>
          <w:lang/>
        </w:rPr>
        <w:t>1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lang/>
        </w:rPr>
        <w:t>．技术服务地点：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u w:val="single"/>
          <w:lang/>
        </w:rPr>
        <w:t>宁波市</w:t>
      </w:r>
    </w:p>
    <w:p w:rsidR="00F906CC" w:rsidRDefault="00830586">
      <w:pPr>
        <w:snapToGrid w:val="0"/>
        <w:spacing w:line="490" w:lineRule="exact"/>
      </w:pPr>
      <w:r>
        <w:rPr>
          <w:rFonts w:ascii="Times New Roman" w:eastAsia="宋体" w:hAnsi="Times New Roman" w:cs="Times New Roman"/>
          <w:color w:val="000000" w:themeColor="text1"/>
          <w:sz w:val="28"/>
          <w:szCs w:val="28"/>
          <w:lang/>
        </w:rPr>
        <w:t>2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lang/>
        </w:rPr>
        <w:t>．技术服务期限：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u w:val="single"/>
          <w:lang/>
        </w:rPr>
        <w:t>1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u w:val="single"/>
          <w:lang/>
        </w:rPr>
        <w:t>个月。</w:t>
      </w:r>
    </w:p>
    <w:sectPr w:rsidR="00F906CC" w:rsidSect="00F9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586" w:rsidRPr="0089770B" w:rsidRDefault="00830586" w:rsidP="00830586">
      <w:pPr>
        <w:pStyle w:val="10"/>
        <w:rPr>
          <w:rFonts w:ascii="Times New Roman" w:hAnsi="Times New Roman"/>
        </w:rPr>
      </w:pPr>
      <w:r>
        <w:separator/>
      </w:r>
    </w:p>
  </w:endnote>
  <w:endnote w:type="continuationSeparator" w:id="1">
    <w:p w:rsidR="00830586" w:rsidRPr="0089770B" w:rsidRDefault="00830586" w:rsidP="00830586">
      <w:pPr>
        <w:pStyle w:val="10"/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586" w:rsidRPr="0089770B" w:rsidRDefault="00830586" w:rsidP="00830586">
      <w:pPr>
        <w:pStyle w:val="10"/>
        <w:rPr>
          <w:rFonts w:ascii="Times New Roman" w:hAnsi="Times New Roman"/>
        </w:rPr>
      </w:pPr>
      <w:r>
        <w:separator/>
      </w:r>
    </w:p>
  </w:footnote>
  <w:footnote w:type="continuationSeparator" w:id="1">
    <w:p w:rsidR="00830586" w:rsidRPr="0089770B" w:rsidRDefault="00830586" w:rsidP="00830586">
      <w:pPr>
        <w:pStyle w:val="10"/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10F62"/>
    <w:multiLevelType w:val="singleLevel"/>
    <w:tmpl w:val="4BC10F62"/>
    <w:lvl w:ilvl="0">
      <w:start w:val="3"/>
      <w:numFmt w:val="decimal"/>
      <w:suff w:val="space"/>
      <w:lvlText w:val="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M5OWNmMzNiZDk4ZjIzMjRhNjViNjY1MDYxOGU0OGYifQ=="/>
  </w:docVars>
  <w:rsids>
    <w:rsidRoot w:val="507F3D2F"/>
    <w:rsid w:val="D26A80C9"/>
    <w:rsid w:val="D871FC2D"/>
    <w:rsid w:val="FBDF9C24"/>
    <w:rsid w:val="FFAFDFF0"/>
    <w:rsid w:val="FFFFEC75"/>
    <w:rsid w:val="00023C97"/>
    <w:rsid w:val="000B4BD7"/>
    <w:rsid w:val="00276E33"/>
    <w:rsid w:val="00316843"/>
    <w:rsid w:val="004A2F16"/>
    <w:rsid w:val="005C01AF"/>
    <w:rsid w:val="00755DF0"/>
    <w:rsid w:val="00830586"/>
    <w:rsid w:val="00877DA0"/>
    <w:rsid w:val="009429F0"/>
    <w:rsid w:val="00A45FEB"/>
    <w:rsid w:val="00C03B2A"/>
    <w:rsid w:val="00C05A01"/>
    <w:rsid w:val="00C7708C"/>
    <w:rsid w:val="00E92DA7"/>
    <w:rsid w:val="00F537A9"/>
    <w:rsid w:val="00F906CC"/>
    <w:rsid w:val="034139CF"/>
    <w:rsid w:val="043F474B"/>
    <w:rsid w:val="047804C4"/>
    <w:rsid w:val="06141C07"/>
    <w:rsid w:val="074327A4"/>
    <w:rsid w:val="08387E2F"/>
    <w:rsid w:val="089F29B3"/>
    <w:rsid w:val="090B3EBB"/>
    <w:rsid w:val="0A6407A1"/>
    <w:rsid w:val="0B111CB2"/>
    <w:rsid w:val="0BCD72E0"/>
    <w:rsid w:val="0C060244"/>
    <w:rsid w:val="0D7D62B0"/>
    <w:rsid w:val="0DD826B7"/>
    <w:rsid w:val="0E5C239D"/>
    <w:rsid w:val="0E630F88"/>
    <w:rsid w:val="0F2F1860"/>
    <w:rsid w:val="0FE15746"/>
    <w:rsid w:val="11421D1E"/>
    <w:rsid w:val="11F85238"/>
    <w:rsid w:val="11FD5C45"/>
    <w:rsid w:val="12810624"/>
    <w:rsid w:val="13781A27"/>
    <w:rsid w:val="13842D98"/>
    <w:rsid w:val="13CE33F5"/>
    <w:rsid w:val="15C01464"/>
    <w:rsid w:val="15E433A4"/>
    <w:rsid w:val="16303DCB"/>
    <w:rsid w:val="168B1A72"/>
    <w:rsid w:val="16AE5760"/>
    <w:rsid w:val="16FC471D"/>
    <w:rsid w:val="17173305"/>
    <w:rsid w:val="17A56B63"/>
    <w:rsid w:val="17EA0A1A"/>
    <w:rsid w:val="184B14B9"/>
    <w:rsid w:val="18622CA6"/>
    <w:rsid w:val="18D102D3"/>
    <w:rsid w:val="1A4679FD"/>
    <w:rsid w:val="1AB65CA4"/>
    <w:rsid w:val="1E0B40EA"/>
    <w:rsid w:val="1E6A4663"/>
    <w:rsid w:val="1EE95587"/>
    <w:rsid w:val="1FA43A23"/>
    <w:rsid w:val="20592BE1"/>
    <w:rsid w:val="214747E7"/>
    <w:rsid w:val="216830DB"/>
    <w:rsid w:val="217F0425"/>
    <w:rsid w:val="2253098D"/>
    <w:rsid w:val="23241284"/>
    <w:rsid w:val="23A417F1"/>
    <w:rsid w:val="24572F93"/>
    <w:rsid w:val="248D3A9B"/>
    <w:rsid w:val="252C38A5"/>
    <w:rsid w:val="25FA6982"/>
    <w:rsid w:val="26DC4877"/>
    <w:rsid w:val="275C14AD"/>
    <w:rsid w:val="276F5893"/>
    <w:rsid w:val="294C3494"/>
    <w:rsid w:val="29A24CB1"/>
    <w:rsid w:val="29C0782D"/>
    <w:rsid w:val="2A341A63"/>
    <w:rsid w:val="2AB729DE"/>
    <w:rsid w:val="2B3B53BD"/>
    <w:rsid w:val="2CF241A1"/>
    <w:rsid w:val="2DB47654"/>
    <w:rsid w:val="2E1255F0"/>
    <w:rsid w:val="2E206AEC"/>
    <w:rsid w:val="2F300FB0"/>
    <w:rsid w:val="2F540BF7"/>
    <w:rsid w:val="301508B6"/>
    <w:rsid w:val="30420F9B"/>
    <w:rsid w:val="3103697D"/>
    <w:rsid w:val="329830F5"/>
    <w:rsid w:val="33D4194A"/>
    <w:rsid w:val="348902A8"/>
    <w:rsid w:val="34A73AC3"/>
    <w:rsid w:val="34BD32E6"/>
    <w:rsid w:val="34D36666"/>
    <w:rsid w:val="35066A3B"/>
    <w:rsid w:val="353B73F8"/>
    <w:rsid w:val="35C3292D"/>
    <w:rsid w:val="364D0D4A"/>
    <w:rsid w:val="36C344B8"/>
    <w:rsid w:val="36D47350"/>
    <w:rsid w:val="37277507"/>
    <w:rsid w:val="3839082B"/>
    <w:rsid w:val="38517824"/>
    <w:rsid w:val="39E135D3"/>
    <w:rsid w:val="3B41427A"/>
    <w:rsid w:val="3B7C5A11"/>
    <w:rsid w:val="3CC85D10"/>
    <w:rsid w:val="3DB37E04"/>
    <w:rsid w:val="40966B70"/>
    <w:rsid w:val="418C651A"/>
    <w:rsid w:val="42A210DF"/>
    <w:rsid w:val="42AE24C0"/>
    <w:rsid w:val="43EA7AC5"/>
    <w:rsid w:val="448B4F7B"/>
    <w:rsid w:val="44AE67A8"/>
    <w:rsid w:val="44D112BD"/>
    <w:rsid w:val="44E4041B"/>
    <w:rsid w:val="45C142B9"/>
    <w:rsid w:val="46E70914"/>
    <w:rsid w:val="47D6690D"/>
    <w:rsid w:val="48D12A65"/>
    <w:rsid w:val="4A7C55BB"/>
    <w:rsid w:val="4C2E0C74"/>
    <w:rsid w:val="4C930B92"/>
    <w:rsid w:val="4CDD40CE"/>
    <w:rsid w:val="4D530528"/>
    <w:rsid w:val="4F4421E2"/>
    <w:rsid w:val="4F9842DC"/>
    <w:rsid w:val="507F3D2F"/>
    <w:rsid w:val="50B46C20"/>
    <w:rsid w:val="519311FF"/>
    <w:rsid w:val="51AC22C1"/>
    <w:rsid w:val="51B51175"/>
    <w:rsid w:val="51B573C7"/>
    <w:rsid w:val="523610A6"/>
    <w:rsid w:val="528B1ED6"/>
    <w:rsid w:val="5330233F"/>
    <w:rsid w:val="537126C4"/>
    <w:rsid w:val="54370568"/>
    <w:rsid w:val="54847757"/>
    <w:rsid w:val="551F2FE4"/>
    <w:rsid w:val="55DC716F"/>
    <w:rsid w:val="565020BD"/>
    <w:rsid w:val="574F5BC8"/>
    <w:rsid w:val="5828406F"/>
    <w:rsid w:val="5B6854AA"/>
    <w:rsid w:val="5B834092"/>
    <w:rsid w:val="5BA31AC9"/>
    <w:rsid w:val="5D706898"/>
    <w:rsid w:val="5E9640DD"/>
    <w:rsid w:val="5F1124F7"/>
    <w:rsid w:val="5FB40CBE"/>
    <w:rsid w:val="600357A2"/>
    <w:rsid w:val="600C0AFA"/>
    <w:rsid w:val="60E5134B"/>
    <w:rsid w:val="617C580C"/>
    <w:rsid w:val="619C5EAE"/>
    <w:rsid w:val="62210E33"/>
    <w:rsid w:val="62A0377C"/>
    <w:rsid w:val="62B0698E"/>
    <w:rsid w:val="634235B5"/>
    <w:rsid w:val="63E13B34"/>
    <w:rsid w:val="642B3519"/>
    <w:rsid w:val="64E94AF7"/>
    <w:rsid w:val="65A672FB"/>
    <w:rsid w:val="66157FDD"/>
    <w:rsid w:val="66371F2C"/>
    <w:rsid w:val="66A87113"/>
    <w:rsid w:val="67D85766"/>
    <w:rsid w:val="69731BEA"/>
    <w:rsid w:val="6A1A3E14"/>
    <w:rsid w:val="6A883473"/>
    <w:rsid w:val="6A8D0A8A"/>
    <w:rsid w:val="6CAA19F1"/>
    <w:rsid w:val="6CD407C1"/>
    <w:rsid w:val="6D62476A"/>
    <w:rsid w:val="6EAA3A42"/>
    <w:rsid w:val="6ECA7774"/>
    <w:rsid w:val="6EF026F6"/>
    <w:rsid w:val="6EFFA68B"/>
    <w:rsid w:val="6F345978"/>
    <w:rsid w:val="6F596919"/>
    <w:rsid w:val="6FB6433D"/>
    <w:rsid w:val="6FD66A2F"/>
    <w:rsid w:val="701632CF"/>
    <w:rsid w:val="70C64CF5"/>
    <w:rsid w:val="7105489D"/>
    <w:rsid w:val="71257C6E"/>
    <w:rsid w:val="716F0BB9"/>
    <w:rsid w:val="71E2790D"/>
    <w:rsid w:val="72190E55"/>
    <w:rsid w:val="725D51E5"/>
    <w:rsid w:val="727D5888"/>
    <w:rsid w:val="72D54D7C"/>
    <w:rsid w:val="73222368"/>
    <w:rsid w:val="7329331A"/>
    <w:rsid w:val="733221CE"/>
    <w:rsid w:val="735465E8"/>
    <w:rsid w:val="759C3658"/>
    <w:rsid w:val="761D5681"/>
    <w:rsid w:val="76BD44A5"/>
    <w:rsid w:val="76CE0460"/>
    <w:rsid w:val="777214CB"/>
    <w:rsid w:val="785901FD"/>
    <w:rsid w:val="79183C14"/>
    <w:rsid w:val="7A410F49"/>
    <w:rsid w:val="7ABC3B6F"/>
    <w:rsid w:val="7ABE0FD3"/>
    <w:rsid w:val="7B1E6F22"/>
    <w:rsid w:val="7D684674"/>
    <w:rsid w:val="7E635932"/>
    <w:rsid w:val="7E7062A0"/>
    <w:rsid w:val="7F9EE87F"/>
    <w:rsid w:val="8FAFBF96"/>
    <w:rsid w:val="B2F69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906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F906CC"/>
    <w:rPr>
      <w:rFonts w:hAnsi="宋体"/>
      <w:sz w:val="32"/>
      <w:szCs w:val="20"/>
    </w:rPr>
  </w:style>
  <w:style w:type="paragraph" w:styleId="a4">
    <w:name w:val="annotation text"/>
    <w:basedOn w:val="a"/>
    <w:link w:val="Char"/>
    <w:qFormat/>
    <w:rsid w:val="00F906CC"/>
    <w:pPr>
      <w:jc w:val="left"/>
    </w:pPr>
  </w:style>
  <w:style w:type="paragraph" w:styleId="a5">
    <w:name w:val="Balloon Text"/>
    <w:basedOn w:val="a"/>
    <w:link w:val="Char0"/>
    <w:qFormat/>
    <w:rsid w:val="00F906CC"/>
    <w:rPr>
      <w:sz w:val="18"/>
      <w:szCs w:val="18"/>
    </w:rPr>
  </w:style>
  <w:style w:type="paragraph" w:styleId="a6">
    <w:name w:val="footer"/>
    <w:basedOn w:val="a"/>
    <w:link w:val="Char1"/>
    <w:qFormat/>
    <w:rsid w:val="00F90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F90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qFormat/>
    <w:rsid w:val="00F906CC"/>
    <w:pPr>
      <w:snapToGrid w:val="0"/>
      <w:jc w:val="left"/>
    </w:pPr>
    <w:rPr>
      <w:sz w:val="18"/>
      <w:szCs w:val="20"/>
    </w:rPr>
  </w:style>
  <w:style w:type="paragraph" w:styleId="a9">
    <w:name w:val="Normal (Web)"/>
    <w:basedOn w:val="a"/>
    <w:qFormat/>
    <w:rsid w:val="00F906C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4"/>
    <w:next w:val="a4"/>
    <w:link w:val="Char3"/>
    <w:qFormat/>
    <w:rsid w:val="00F906CC"/>
    <w:rPr>
      <w:b/>
      <w:bCs/>
    </w:rPr>
  </w:style>
  <w:style w:type="paragraph" w:styleId="2">
    <w:name w:val="Body Text First Indent 2"/>
    <w:qFormat/>
    <w:rsid w:val="00F906CC"/>
    <w:pPr>
      <w:widowControl w:val="0"/>
      <w:ind w:rightChars="-244" w:right="-512" w:firstLineChars="200" w:firstLine="200"/>
      <w:jc w:val="both"/>
    </w:pPr>
    <w:rPr>
      <w:kern w:val="2"/>
      <w:sz w:val="30"/>
      <w:szCs w:val="30"/>
    </w:rPr>
  </w:style>
  <w:style w:type="character" w:styleId="ab">
    <w:name w:val="Hyperlink"/>
    <w:basedOn w:val="a1"/>
    <w:qFormat/>
    <w:rsid w:val="00F906CC"/>
    <w:rPr>
      <w:color w:val="0000FF"/>
      <w:u w:val="single"/>
    </w:rPr>
  </w:style>
  <w:style w:type="character" w:styleId="ac">
    <w:name w:val="annotation reference"/>
    <w:basedOn w:val="a1"/>
    <w:qFormat/>
    <w:rsid w:val="00F906CC"/>
    <w:rPr>
      <w:sz w:val="21"/>
      <w:szCs w:val="21"/>
    </w:rPr>
  </w:style>
  <w:style w:type="character" w:customStyle="1" w:styleId="10">
    <w:name w:val="10"/>
    <w:basedOn w:val="a1"/>
    <w:qFormat/>
    <w:rsid w:val="00F906CC"/>
    <w:rPr>
      <w:rFonts w:ascii="Times New Roman" w:hAnsi="Times New Roman" w:cs="Times New Roman" w:hint="default"/>
    </w:rPr>
  </w:style>
  <w:style w:type="character" w:customStyle="1" w:styleId="15">
    <w:name w:val="15"/>
    <w:basedOn w:val="a1"/>
    <w:qFormat/>
    <w:rsid w:val="00F906CC"/>
    <w:rPr>
      <w:rFonts w:ascii="Times New Roman" w:hAnsi="Times New Roman" w:cs="Times New Roman" w:hint="default"/>
      <w:color w:val="0000FF"/>
      <w:u w:val="single"/>
    </w:rPr>
  </w:style>
  <w:style w:type="character" w:customStyle="1" w:styleId="Char2">
    <w:name w:val="页眉 Char"/>
    <w:basedOn w:val="a1"/>
    <w:link w:val="a7"/>
    <w:qFormat/>
    <w:rsid w:val="00F906C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6"/>
    <w:qFormat/>
    <w:rsid w:val="00F906C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1"/>
    <w:link w:val="a5"/>
    <w:qFormat/>
    <w:rsid w:val="00F906CC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F906CC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文字 Char"/>
    <w:basedOn w:val="a1"/>
    <w:link w:val="a4"/>
    <w:qFormat/>
    <w:rsid w:val="00F906CC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a"/>
    <w:qFormat/>
    <w:rsid w:val="00F906CC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20">
    <w:name w:val="修订2"/>
    <w:hidden/>
    <w:uiPriority w:val="99"/>
    <w:unhideWhenUsed/>
    <w:qFormat/>
    <w:rsid w:val="00F906CC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Default">
    <w:name w:val="Default"/>
    <w:next w:val="a8"/>
    <w:uiPriority w:val="99"/>
    <w:unhideWhenUsed/>
    <w:qFormat/>
    <w:rsid w:val="00F906CC"/>
    <w:pPr>
      <w:widowControl w:val="0"/>
      <w:autoSpaceDE w:val="0"/>
      <w:autoSpaceDN w:val="0"/>
      <w:adjustRightInd w:val="0"/>
    </w:pPr>
    <w:rPr>
      <w:rFonts w:ascii="仿宋" w:eastAsia="仿宋" w:hAnsi="仿宋" w:cs="宋体" w:hint="eastAsi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昏鸦</dc:creator>
  <cp:lastModifiedBy>Administrator</cp:lastModifiedBy>
  <cp:revision>2</cp:revision>
  <cp:lastPrinted>2023-10-11T00:40:00Z</cp:lastPrinted>
  <dcterms:created xsi:type="dcterms:W3CDTF">2026-05-08T02:33:00Z</dcterms:created>
  <dcterms:modified xsi:type="dcterms:W3CDTF">2026-05-08T02:33:00Z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E099B06ADAFF488FBB80219E0A588D1D_13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eyJoZGlkIjoiMDM1YWNiYjM2OGYyY2E1MGFmODk5YzJmMmJiMDQwNDMiLCJ1c2VySWQiOiI0MTg2NjQyOTQifQ==</vt:lpwstr>
  </property>
</Properties>
</file>