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8A1" w:rsidRDefault="00986A9E" w:rsidP="00E50FC2">
      <w:pPr>
        <w:jc w:val="center"/>
        <w:rPr>
          <w:sz w:val="18"/>
          <w:szCs w:val="18"/>
        </w:rPr>
      </w:pPr>
      <w:r>
        <w:rPr>
          <w:rFonts w:hint="eastAsia"/>
          <w:b/>
          <w:bCs/>
          <w:sz w:val="36"/>
          <w:szCs w:val="36"/>
        </w:rPr>
        <w:t>宁波大学附属</w:t>
      </w:r>
      <w:r w:rsidR="00250FEE">
        <w:rPr>
          <w:b/>
          <w:bCs/>
          <w:sz w:val="36"/>
          <w:szCs w:val="36"/>
        </w:rPr>
        <w:t>人民医院采购肾脏</w:t>
      </w:r>
      <w:r w:rsidR="003956FD">
        <w:rPr>
          <w:rFonts w:hint="eastAsia"/>
          <w:b/>
          <w:bCs/>
          <w:sz w:val="36"/>
          <w:szCs w:val="36"/>
        </w:rPr>
        <w:t>穿刺</w:t>
      </w:r>
      <w:r w:rsidR="00250FEE">
        <w:rPr>
          <w:b/>
          <w:bCs/>
          <w:sz w:val="36"/>
          <w:szCs w:val="36"/>
        </w:rPr>
        <w:t>病理</w:t>
      </w:r>
      <w:r w:rsidR="003956FD">
        <w:rPr>
          <w:rFonts w:hint="eastAsia"/>
          <w:b/>
          <w:bCs/>
          <w:sz w:val="36"/>
          <w:szCs w:val="36"/>
        </w:rPr>
        <w:t>检测外送</w:t>
      </w:r>
      <w:r w:rsidR="00250FEE">
        <w:rPr>
          <w:b/>
          <w:bCs/>
          <w:sz w:val="36"/>
          <w:szCs w:val="36"/>
        </w:rPr>
        <w:t>服务</w:t>
      </w:r>
      <w:r w:rsidR="003956FD">
        <w:rPr>
          <w:rFonts w:hint="eastAsia"/>
          <w:b/>
          <w:bCs/>
          <w:sz w:val="36"/>
          <w:szCs w:val="36"/>
        </w:rPr>
        <w:t>项目</w:t>
      </w:r>
      <w:r w:rsidR="00250FEE">
        <w:rPr>
          <w:b/>
          <w:bCs/>
          <w:sz w:val="36"/>
          <w:szCs w:val="36"/>
        </w:rPr>
        <w:t>院内议标公告</w:t>
      </w:r>
      <w:r w:rsidR="00FE1869">
        <w:rPr>
          <w:rFonts w:hint="eastAsia"/>
          <w:b/>
          <w:bCs/>
          <w:sz w:val="36"/>
          <w:szCs w:val="36"/>
        </w:rPr>
        <w:t>(</w:t>
      </w:r>
      <w:r w:rsidR="00FE1869">
        <w:rPr>
          <w:rFonts w:hint="eastAsia"/>
          <w:b/>
          <w:bCs/>
          <w:sz w:val="36"/>
          <w:szCs w:val="36"/>
        </w:rPr>
        <w:t>第二次</w:t>
      </w:r>
      <w:r w:rsidR="00FE1869">
        <w:rPr>
          <w:rFonts w:hint="eastAsia"/>
          <w:b/>
          <w:bCs/>
          <w:sz w:val="36"/>
          <w:szCs w:val="36"/>
        </w:rPr>
        <w:t>)</w:t>
      </w:r>
    </w:p>
    <w:p w:rsidR="00250FEE" w:rsidRDefault="00986A9E" w:rsidP="00E50FC2">
      <w:pPr>
        <w:widowControl/>
        <w:jc w:val="left"/>
        <w:rPr>
          <w:rFonts w:asciiTheme="minorEastAsia" w:hAnsiTheme="minorEastAsia" w:cs="宋体"/>
          <w:kern w:val="0"/>
          <w:sz w:val="28"/>
          <w:szCs w:val="28"/>
        </w:rPr>
      </w:pPr>
      <w:r w:rsidRPr="00E50FC2">
        <w:rPr>
          <w:rFonts w:asciiTheme="minorEastAsia" w:hAnsiTheme="minorEastAsia" w:cs="宋体" w:hint="eastAsia"/>
          <w:kern w:val="0"/>
          <w:sz w:val="28"/>
          <w:szCs w:val="28"/>
        </w:rPr>
        <w:t>宁波大学附属</w:t>
      </w:r>
      <w:r w:rsidRPr="00E50FC2">
        <w:rPr>
          <w:rFonts w:asciiTheme="minorEastAsia" w:hAnsiTheme="minorEastAsia" w:cs="宋体"/>
          <w:kern w:val="0"/>
          <w:sz w:val="28"/>
          <w:szCs w:val="28"/>
        </w:rPr>
        <w:t>人民医院</w:t>
      </w:r>
      <w:r w:rsidR="009E15BE" w:rsidRPr="009E15BE">
        <w:rPr>
          <w:rFonts w:asciiTheme="minorEastAsia" w:hAnsiTheme="minorEastAsia" w:cs="宋体" w:hint="eastAsia"/>
          <w:kern w:val="0"/>
          <w:sz w:val="28"/>
          <w:szCs w:val="28"/>
        </w:rPr>
        <w:t>肾脏穿刺病理检测</w:t>
      </w:r>
      <w:r w:rsidR="009E15BE">
        <w:rPr>
          <w:rFonts w:asciiTheme="minorEastAsia" w:hAnsiTheme="minorEastAsia" w:cs="宋体" w:hint="eastAsia"/>
          <w:kern w:val="0"/>
          <w:sz w:val="28"/>
          <w:szCs w:val="28"/>
        </w:rPr>
        <w:t>外送</w:t>
      </w:r>
      <w:r w:rsidR="00250FEE" w:rsidRPr="00E50FC2">
        <w:rPr>
          <w:rFonts w:asciiTheme="minorEastAsia" w:hAnsiTheme="minorEastAsia" w:cs="宋体" w:hint="eastAsia"/>
          <w:kern w:val="0"/>
          <w:sz w:val="28"/>
          <w:szCs w:val="28"/>
        </w:rPr>
        <w:t>服务</w:t>
      </w:r>
      <w:r w:rsidR="009E15BE">
        <w:rPr>
          <w:rFonts w:asciiTheme="minorEastAsia" w:hAnsiTheme="minorEastAsia" w:cs="宋体" w:hint="eastAsia"/>
          <w:kern w:val="0"/>
          <w:sz w:val="28"/>
          <w:szCs w:val="28"/>
        </w:rPr>
        <w:t>（含电镜和光镜）</w:t>
      </w:r>
      <w:r w:rsidR="00250FEE" w:rsidRPr="00E50FC2">
        <w:rPr>
          <w:rFonts w:asciiTheme="minorEastAsia" w:hAnsiTheme="minorEastAsia" w:cs="宋体" w:hint="eastAsia"/>
          <w:kern w:val="0"/>
          <w:sz w:val="28"/>
          <w:szCs w:val="28"/>
        </w:rPr>
        <w:t>委托单位进</w:t>
      </w:r>
      <w:proofErr w:type="gramStart"/>
      <w:r w:rsidR="00250FEE" w:rsidRPr="00E50FC2">
        <w:rPr>
          <w:rFonts w:asciiTheme="minorEastAsia" w:hAnsiTheme="minorEastAsia" w:cs="宋体" w:hint="eastAsia"/>
          <w:kern w:val="0"/>
          <w:sz w:val="28"/>
          <w:szCs w:val="28"/>
        </w:rPr>
        <w:t>行院内议标</w:t>
      </w:r>
      <w:proofErr w:type="gramEnd"/>
      <w:r w:rsidR="00250FEE" w:rsidRPr="00E50FC2">
        <w:rPr>
          <w:rFonts w:asciiTheme="minorEastAsia" w:hAnsiTheme="minorEastAsia" w:cs="宋体" w:hint="eastAsia"/>
          <w:kern w:val="0"/>
          <w:sz w:val="28"/>
          <w:szCs w:val="28"/>
        </w:rPr>
        <w:t>,欢迎符合相关条件的</w:t>
      </w:r>
      <w:r w:rsidRPr="00E50FC2">
        <w:rPr>
          <w:rFonts w:asciiTheme="minorEastAsia" w:hAnsiTheme="minorEastAsia" w:cs="宋体" w:hint="eastAsia"/>
          <w:kern w:val="0"/>
          <w:sz w:val="28"/>
          <w:szCs w:val="28"/>
        </w:rPr>
        <w:t>供应</w:t>
      </w:r>
      <w:r w:rsidR="00250FEE" w:rsidRPr="00E50FC2">
        <w:rPr>
          <w:rFonts w:asciiTheme="minorEastAsia" w:hAnsiTheme="minorEastAsia" w:cs="宋体" w:hint="eastAsia"/>
          <w:kern w:val="0"/>
          <w:sz w:val="28"/>
          <w:szCs w:val="28"/>
        </w:rPr>
        <w:t>商参加。</w:t>
      </w:r>
    </w:p>
    <w:p w:rsidR="00E5317D" w:rsidRPr="00BD348E" w:rsidRDefault="00E5317D" w:rsidP="00E50FC2">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一、检测项目清单</w:t>
      </w:r>
    </w:p>
    <w:tbl>
      <w:tblPr>
        <w:tblW w:w="9369"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1585"/>
        <w:gridCol w:w="4228"/>
        <w:gridCol w:w="1055"/>
        <w:gridCol w:w="1100"/>
        <w:gridCol w:w="817"/>
      </w:tblGrid>
      <w:tr w:rsidR="00A112DF" w:rsidTr="00A112DF">
        <w:trPr>
          <w:trHeight w:val="761"/>
          <w:tblHeader/>
        </w:trPr>
        <w:tc>
          <w:tcPr>
            <w:tcW w:w="584" w:type="dxa"/>
            <w:vAlign w:val="center"/>
          </w:tcPr>
          <w:p w:rsidR="00A112DF" w:rsidRDefault="00A112DF" w:rsidP="00995537">
            <w:pPr>
              <w:widowControl/>
              <w:spacing w:line="400" w:lineRule="exact"/>
              <w:jc w:val="center"/>
              <w:rPr>
                <w:rFonts w:ascii="宋体" w:hAnsi="宋体" w:cs="宋体"/>
                <w:b/>
                <w:bCs/>
                <w:kern w:val="0"/>
                <w:sz w:val="24"/>
              </w:rPr>
            </w:pPr>
            <w:r>
              <w:rPr>
                <w:rFonts w:ascii="宋体" w:eastAsia="宋体" w:hAnsi="宋体" w:cs="宋体" w:hint="eastAsia"/>
                <w:b/>
                <w:bCs/>
                <w:kern w:val="0"/>
                <w:sz w:val="24"/>
              </w:rPr>
              <w:t>序号</w:t>
            </w:r>
          </w:p>
        </w:tc>
        <w:tc>
          <w:tcPr>
            <w:tcW w:w="1585" w:type="dxa"/>
            <w:vAlign w:val="center"/>
          </w:tcPr>
          <w:p w:rsidR="00A112DF" w:rsidRDefault="00A112DF" w:rsidP="00995537">
            <w:pPr>
              <w:widowControl/>
              <w:spacing w:line="400" w:lineRule="exact"/>
              <w:jc w:val="center"/>
              <w:rPr>
                <w:rFonts w:ascii="宋体" w:hAnsi="宋体" w:cs="宋体"/>
                <w:b/>
                <w:bCs/>
                <w:kern w:val="0"/>
                <w:sz w:val="24"/>
              </w:rPr>
            </w:pPr>
            <w:r>
              <w:rPr>
                <w:rFonts w:ascii="宋体" w:eastAsia="宋体" w:hAnsi="宋体" w:cs="宋体" w:hint="eastAsia"/>
                <w:b/>
                <w:bCs/>
                <w:kern w:val="0"/>
                <w:sz w:val="24"/>
              </w:rPr>
              <w:t>物价编码</w:t>
            </w:r>
          </w:p>
        </w:tc>
        <w:tc>
          <w:tcPr>
            <w:tcW w:w="4228" w:type="dxa"/>
            <w:vAlign w:val="center"/>
          </w:tcPr>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项目名称</w:t>
            </w:r>
          </w:p>
        </w:tc>
        <w:tc>
          <w:tcPr>
            <w:tcW w:w="1055" w:type="dxa"/>
            <w:vAlign w:val="center"/>
          </w:tcPr>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计价</w:t>
            </w:r>
          </w:p>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单位</w:t>
            </w:r>
          </w:p>
        </w:tc>
        <w:tc>
          <w:tcPr>
            <w:tcW w:w="1100" w:type="dxa"/>
            <w:vAlign w:val="center"/>
          </w:tcPr>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价格（元）</w:t>
            </w:r>
          </w:p>
        </w:tc>
        <w:tc>
          <w:tcPr>
            <w:tcW w:w="817" w:type="dxa"/>
            <w:vAlign w:val="center"/>
          </w:tcPr>
          <w:p w:rsidR="00A112DF" w:rsidRDefault="00A112DF" w:rsidP="00995537">
            <w:pPr>
              <w:spacing w:line="400" w:lineRule="exact"/>
              <w:jc w:val="center"/>
              <w:rPr>
                <w:rFonts w:ascii="宋体" w:hAnsi="宋体" w:cs="宋体"/>
                <w:b/>
                <w:bCs/>
                <w:kern w:val="0"/>
                <w:sz w:val="24"/>
              </w:rPr>
            </w:pPr>
            <w:r>
              <w:rPr>
                <w:rFonts w:ascii="宋体" w:eastAsia="宋体" w:hAnsi="宋体" w:cs="宋体" w:hint="eastAsia"/>
                <w:b/>
                <w:bCs/>
                <w:kern w:val="0"/>
                <w:sz w:val="24"/>
              </w:rPr>
              <w:t>备注</w:t>
            </w:r>
          </w:p>
        </w:tc>
      </w:tr>
      <w:tr w:rsidR="00A112DF" w:rsidTr="00A112DF">
        <w:trPr>
          <w:trHeight w:val="367"/>
        </w:trPr>
        <w:tc>
          <w:tcPr>
            <w:tcW w:w="584" w:type="dxa"/>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1</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27030000100</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穿刺组织活检检查与诊断</w:t>
            </w:r>
            <w:r>
              <w:rPr>
                <w:rFonts w:ascii="宋体" w:eastAsia="宋体" w:hAnsi="宋体" w:cs="宋体" w:hint="eastAsia"/>
                <w:kern w:val="0"/>
                <w:szCs w:val="21"/>
                <w:lang w:val="zh-TW"/>
              </w:rPr>
              <w:t>（肾、乳腺等）</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例</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109.00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27050000101</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特殊染色及酶组织化学染色诊断</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项</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73.00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3</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27050000300</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免疫荧光染色诊断</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项</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73.00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4</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27060000100</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普通透射电镜检查与诊断</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例</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290.00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shd w:val="clear" w:color="auto" w:fill="auto"/>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5</w:t>
            </w:r>
          </w:p>
        </w:tc>
        <w:tc>
          <w:tcPr>
            <w:tcW w:w="1585" w:type="dxa"/>
            <w:shd w:val="clear" w:color="auto" w:fill="auto"/>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27060000100</w:t>
            </w:r>
          </w:p>
        </w:tc>
        <w:tc>
          <w:tcPr>
            <w:tcW w:w="4228" w:type="dxa"/>
            <w:shd w:val="clear" w:color="auto" w:fill="auto"/>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lang w:val="zh-TW" w:eastAsia="zh-TW"/>
              </w:rPr>
              <w:t>普通透射电镜检查与诊断</w:t>
            </w:r>
            <w:r>
              <w:rPr>
                <w:rFonts w:ascii="宋体" w:eastAsia="宋体" w:hAnsi="宋体" w:cs="宋体" w:hint="eastAsia"/>
                <w:kern w:val="0"/>
                <w:szCs w:val="21"/>
                <w:lang w:val="zh-TW"/>
              </w:rPr>
              <w:t>（</w:t>
            </w:r>
            <w:r>
              <w:rPr>
                <w:rFonts w:ascii="宋体" w:hAnsi="宋体" w:cs="宋体" w:hint="eastAsia"/>
                <w:kern w:val="0"/>
                <w:szCs w:val="21"/>
              </w:rPr>
              <w:t>三乙及以下</w:t>
            </w:r>
            <w:r>
              <w:rPr>
                <w:rFonts w:ascii="宋体" w:eastAsia="宋体" w:hAnsi="宋体" w:cs="宋体" w:hint="eastAsia"/>
                <w:kern w:val="0"/>
                <w:szCs w:val="21"/>
              </w:rPr>
              <w:t>）</w:t>
            </w:r>
          </w:p>
        </w:tc>
        <w:tc>
          <w:tcPr>
            <w:tcW w:w="1055" w:type="dxa"/>
            <w:shd w:val="clear" w:color="auto" w:fill="auto"/>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例</w:t>
            </w:r>
          </w:p>
        </w:tc>
        <w:tc>
          <w:tcPr>
            <w:tcW w:w="1100" w:type="dxa"/>
            <w:shd w:val="clear" w:color="auto" w:fill="auto"/>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260.00</w:t>
            </w:r>
          </w:p>
        </w:tc>
        <w:tc>
          <w:tcPr>
            <w:tcW w:w="817" w:type="dxa"/>
            <w:shd w:val="clear" w:color="auto" w:fill="auto"/>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shd w:val="clear" w:color="auto" w:fill="auto"/>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6</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27050000201</w:t>
            </w:r>
          </w:p>
        </w:tc>
        <w:tc>
          <w:tcPr>
            <w:tcW w:w="4228" w:type="dxa"/>
            <w:vAlign w:val="center"/>
          </w:tcPr>
          <w:p w:rsidR="00A112DF" w:rsidRDefault="00A112DF" w:rsidP="00995537">
            <w:pPr>
              <w:spacing w:line="380" w:lineRule="exact"/>
              <w:jc w:val="center"/>
              <w:rPr>
                <w:rFonts w:ascii="宋体" w:hAnsi="宋体" w:cs="宋体"/>
                <w:kern w:val="0"/>
                <w:sz w:val="24"/>
                <w:lang w:val="zh-TW"/>
              </w:rPr>
            </w:pPr>
            <w:r>
              <w:rPr>
                <w:rFonts w:ascii="宋体" w:eastAsia="宋体" w:hAnsi="宋体" w:cs="宋体" w:hint="eastAsia"/>
                <w:kern w:val="0"/>
                <w:szCs w:val="21"/>
                <w:lang w:val="zh-TW"/>
              </w:rPr>
              <w:t>病理单克隆抗体检测</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项</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147.00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67"/>
        </w:trPr>
        <w:tc>
          <w:tcPr>
            <w:tcW w:w="584" w:type="dxa"/>
            <w:shd w:val="clear" w:color="auto" w:fill="auto"/>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7</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27030000500</w:t>
            </w:r>
          </w:p>
        </w:tc>
        <w:tc>
          <w:tcPr>
            <w:tcW w:w="4228"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手术标本检查与诊断</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例</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182.00</w:t>
            </w:r>
          </w:p>
        </w:tc>
        <w:tc>
          <w:tcPr>
            <w:tcW w:w="817" w:type="dxa"/>
            <w:vAlign w:val="center"/>
          </w:tcPr>
          <w:p w:rsidR="00A112DF" w:rsidRDefault="00A112DF" w:rsidP="00995537">
            <w:pPr>
              <w:spacing w:line="380" w:lineRule="exact"/>
              <w:jc w:val="center"/>
              <w:rPr>
                <w:rFonts w:ascii="宋体" w:hAnsi="宋体" w:cs="宋体"/>
                <w:kern w:val="0"/>
                <w:sz w:val="24"/>
              </w:rPr>
            </w:pPr>
          </w:p>
        </w:tc>
      </w:tr>
      <w:tr w:rsidR="00A112DF" w:rsidTr="00A112DF">
        <w:trPr>
          <w:trHeight w:val="376"/>
        </w:trPr>
        <w:tc>
          <w:tcPr>
            <w:tcW w:w="584" w:type="dxa"/>
            <w:vAlign w:val="center"/>
          </w:tcPr>
          <w:p w:rsidR="00A112DF" w:rsidRDefault="00A112DF" w:rsidP="00995537">
            <w:pPr>
              <w:widowControl/>
              <w:spacing w:line="380" w:lineRule="exact"/>
              <w:jc w:val="center"/>
              <w:rPr>
                <w:rFonts w:ascii="宋体" w:hAnsi="宋体" w:cs="宋体"/>
                <w:kern w:val="0"/>
                <w:sz w:val="24"/>
              </w:rPr>
            </w:pPr>
            <w:r>
              <w:rPr>
                <w:rFonts w:ascii="宋体" w:eastAsia="宋体" w:hAnsi="宋体" w:cs="宋体" w:hint="eastAsia"/>
                <w:kern w:val="0"/>
                <w:szCs w:val="21"/>
              </w:rPr>
              <w:t>8</w:t>
            </w:r>
          </w:p>
        </w:tc>
        <w:tc>
          <w:tcPr>
            <w:tcW w:w="158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14020090501</w:t>
            </w:r>
          </w:p>
        </w:tc>
        <w:tc>
          <w:tcPr>
            <w:tcW w:w="4228" w:type="dxa"/>
            <w:vAlign w:val="center"/>
          </w:tcPr>
          <w:p w:rsidR="00A112DF" w:rsidRDefault="00A112DF" w:rsidP="00995537">
            <w:pPr>
              <w:spacing w:line="380" w:lineRule="exact"/>
              <w:jc w:val="center"/>
              <w:rPr>
                <w:rFonts w:ascii="宋体" w:hAnsi="宋体" w:cs="宋体"/>
                <w:kern w:val="0"/>
                <w:sz w:val="24"/>
                <w:lang w:val="zh-TW" w:eastAsia="zh-TW"/>
              </w:rPr>
            </w:pPr>
            <w:r>
              <w:rPr>
                <w:rFonts w:ascii="宋体" w:eastAsia="宋体" w:hAnsi="宋体" w:cs="宋体" w:hint="eastAsia"/>
                <w:kern w:val="0"/>
                <w:szCs w:val="21"/>
                <w:lang w:val="zh-TW" w:eastAsia="zh-TW"/>
              </w:rPr>
              <w:t>计算机图文报告</w:t>
            </w:r>
          </w:p>
        </w:tc>
        <w:tc>
          <w:tcPr>
            <w:tcW w:w="1055"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人次</w:t>
            </w:r>
          </w:p>
        </w:tc>
        <w:tc>
          <w:tcPr>
            <w:tcW w:w="1100" w:type="dxa"/>
            <w:vAlign w:val="center"/>
          </w:tcPr>
          <w:p w:rsidR="00A112DF" w:rsidRDefault="00A112DF" w:rsidP="00995537">
            <w:pPr>
              <w:spacing w:line="380" w:lineRule="exact"/>
              <w:jc w:val="center"/>
              <w:rPr>
                <w:rFonts w:ascii="宋体" w:hAnsi="宋体" w:cs="宋体"/>
                <w:kern w:val="0"/>
                <w:sz w:val="24"/>
              </w:rPr>
            </w:pPr>
            <w:r>
              <w:rPr>
                <w:rFonts w:ascii="宋体" w:eastAsia="宋体" w:hAnsi="宋体" w:cs="宋体" w:hint="eastAsia"/>
                <w:kern w:val="0"/>
                <w:szCs w:val="21"/>
              </w:rPr>
              <w:t>8.00</w:t>
            </w:r>
          </w:p>
        </w:tc>
        <w:tc>
          <w:tcPr>
            <w:tcW w:w="817" w:type="dxa"/>
            <w:vAlign w:val="center"/>
          </w:tcPr>
          <w:p w:rsidR="00A112DF" w:rsidRDefault="00A112DF" w:rsidP="00995537">
            <w:pPr>
              <w:spacing w:line="380" w:lineRule="exact"/>
              <w:jc w:val="center"/>
              <w:rPr>
                <w:rFonts w:ascii="宋体" w:hAnsi="宋体" w:cs="宋体"/>
                <w:kern w:val="0"/>
                <w:sz w:val="24"/>
              </w:rPr>
            </w:pPr>
          </w:p>
        </w:tc>
      </w:tr>
    </w:tbl>
    <w:p w:rsidR="00A112DF" w:rsidRPr="00C4756B" w:rsidRDefault="00C4756B" w:rsidP="00C4756B">
      <w:pPr>
        <w:widowControl/>
        <w:jc w:val="left"/>
        <w:rPr>
          <w:rFonts w:ascii="Courier New" w:hAnsi="Courier New" w:cs="Courier New"/>
          <w:sz w:val="28"/>
          <w:szCs w:val="28"/>
          <w:shd w:val="clear" w:color="auto" w:fill="FFFFFF"/>
        </w:rPr>
      </w:pPr>
      <w:r w:rsidRPr="00C4756B">
        <w:rPr>
          <w:rFonts w:ascii="Courier New" w:hAnsi="Courier New" w:cs="Courier New" w:hint="eastAsia"/>
          <w:sz w:val="28"/>
          <w:szCs w:val="28"/>
          <w:shd w:val="clear" w:color="auto" w:fill="FFFFFF"/>
        </w:rPr>
        <w:t>注：主要开展</w:t>
      </w:r>
      <w:proofErr w:type="gramStart"/>
      <w:r>
        <w:rPr>
          <w:rFonts w:ascii="Courier New" w:hAnsi="Courier New" w:cs="Courier New"/>
          <w:sz w:val="28"/>
          <w:szCs w:val="28"/>
          <w:shd w:val="clear" w:color="auto" w:fill="FFFFFF"/>
        </w:rPr>
        <w:t>三个组套医嘱</w:t>
      </w:r>
      <w:proofErr w:type="gramEnd"/>
      <w:r>
        <w:rPr>
          <w:rFonts w:ascii="Courier New" w:hAnsi="Courier New" w:cs="Courier New" w:hint="eastAsia"/>
          <w:sz w:val="28"/>
          <w:szCs w:val="28"/>
          <w:shd w:val="clear" w:color="auto" w:fill="FFFFFF"/>
        </w:rPr>
        <w:t>，</w:t>
      </w:r>
      <w:r w:rsidRPr="00C4756B">
        <w:rPr>
          <w:rFonts w:ascii="Courier New" w:hAnsi="Courier New" w:cs="Courier New" w:hint="eastAsia"/>
          <w:sz w:val="28"/>
          <w:szCs w:val="28"/>
          <w:shd w:val="clear" w:color="auto" w:fill="FFFFFF"/>
        </w:rPr>
        <w:t>肾穿刺活检（普通肾炎）、肾穿刺活检（膜性肾病）、肾穿刺活检（乙肝相关）</w:t>
      </w:r>
      <w:r>
        <w:rPr>
          <w:rFonts w:ascii="Courier New" w:hAnsi="Courier New" w:cs="Courier New" w:hint="eastAsia"/>
          <w:sz w:val="28"/>
          <w:szCs w:val="28"/>
          <w:shd w:val="clear" w:color="auto" w:fill="FFFFFF"/>
        </w:rPr>
        <w:t>。</w:t>
      </w:r>
    </w:p>
    <w:p w:rsidR="00E5317D" w:rsidRPr="00BD348E" w:rsidRDefault="00DA4C60" w:rsidP="00E50FC2">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二、具体服务要求</w:t>
      </w:r>
    </w:p>
    <w:p w:rsidR="00DA4C60" w:rsidRPr="00DA4C60" w:rsidRDefault="00DA4C60" w:rsidP="000C6EBF">
      <w:pPr>
        <w:widowControl/>
        <w:jc w:val="left"/>
        <w:rPr>
          <w:rFonts w:asciiTheme="minorEastAsia" w:hAnsiTheme="minorEastAsia" w:cs="宋体"/>
          <w:kern w:val="0"/>
          <w:sz w:val="28"/>
          <w:szCs w:val="28"/>
        </w:rPr>
      </w:pPr>
      <w:r w:rsidRPr="00DA4C60">
        <w:rPr>
          <w:rFonts w:asciiTheme="minorEastAsia" w:hAnsiTheme="minorEastAsia" w:cs="宋体" w:hint="eastAsia"/>
          <w:kern w:val="0"/>
          <w:sz w:val="28"/>
          <w:szCs w:val="28"/>
        </w:rPr>
        <w:t>1</w:t>
      </w:r>
      <w:r>
        <w:rPr>
          <w:rFonts w:asciiTheme="minorEastAsia" w:hAnsiTheme="minorEastAsia" w:cs="宋体" w:hint="eastAsia"/>
          <w:kern w:val="0"/>
          <w:sz w:val="28"/>
          <w:szCs w:val="28"/>
        </w:rPr>
        <w:t>、</w:t>
      </w:r>
      <w:r w:rsidRPr="00DA4C60">
        <w:rPr>
          <w:rFonts w:asciiTheme="minorEastAsia" w:hAnsiTheme="minorEastAsia" w:cs="宋体" w:hint="eastAsia"/>
          <w:kern w:val="0"/>
          <w:sz w:val="28"/>
          <w:szCs w:val="28"/>
        </w:rPr>
        <w:t>按</w:t>
      </w:r>
      <w:r>
        <w:rPr>
          <w:rFonts w:asciiTheme="minorEastAsia" w:hAnsiTheme="minorEastAsia" w:cs="宋体" w:hint="eastAsia"/>
          <w:kern w:val="0"/>
          <w:sz w:val="28"/>
          <w:szCs w:val="28"/>
        </w:rPr>
        <w:t>采购</w:t>
      </w:r>
      <w:r w:rsidRPr="00DA4C60">
        <w:rPr>
          <w:rFonts w:asciiTheme="minorEastAsia" w:hAnsiTheme="minorEastAsia" w:cs="宋体" w:hint="eastAsia"/>
          <w:kern w:val="0"/>
          <w:sz w:val="28"/>
          <w:szCs w:val="28"/>
        </w:rPr>
        <w:t>人需求做好标本接收及结果发送服务（包括信息系统的对接）；实时做好登记并核对。按标本保存条件进行运输，对保证标本的可靠性和有效性负责，在7个工作日内发放检验报告，并保证检验报告的准确性和及时性。</w:t>
      </w:r>
      <w:r w:rsidR="000C6EBF">
        <w:rPr>
          <w:rFonts w:asciiTheme="minorEastAsia" w:hAnsiTheme="minorEastAsia" w:cs="宋体" w:hint="eastAsia"/>
          <w:kern w:val="0"/>
          <w:sz w:val="28"/>
          <w:szCs w:val="28"/>
        </w:rPr>
        <w:t>采购人</w:t>
      </w:r>
      <w:r w:rsidRPr="00DA4C60">
        <w:rPr>
          <w:rFonts w:asciiTheme="minorEastAsia" w:hAnsiTheme="minorEastAsia" w:cs="宋体" w:hint="eastAsia"/>
          <w:kern w:val="0"/>
          <w:sz w:val="28"/>
          <w:szCs w:val="28"/>
        </w:rPr>
        <w:t>可实时通过网络接收外送标本已完成的报告。如检测结果为危急值，应立即报告给</w:t>
      </w:r>
      <w:r w:rsidR="000C6EBF">
        <w:rPr>
          <w:rFonts w:asciiTheme="minorEastAsia" w:hAnsiTheme="minorEastAsia" w:cs="宋体" w:hint="eastAsia"/>
          <w:kern w:val="0"/>
          <w:sz w:val="28"/>
          <w:szCs w:val="28"/>
        </w:rPr>
        <w:t>采购人</w:t>
      </w:r>
      <w:r w:rsidRPr="00DA4C60">
        <w:rPr>
          <w:rFonts w:asciiTheme="minorEastAsia" w:hAnsiTheme="minorEastAsia" w:cs="宋体" w:hint="eastAsia"/>
          <w:kern w:val="0"/>
          <w:sz w:val="28"/>
          <w:szCs w:val="28"/>
        </w:rPr>
        <w:t>。</w:t>
      </w:r>
    </w:p>
    <w:p w:rsidR="00DA4C60" w:rsidRPr="00DA4C60" w:rsidRDefault="000C6EBF" w:rsidP="00DA4C60">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2、投标人</w:t>
      </w:r>
      <w:r w:rsidR="00DA4C60" w:rsidRPr="00DA4C60">
        <w:rPr>
          <w:rFonts w:asciiTheme="minorEastAsia" w:hAnsiTheme="minorEastAsia" w:cs="宋体" w:hint="eastAsia"/>
          <w:kern w:val="0"/>
          <w:sz w:val="28"/>
          <w:szCs w:val="28"/>
        </w:rPr>
        <w:t>对检验后的标本进行妥善保存，以便检验结果有疑义时进行免费复查或再委托第三方检验，</w:t>
      </w:r>
      <w:r>
        <w:rPr>
          <w:rFonts w:asciiTheme="minorEastAsia" w:hAnsiTheme="minorEastAsia" w:cs="宋体" w:hint="eastAsia"/>
          <w:kern w:val="0"/>
          <w:sz w:val="28"/>
          <w:szCs w:val="28"/>
        </w:rPr>
        <w:t>投标人</w:t>
      </w:r>
      <w:r w:rsidR="00DA4C60" w:rsidRPr="00DA4C60">
        <w:rPr>
          <w:rFonts w:asciiTheme="minorEastAsia" w:hAnsiTheme="minorEastAsia" w:cs="宋体" w:hint="eastAsia"/>
          <w:kern w:val="0"/>
          <w:sz w:val="28"/>
          <w:szCs w:val="28"/>
        </w:rPr>
        <w:t>承担</w:t>
      </w:r>
      <w:r>
        <w:rPr>
          <w:rFonts w:asciiTheme="minorEastAsia" w:hAnsiTheme="minorEastAsia" w:cs="宋体" w:hint="eastAsia"/>
          <w:kern w:val="0"/>
          <w:sz w:val="28"/>
          <w:szCs w:val="28"/>
        </w:rPr>
        <w:t>相应费用</w:t>
      </w:r>
      <w:r w:rsidR="00DA4C60" w:rsidRPr="00DA4C60">
        <w:rPr>
          <w:rFonts w:asciiTheme="minorEastAsia" w:hAnsiTheme="minorEastAsia" w:cs="宋体" w:hint="eastAsia"/>
          <w:kern w:val="0"/>
          <w:sz w:val="28"/>
          <w:szCs w:val="28"/>
        </w:rPr>
        <w:t>。</w:t>
      </w:r>
    </w:p>
    <w:p w:rsidR="00DA4C60" w:rsidRPr="00DA4C60" w:rsidRDefault="000C6EBF" w:rsidP="00DA4C60">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3、</w:t>
      </w:r>
      <w:r w:rsidR="00DA4C60" w:rsidRPr="00DA4C60">
        <w:rPr>
          <w:rFonts w:asciiTheme="minorEastAsia" w:hAnsiTheme="minorEastAsia" w:cs="宋体" w:hint="eastAsia"/>
          <w:kern w:val="0"/>
          <w:sz w:val="28"/>
          <w:szCs w:val="28"/>
        </w:rPr>
        <w:t>对于因标本丢失、未在规定时间内出具报告或检验项目检测结果不准确等造成的医疗事故（医疗事件）或医疗纠纷，投标人承担全部经济及法律责任，并提出书面承诺。投标人对</w:t>
      </w:r>
      <w:r>
        <w:rPr>
          <w:rFonts w:asciiTheme="minorEastAsia" w:hAnsiTheme="minorEastAsia" w:cs="宋体" w:hint="eastAsia"/>
          <w:kern w:val="0"/>
          <w:sz w:val="28"/>
          <w:szCs w:val="28"/>
        </w:rPr>
        <w:t>采购</w:t>
      </w:r>
      <w:r w:rsidR="00DA4C60" w:rsidRPr="00DA4C60">
        <w:rPr>
          <w:rFonts w:asciiTheme="minorEastAsia" w:hAnsiTheme="minorEastAsia" w:cs="宋体" w:hint="eastAsia"/>
          <w:kern w:val="0"/>
          <w:sz w:val="28"/>
          <w:szCs w:val="28"/>
        </w:rPr>
        <w:t>不明原因（非</w:t>
      </w:r>
      <w:r>
        <w:rPr>
          <w:rFonts w:asciiTheme="minorEastAsia" w:hAnsiTheme="minorEastAsia" w:cs="宋体" w:hint="eastAsia"/>
          <w:kern w:val="0"/>
          <w:sz w:val="28"/>
          <w:szCs w:val="28"/>
        </w:rPr>
        <w:t>院方</w:t>
      </w:r>
      <w:r w:rsidR="00DA4C60" w:rsidRPr="00DA4C60">
        <w:rPr>
          <w:rFonts w:asciiTheme="minorEastAsia" w:hAnsiTheme="minorEastAsia" w:cs="宋体" w:hint="eastAsia"/>
          <w:kern w:val="0"/>
          <w:sz w:val="28"/>
          <w:szCs w:val="28"/>
        </w:rPr>
        <w:t>及患者原因或产品质量问题）引起的医疗投诉、纠纷，能协助</w:t>
      </w:r>
      <w:r>
        <w:rPr>
          <w:rFonts w:asciiTheme="minorEastAsia" w:hAnsiTheme="minorEastAsia" w:cs="宋体" w:hint="eastAsia"/>
          <w:kern w:val="0"/>
          <w:sz w:val="28"/>
          <w:szCs w:val="28"/>
        </w:rPr>
        <w:t>采购人</w:t>
      </w:r>
      <w:r w:rsidR="00DA4C60" w:rsidRPr="00DA4C60">
        <w:rPr>
          <w:rFonts w:asciiTheme="minorEastAsia" w:hAnsiTheme="minorEastAsia" w:cs="宋体" w:hint="eastAsia"/>
          <w:kern w:val="0"/>
          <w:sz w:val="28"/>
          <w:szCs w:val="28"/>
        </w:rPr>
        <w:t>做好患者的协调工作，并承担一定的处理费用。</w:t>
      </w:r>
    </w:p>
    <w:p w:rsidR="00DA4C60" w:rsidRPr="00DA4C60" w:rsidRDefault="000C6EBF" w:rsidP="00DA4C60">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4、</w:t>
      </w:r>
      <w:r w:rsidR="00DA4C60" w:rsidRPr="00DA4C60">
        <w:rPr>
          <w:rFonts w:asciiTheme="minorEastAsia" w:hAnsiTheme="minorEastAsia" w:cs="宋体" w:hint="eastAsia"/>
          <w:kern w:val="0"/>
          <w:sz w:val="28"/>
          <w:szCs w:val="28"/>
        </w:rPr>
        <w:t>遵守保密制度，保护受检者的秘密，未经许可，不得向无关人员泄露受检者的检测情况，如有传染病阳性的报告，应负责及时报告给</w:t>
      </w:r>
      <w:r>
        <w:rPr>
          <w:rFonts w:asciiTheme="minorEastAsia" w:hAnsiTheme="minorEastAsia" w:cs="宋体" w:hint="eastAsia"/>
          <w:kern w:val="0"/>
          <w:sz w:val="28"/>
          <w:szCs w:val="28"/>
        </w:rPr>
        <w:t>采购人</w:t>
      </w:r>
      <w:r w:rsidR="00DA4C60" w:rsidRPr="00DA4C60">
        <w:rPr>
          <w:rFonts w:asciiTheme="minorEastAsia" w:hAnsiTheme="minorEastAsia" w:cs="宋体" w:hint="eastAsia"/>
          <w:kern w:val="0"/>
          <w:sz w:val="28"/>
          <w:szCs w:val="28"/>
        </w:rPr>
        <w:t>。</w:t>
      </w:r>
    </w:p>
    <w:p w:rsidR="00DA4C60" w:rsidRPr="00DA4C60" w:rsidRDefault="000C6EBF" w:rsidP="00DA4C60">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w:t>
      </w:r>
      <w:r w:rsidR="00DA4C60" w:rsidRPr="00DA4C60">
        <w:rPr>
          <w:rFonts w:asciiTheme="minorEastAsia" w:hAnsiTheme="minorEastAsia" w:cs="宋体" w:hint="eastAsia"/>
          <w:kern w:val="0"/>
          <w:sz w:val="28"/>
          <w:szCs w:val="28"/>
        </w:rPr>
        <w:t>未经</w:t>
      </w:r>
      <w:r>
        <w:rPr>
          <w:rFonts w:asciiTheme="minorEastAsia" w:hAnsiTheme="minorEastAsia" w:cs="宋体" w:hint="eastAsia"/>
          <w:kern w:val="0"/>
          <w:sz w:val="28"/>
          <w:szCs w:val="28"/>
        </w:rPr>
        <w:t>采购</w:t>
      </w:r>
      <w:r w:rsidR="00DA4C60" w:rsidRPr="00DA4C60">
        <w:rPr>
          <w:rFonts w:asciiTheme="minorEastAsia" w:hAnsiTheme="minorEastAsia" w:cs="宋体" w:hint="eastAsia"/>
          <w:kern w:val="0"/>
          <w:sz w:val="28"/>
          <w:szCs w:val="28"/>
        </w:rPr>
        <w:t>人书面许可，投标人不得将所产生实验数据用于科研项目、论文等研究工作，否则将承担由此造成的一切损失。</w:t>
      </w:r>
    </w:p>
    <w:p w:rsidR="00DA4C60" w:rsidRPr="00DA4C60" w:rsidRDefault="000C6EBF" w:rsidP="00DA4C60">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6、</w:t>
      </w:r>
      <w:r w:rsidR="00DA4C60" w:rsidRPr="00DA4C60">
        <w:rPr>
          <w:rFonts w:asciiTheme="minorEastAsia" w:hAnsiTheme="minorEastAsia" w:cs="宋体" w:hint="eastAsia"/>
          <w:kern w:val="0"/>
          <w:sz w:val="28"/>
          <w:szCs w:val="28"/>
        </w:rPr>
        <w:t>外送软件与</w:t>
      </w:r>
      <w:r>
        <w:rPr>
          <w:rFonts w:asciiTheme="minorEastAsia" w:hAnsiTheme="minorEastAsia" w:cs="宋体" w:hint="eastAsia"/>
          <w:kern w:val="0"/>
          <w:sz w:val="28"/>
          <w:szCs w:val="28"/>
        </w:rPr>
        <w:t>采购人信息</w:t>
      </w:r>
      <w:r w:rsidR="00DA4C60" w:rsidRPr="00DA4C60">
        <w:rPr>
          <w:rFonts w:asciiTheme="minorEastAsia" w:hAnsiTheme="minorEastAsia" w:cs="宋体" w:hint="eastAsia"/>
          <w:kern w:val="0"/>
          <w:sz w:val="28"/>
          <w:szCs w:val="28"/>
        </w:rPr>
        <w:t>系统做好接口，结果实时导入，接口费用由中标人承担。</w:t>
      </w:r>
    </w:p>
    <w:p w:rsidR="00DA4C60" w:rsidRPr="00DA4C60" w:rsidRDefault="000C6EBF" w:rsidP="00DA4C60">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7、</w:t>
      </w:r>
      <w:r w:rsidR="00DA4C60" w:rsidRPr="00DA4C60">
        <w:rPr>
          <w:rFonts w:asciiTheme="minorEastAsia" w:hAnsiTheme="minorEastAsia" w:cs="宋体" w:hint="eastAsia"/>
          <w:kern w:val="0"/>
          <w:sz w:val="28"/>
          <w:szCs w:val="28"/>
        </w:rPr>
        <w:t>投标人提供</w:t>
      </w:r>
      <w:proofErr w:type="gramStart"/>
      <w:r w:rsidR="00DA4C60" w:rsidRPr="00DA4C60">
        <w:rPr>
          <w:rFonts w:asciiTheme="minorEastAsia" w:hAnsiTheme="minorEastAsia" w:cs="宋体" w:hint="eastAsia"/>
          <w:kern w:val="0"/>
          <w:sz w:val="28"/>
          <w:szCs w:val="28"/>
        </w:rPr>
        <w:t>专用肾穿病理</w:t>
      </w:r>
      <w:proofErr w:type="gramEnd"/>
      <w:r w:rsidR="00DA4C60" w:rsidRPr="00DA4C60">
        <w:rPr>
          <w:rFonts w:asciiTheme="minorEastAsia" w:hAnsiTheme="minorEastAsia" w:cs="宋体" w:hint="eastAsia"/>
          <w:kern w:val="0"/>
          <w:sz w:val="28"/>
          <w:szCs w:val="28"/>
        </w:rPr>
        <w:t>保存盒，并提供光镜、电镜等需使用的专用保存液。</w:t>
      </w:r>
    </w:p>
    <w:p w:rsidR="00DA4C60" w:rsidRPr="00DA4C60" w:rsidRDefault="000C6EBF" w:rsidP="000C6EBF">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8、</w:t>
      </w:r>
      <w:r w:rsidR="00DA4C60" w:rsidRPr="00DA4C60">
        <w:rPr>
          <w:rFonts w:asciiTheme="minorEastAsia" w:hAnsiTheme="minorEastAsia" w:cs="宋体" w:hint="eastAsia"/>
          <w:kern w:val="0"/>
          <w:sz w:val="28"/>
          <w:szCs w:val="28"/>
        </w:rPr>
        <w:t>按照检测质控要求，定期提供所有外送项目的</w:t>
      </w:r>
      <w:proofErr w:type="gramStart"/>
      <w:r w:rsidR="00DA4C60" w:rsidRPr="00DA4C60">
        <w:rPr>
          <w:rFonts w:asciiTheme="minorEastAsia" w:hAnsiTheme="minorEastAsia" w:cs="宋体" w:hint="eastAsia"/>
          <w:kern w:val="0"/>
          <w:sz w:val="28"/>
          <w:szCs w:val="28"/>
        </w:rPr>
        <w:t>室内质</w:t>
      </w:r>
      <w:proofErr w:type="gramEnd"/>
      <w:r w:rsidR="00DA4C60" w:rsidRPr="00DA4C60">
        <w:rPr>
          <w:rFonts w:asciiTheme="minorEastAsia" w:hAnsiTheme="minorEastAsia" w:cs="宋体" w:hint="eastAsia"/>
          <w:kern w:val="0"/>
          <w:sz w:val="28"/>
          <w:szCs w:val="28"/>
        </w:rPr>
        <w:t>控、室间质控报告（投标文件中列出具体方案及时间）。</w:t>
      </w:r>
    </w:p>
    <w:p w:rsidR="00DA4C60" w:rsidRPr="00DA4C60" w:rsidRDefault="000C6EBF" w:rsidP="00DA4C60">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9、检测者需为技师，报告审核需具有执业医师资格的病理医师签名。</w:t>
      </w:r>
    </w:p>
    <w:p w:rsidR="008A3F15" w:rsidRPr="00BD348E" w:rsidRDefault="007C69B2" w:rsidP="008A3F15">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三</w:t>
      </w:r>
      <w:r w:rsidR="008A3F15" w:rsidRPr="00BD348E">
        <w:rPr>
          <w:rFonts w:asciiTheme="minorEastAsia" w:hAnsiTheme="minorEastAsia" w:cs="宋体" w:hint="eastAsia"/>
          <w:b/>
          <w:kern w:val="0"/>
          <w:sz w:val="28"/>
          <w:szCs w:val="28"/>
        </w:rPr>
        <w:t>、参与投标应提供以下资料（标书一正三副,正本须加盖红章）：</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1、企业营业执照及</w:t>
      </w:r>
      <w:r w:rsidRPr="00AF13E8">
        <w:rPr>
          <w:rFonts w:asciiTheme="minorEastAsia" w:hAnsiTheme="minorEastAsia" w:cs="宋体"/>
          <w:kern w:val="0"/>
          <w:sz w:val="28"/>
          <w:szCs w:val="28"/>
        </w:rPr>
        <w:t>相关证件</w:t>
      </w:r>
      <w:r w:rsidRPr="00AF13E8">
        <w:rPr>
          <w:rFonts w:asciiTheme="minorEastAsia" w:hAnsiTheme="minorEastAsia" w:cs="宋体" w:hint="eastAsia"/>
          <w:kern w:val="0"/>
          <w:sz w:val="28"/>
          <w:szCs w:val="28"/>
        </w:rPr>
        <w:t>复印件；</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2、投标代表的法人授权书及身份证复印件，并带身份证原件；</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008A3F15" w:rsidRPr="00AF13E8">
        <w:rPr>
          <w:rFonts w:asciiTheme="minorEastAsia" w:hAnsiTheme="minorEastAsia" w:cs="宋体" w:hint="eastAsia"/>
          <w:kern w:val="0"/>
          <w:sz w:val="28"/>
          <w:szCs w:val="28"/>
        </w:rPr>
        <w:t>、提供投标一览表及报价表</w:t>
      </w:r>
      <w:r w:rsidR="009E15BE">
        <w:rPr>
          <w:rFonts w:asciiTheme="minorEastAsia" w:hAnsiTheme="minorEastAsia" w:cs="宋体" w:hint="eastAsia"/>
          <w:kern w:val="0"/>
          <w:sz w:val="28"/>
          <w:szCs w:val="28"/>
        </w:rPr>
        <w:t>（提供</w:t>
      </w:r>
      <w:r w:rsidR="008A3F15" w:rsidRPr="00AF13E8">
        <w:rPr>
          <w:rFonts w:asciiTheme="minorEastAsia" w:hAnsiTheme="minorEastAsia" w:cs="宋体" w:hint="eastAsia"/>
          <w:kern w:val="0"/>
          <w:sz w:val="28"/>
          <w:szCs w:val="28"/>
        </w:rPr>
        <w:t>；</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4</w:t>
      </w:r>
      <w:r w:rsidR="008A3F15" w:rsidRPr="00AF13E8">
        <w:rPr>
          <w:rFonts w:asciiTheme="minorEastAsia" w:hAnsiTheme="minorEastAsia" w:cs="宋体" w:hint="eastAsia"/>
          <w:kern w:val="0"/>
          <w:sz w:val="28"/>
          <w:szCs w:val="28"/>
        </w:rPr>
        <w:t>、</w:t>
      </w:r>
      <w:r w:rsidR="0074213B">
        <w:rPr>
          <w:rFonts w:asciiTheme="minorEastAsia" w:hAnsiTheme="minorEastAsia" w:cs="宋体" w:hint="eastAsia"/>
          <w:kern w:val="0"/>
          <w:sz w:val="28"/>
          <w:szCs w:val="28"/>
        </w:rPr>
        <w:t>近三年</w:t>
      </w:r>
      <w:r w:rsidR="008A3F15" w:rsidRPr="00AF13E8">
        <w:rPr>
          <w:rFonts w:asciiTheme="minorEastAsia" w:hAnsiTheme="minorEastAsia" w:cs="宋体" w:hint="eastAsia"/>
          <w:kern w:val="0"/>
          <w:sz w:val="28"/>
          <w:szCs w:val="28"/>
        </w:rPr>
        <w:t>同类项目业绩，提供合同复印件；</w:t>
      </w:r>
    </w:p>
    <w:p w:rsidR="007C69B2" w:rsidRPr="007C69B2" w:rsidRDefault="00E50FC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5</w:t>
      </w:r>
      <w:r w:rsidR="008A3F15" w:rsidRPr="00AF13E8">
        <w:rPr>
          <w:rFonts w:asciiTheme="minorEastAsia" w:hAnsiTheme="minorEastAsia" w:cs="宋体" w:hint="eastAsia"/>
          <w:kern w:val="0"/>
          <w:sz w:val="28"/>
          <w:szCs w:val="28"/>
        </w:rPr>
        <w:t>、</w:t>
      </w:r>
      <w:r w:rsidR="007C69B2" w:rsidRPr="007C69B2">
        <w:rPr>
          <w:rFonts w:asciiTheme="minorEastAsia" w:hAnsiTheme="minorEastAsia" w:cs="宋体" w:hint="eastAsia"/>
          <w:kern w:val="0"/>
          <w:sz w:val="28"/>
          <w:szCs w:val="28"/>
        </w:rPr>
        <w:t>提供针对本项目的投标方案，包含但不限于:</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5.1</w:t>
      </w:r>
      <w:r w:rsidRPr="007C69B2">
        <w:rPr>
          <w:rFonts w:asciiTheme="minorEastAsia" w:hAnsiTheme="minorEastAsia" w:cs="宋体" w:hint="eastAsia"/>
          <w:kern w:val="0"/>
          <w:sz w:val="28"/>
          <w:szCs w:val="28"/>
        </w:rPr>
        <w:t>提供针对本项目的总体服务方案。</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5.2</w:t>
      </w:r>
      <w:r w:rsidRPr="007C69B2">
        <w:rPr>
          <w:rFonts w:asciiTheme="minorEastAsia" w:hAnsiTheme="minorEastAsia" w:cs="宋体" w:hint="eastAsia"/>
          <w:kern w:val="0"/>
          <w:sz w:val="28"/>
          <w:szCs w:val="28"/>
        </w:rPr>
        <w:t>提供针对本项目的重难点分析以及解决方案。</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5.3</w:t>
      </w:r>
      <w:r w:rsidRPr="007C69B2">
        <w:rPr>
          <w:rFonts w:asciiTheme="minorEastAsia" w:hAnsiTheme="minorEastAsia" w:cs="宋体" w:hint="eastAsia"/>
          <w:kern w:val="0"/>
          <w:sz w:val="28"/>
          <w:szCs w:val="28"/>
        </w:rPr>
        <w:t>提供针对本项目的检测服务方案。</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5.4</w:t>
      </w:r>
      <w:r w:rsidRPr="007C69B2">
        <w:rPr>
          <w:rFonts w:asciiTheme="minorEastAsia" w:hAnsiTheme="minorEastAsia" w:cs="宋体" w:hint="eastAsia"/>
          <w:kern w:val="0"/>
          <w:sz w:val="28"/>
          <w:szCs w:val="28"/>
        </w:rPr>
        <w:t>提供针对本项目的标本结果发送服务方案。</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5.5</w:t>
      </w:r>
      <w:r w:rsidRPr="007C69B2">
        <w:rPr>
          <w:rFonts w:asciiTheme="minorEastAsia" w:hAnsiTheme="minorEastAsia" w:cs="宋体" w:hint="eastAsia"/>
          <w:kern w:val="0"/>
          <w:sz w:val="28"/>
          <w:szCs w:val="28"/>
        </w:rPr>
        <w:t>提供针对本项目的服务实施与质量控制方案评价。</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5.6</w:t>
      </w:r>
      <w:r w:rsidRPr="007C69B2">
        <w:rPr>
          <w:rFonts w:asciiTheme="minorEastAsia" w:hAnsiTheme="minorEastAsia" w:cs="宋体" w:hint="eastAsia"/>
          <w:kern w:val="0"/>
          <w:sz w:val="28"/>
          <w:szCs w:val="28"/>
        </w:rPr>
        <w:t>提供实验室技术验收合格证书扫描件（如有）。</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5.7</w:t>
      </w:r>
      <w:r w:rsidRPr="007C69B2">
        <w:rPr>
          <w:rFonts w:asciiTheme="minorEastAsia" w:hAnsiTheme="minorEastAsia" w:cs="宋体" w:hint="eastAsia"/>
          <w:kern w:val="0"/>
          <w:sz w:val="28"/>
          <w:szCs w:val="28"/>
        </w:rPr>
        <w:t>提供针对本项目的服务团队及相关证明材料。</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5.8</w:t>
      </w:r>
      <w:r w:rsidRPr="007C69B2">
        <w:rPr>
          <w:rFonts w:asciiTheme="minorEastAsia" w:hAnsiTheme="minorEastAsia" w:cs="宋体" w:hint="eastAsia"/>
          <w:kern w:val="0"/>
          <w:sz w:val="28"/>
          <w:szCs w:val="28"/>
        </w:rPr>
        <w:t>提供拟投入本项目的实验室仪器设备配置清单、设备清晰图片及设备的技术参数。</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5.9</w:t>
      </w:r>
      <w:r w:rsidRPr="007C69B2">
        <w:rPr>
          <w:rFonts w:asciiTheme="minorEastAsia" w:hAnsiTheme="minorEastAsia" w:cs="宋体" w:hint="eastAsia"/>
          <w:kern w:val="0"/>
          <w:sz w:val="28"/>
          <w:szCs w:val="28"/>
        </w:rPr>
        <w:t>提供针对本项目的人员培训方案。</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5.10</w:t>
      </w:r>
      <w:r w:rsidRPr="007C69B2">
        <w:rPr>
          <w:rFonts w:asciiTheme="minorEastAsia" w:hAnsiTheme="minorEastAsia" w:cs="宋体" w:hint="eastAsia"/>
          <w:kern w:val="0"/>
          <w:sz w:val="28"/>
          <w:szCs w:val="28"/>
        </w:rPr>
        <w:t>提供针对本项目的保密措施。</w:t>
      </w:r>
    </w:p>
    <w:p w:rsidR="007C69B2" w:rsidRPr="007C69B2" w:rsidRDefault="007C69B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5.11</w:t>
      </w:r>
      <w:r w:rsidRPr="007C69B2">
        <w:rPr>
          <w:rFonts w:asciiTheme="minorEastAsia" w:hAnsiTheme="minorEastAsia" w:cs="宋体" w:hint="eastAsia"/>
          <w:kern w:val="0"/>
          <w:sz w:val="28"/>
          <w:szCs w:val="28"/>
        </w:rPr>
        <w:t>提供针对本项目的应急措施方案。</w:t>
      </w:r>
    </w:p>
    <w:p w:rsidR="008A3F15" w:rsidRPr="00AF13E8" w:rsidRDefault="00E50FC2" w:rsidP="007C69B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6</w:t>
      </w:r>
      <w:r w:rsidR="008A3F15" w:rsidRPr="00AF13E8">
        <w:rPr>
          <w:rFonts w:asciiTheme="minorEastAsia" w:hAnsiTheme="minorEastAsia" w:cs="宋体" w:hint="eastAsia"/>
          <w:kern w:val="0"/>
          <w:sz w:val="28"/>
          <w:szCs w:val="28"/>
        </w:rPr>
        <w:t>、本项目不接受联合体</w:t>
      </w:r>
      <w:r w:rsidR="008A3F15">
        <w:rPr>
          <w:rFonts w:asciiTheme="minorEastAsia" w:hAnsiTheme="minorEastAsia" w:cs="宋体" w:hint="eastAsia"/>
          <w:kern w:val="0"/>
          <w:sz w:val="28"/>
          <w:szCs w:val="28"/>
        </w:rPr>
        <w:t>投标</w:t>
      </w:r>
      <w:r w:rsidR="008A3F15" w:rsidRPr="00AF13E8">
        <w:rPr>
          <w:rFonts w:asciiTheme="minorEastAsia" w:hAnsiTheme="minorEastAsia" w:cs="宋体" w:hint="eastAsia"/>
          <w:kern w:val="0"/>
          <w:sz w:val="28"/>
          <w:szCs w:val="28"/>
        </w:rPr>
        <w:t>；</w:t>
      </w:r>
    </w:p>
    <w:p w:rsidR="008A3F15" w:rsidRPr="00AF13E8" w:rsidRDefault="00E50FC2"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7</w:t>
      </w:r>
      <w:r w:rsidR="008A3F15" w:rsidRPr="00AF13E8">
        <w:rPr>
          <w:rFonts w:asciiTheme="minorEastAsia" w:hAnsiTheme="minorEastAsia" w:cs="宋体" w:hint="eastAsia"/>
          <w:kern w:val="0"/>
          <w:sz w:val="28"/>
          <w:szCs w:val="28"/>
        </w:rPr>
        <w:t>、所投的标书应装订</w:t>
      </w:r>
      <w:r w:rsidR="007C69B2">
        <w:rPr>
          <w:rFonts w:asciiTheme="minorEastAsia" w:hAnsiTheme="minorEastAsia" w:cs="宋体" w:hint="eastAsia"/>
          <w:kern w:val="0"/>
          <w:sz w:val="28"/>
          <w:szCs w:val="28"/>
        </w:rPr>
        <w:t>胶装</w:t>
      </w:r>
      <w:r w:rsidR="008A3F15" w:rsidRPr="00AF13E8">
        <w:rPr>
          <w:rFonts w:asciiTheme="minorEastAsia" w:hAnsiTheme="minorEastAsia" w:cs="宋体" w:hint="eastAsia"/>
          <w:kern w:val="0"/>
          <w:sz w:val="28"/>
          <w:szCs w:val="28"/>
        </w:rPr>
        <w:t>成册，不接收活页形式或通过夹子成型的标书。</w:t>
      </w:r>
    </w:p>
    <w:p w:rsidR="008A3F15" w:rsidRPr="00BD348E" w:rsidRDefault="00BD348E" w:rsidP="008A3F15">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四</w:t>
      </w:r>
      <w:r w:rsidR="008A3F15" w:rsidRPr="00BD348E">
        <w:rPr>
          <w:rFonts w:asciiTheme="minorEastAsia" w:hAnsiTheme="minorEastAsia" w:cs="宋体" w:hint="eastAsia"/>
          <w:b/>
          <w:kern w:val="0"/>
          <w:sz w:val="28"/>
          <w:szCs w:val="28"/>
        </w:rPr>
        <w:t>、报名事项：</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1、</w:t>
      </w:r>
      <w:proofErr w:type="gramStart"/>
      <w:r w:rsidRPr="00AF13E8">
        <w:rPr>
          <w:rFonts w:asciiTheme="minorEastAsia" w:hAnsiTheme="minorEastAsia" w:cs="宋体" w:hint="eastAsia"/>
          <w:kern w:val="0"/>
          <w:sz w:val="28"/>
          <w:szCs w:val="28"/>
        </w:rPr>
        <w:t>请符合</w:t>
      </w:r>
      <w:proofErr w:type="gramEnd"/>
      <w:r w:rsidRPr="00AF13E8">
        <w:rPr>
          <w:rFonts w:asciiTheme="minorEastAsia" w:hAnsiTheme="minorEastAsia" w:cs="宋体" w:hint="eastAsia"/>
          <w:kern w:val="0"/>
          <w:sz w:val="28"/>
          <w:szCs w:val="28"/>
        </w:rPr>
        <w:t>资格的投标人到宁波大学附属人民医院采购中心（</w:t>
      </w:r>
      <w:r w:rsidR="007C69B2">
        <w:rPr>
          <w:rFonts w:asciiTheme="minorEastAsia" w:hAnsiTheme="minorEastAsia" w:cs="宋体" w:hint="eastAsia"/>
          <w:kern w:val="0"/>
          <w:sz w:val="28"/>
          <w:szCs w:val="28"/>
        </w:rPr>
        <w:t>东院区11楼1114</w:t>
      </w:r>
      <w:r w:rsidRPr="00AF13E8">
        <w:rPr>
          <w:rFonts w:asciiTheme="minorEastAsia" w:hAnsiTheme="minorEastAsia" w:cs="宋体" w:hint="eastAsia"/>
          <w:kern w:val="0"/>
          <w:sz w:val="28"/>
          <w:szCs w:val="28"/>
        </w:rPr>
        <w:t>室）报名，</w:t>
      </w:r>
      <w:r w:rsidR="007C69B2">
        <w:rPr>
          <w:rFonts w:asciiTheme="minorEastAsia" w:hAnsiTheme="minorEastAsia" w:cs="宋体" w:hint="eastAsia"/>
          <w:kern w:val="0"/>
          <w:sz w:val="28"/>
          <w:szCs w:val="28"/>
        </w:rPr>
        <w:t>本项目接受电话报名，</w:t>
      </w:r>
      <w:r w:rsidRPr="00AF13E8">
        <w:rPr>
          <w:rFonts w:asciiTheme="minorEastAsia" w:hAnsiTheme="minorEastAsia" w:cs="宋体" w:hint="eastAsia"/>
          <w:kern w:val="0"/>
          <w:sz w:val="28"/>
          <w:szCs w:val="28"/>
        </w:rPr>
        <w:t>联系人：肖老师、</w:t>
      </w:r>
      <w:r w:rsidR="002034F3">
        <w:rPr>
          <w:rFonts w:asciiTheme="minorEastAsia" w:hAnsiTheme="minorEastAsia" w:cs="宋体" w:hint="eastAsia"/>
          <w:kern w:val="0"/>
          <w:sz w:val="28"/>
          <w:szCs w:val="28"/>
        </w:rPr>
        <w:t>姚</w:t>
      </w:r>
      <w:r w:rsidRPr="00AF13E8">
        <w:rPr>
          <w:rFonts w:asciiTheme="minorEastAsia" w:hAnsiTheme="minorEastAsia" w:cs="宋体" w:hint="eastAsia"/>
          <w:kern w:val="0"/>
          <w:sz w:val="28"/>
          <w:szCs w:val="28"/>
        </w:rPr>
        <w:t>老师，联系电话：0574-87016979，报名截止时间202</w:t>
      </w:r>
      <w:r w:rsidR="002034F3">
        <w:rPr>
          <w:rFonts w:asciiTheme="minorEastAsia" w:hAnsiTheme="minorEastAsia" w:cs="宋体" w:hint="eastAsia"/>
          <w:kern w:val="0"/>
          <w:sz w:val="28"/>
          <w:szCs w:val="28"/>
        </w:rPr>
        <w:t>6</w:t>
      </w:r>
      <w:r w:rsidRPr="00AF13E8">
        <w:rPr>
          <w:rFonts w:asciiTheme="minorEastAsia" w:hAnsiTheme="minorEastAsia" w:cs="宋体" w:hint="eastAsia"/>
          <w:kern w:val="0"/>
          <w:sz w:val="28"/>
          <w:szCs w:val="28"/>
        </w:rPr>
        <w:t>年</w:t>
      </w:r>
      <w:r w:rsidR="002034F3">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月</w:t>
      </w:r>
      <w:r w:rsidR="00FE1869">
        <w:rPr>
          <w:rFonts w:asciiTheme="minorEastAsia" w:hAnsiTheme="minorEastAsia" w:cs="宋体" w:hint="eastAsia"/>
          <w:kern w:val="0"/>
          <w:sz w:val="28"/>
          <w:szCs w:val="28"/>
        </w:rPr>
        <w:t>24</w:t>
      </w:r>
      <w:r w:rsidRPr="00AF13E8">
        <w:rPr>
          <w:rFonts w:asciiTheme="minorEastAsia" w:hAnsiTheme="minorEastAsia" w:cs="宋体" w:hint="eastAsia"/>
          <w:kern w:val="0"/>
          <w:sz w:val="28"/>
          <w:szCs w:val="28"/>
        </w:rPr>
        <w:t>日1</w:t>
      </w:r>
      <w:r>
        <w:rPr>
          <w:rFonts w:asciiTheme="minorEastAsia" w:hAnsiTheme="minorEastAsia" w:cs="宋体" w:hint="eastAsia"/>
          <w:kern w:val="0"/>
          <w:sz w:val="28"/>
          <w:szCs w:val="28"/>
        </w:rPr>
        <w:t>7</w:t>
      </w:r>
      <w:r w:rsidRPr="00AF13E8">
        <w:rPr>
          <w:rFonts w:asciiTheme="minorEastAsia" w:hAnsiTheme="minorEastAsia" w:cs="宋体" w:hint="eastAsia"/>
          <w:kern w:val="0"/>
          <w:sz w:val="28"/>
          <w:szCs w:val="28"/>
        </w:rPr>
        <w:t>时。</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lastRenderedPageBreak/>
        <w:t>2、本次议标定于202</w:t>
      </w:r>
      <w:r w:rsidR="002034F3">
        <w:rPr>
          <w:rFonts w:asciiTheme="minorEastAsia" w:hAnsiTheme="minorEastAsia" w:cs="宋体" w:hint="eastAsia"/>
          <w:kern w:val="0"/>
          <w:sz w:val="28"/>
          <w:szCs w:val="28"/>
        </w:rPr>
        <w:t>6</w:t>
      </w:r>
      <w:r w:rsidRPr="00AF13E8">
        <w:rPr>
          <w:rFonts w:asciiTheme="minorEastAsia" w:hAnsiTheme="minorEastAsia" w:cs="宋体" w:hint="eastAsia"/>
          <w:kern w:val="0"/>
          <w:sz w:val="28"/>
          <w:szCs w:val="28"/>
        </w:rPr>
        <w:t>年</w:t>
      </w:r>
      <w:r w:rsidR="002034F3">
        <w:rPr>
          <w:rFonts w:asciiTheme="minorEastAsia" w:hAnsiTheme="minorEastAsia" w:cs="宋体" w:hint="eastAsia"/>
          <w:kern w:val="0"/>
          <w:sz w:val="28"/>
          <w:szCs w:val="28"/>
        </w:rPr>
        <w:t>4</w:t>
      </w:r>
      <w:r w:rsidRPr="00AF13E8">
        <w:rPr>
          <w:rFonts w:asciiTheme="minorEastAsia" w:hAnsiTheme="minorEastAsia" w:cs="宋体" w:hint="eastAsia"/>
          <w:kern w:val="0"/>
          <w:sz w:val="28"/>
          <w:szCs w:val="28"/>
        </w:rPr>
        <w:t>月</w:t>
      </w:r>
      <w:r w:rsidR="002034F3">
        <w:rPr>
          <w:rFonts w:asciiTheme="minorEastAsia" w:hAnsiTheme="minorEastAsia" w:cs="宋体" w:hint="eastAsia"/>
          <w:kern w:val="0"/>
          <w:sz w:val="28"/>
          <w:szCs w:val="28"/>
        </w:rPr>
        <w:t>2</w:t>
      </w:r>
      <w:r w:rsidR="00FE1869">
        <w:rPr>
          <w:rFonts w:asciiTheme="minorEastAsia" w:hAnsiTheme="minorEastAsia" w:cs="宋体" w:hint="eastAsia"/>
          <w:kern w:val="0"/>
          <w:sz w:val="28"/>
          <w:szCs w:val="28"/>
        </w:rPr>
        <w:t>7</w:t>
      </w:r>
      <w:r w:rsidRPr="00AF13E8">
        <w:rPr>
          <w:rFonts w:asciiTheme="minorEastAsia" w:hAnsiTheme="minorEastAsia" w:cs="宋体" w:hint="eastAsia"/>
          <w:kern w:val="0"/>
          <w:sz w:val="28"/>
          <w:szCs w:val="28"/>
        </w:rPr>
        <w:t>日</w:t>
      </w:r>
      <w:r w:rsidR="00FE1869">
        <w:rPr>
          <w:rFonts w:asciiTheme="minorEastAsia" w:hAnsiTheme="minorEastAsia" w:cs="宋体" w:hint="eastAsia"/>
          <w:kern w:val="0"/>
          <w:sz w:val="28"/>
          <w:szCs w:val="28"/>
        </w:rPr>
        <w:t>10</w:t>
      </w:r>
      <w:r>
        <w:rPr>
          <w:rFonts w:asciiTheme="minorEastAsia" w:hAnsiTheme="minorEastAsia" w:cs="宋体" w:hint="eastAsia"/>
          <w:kern w:val="0"/>
          <w:sz w:val="28"/>
          <w:szCs w:val="28"/>
        </w:rPr>
        <w:t>时</w:t>
      </w:r>
      <w:r w:rsidR="00FE1869">
        <w:rPr>
          <w:rFonts w:asciiTheme="minorEastAsia" w:hAnsiTheme="minorEastAsia" w:cs="宋体" w:hint="eastAsia"/>
          <w:kern w:val="0"/>
          <w:sz w:val="28"/>
          <w:szCs w:val="28"/>
        </w:rPr>
        <w:t>30分</w:t>
      </w:r>
      <w:r w:rsidRPr="00AF13E8">
        <w:rPr>
          <w:rFonts w:asciiTheme="minorEastAsia" w:hAnsiTheme="minorEastAsia" w:cs="宋体" w:hint="eastAsia"/>
          <w:kern w:val="0"/>
          <w:sz w:val="28"/>
          <w:szCs w:val="28"/>
        </w:rPr>
        <w:t>，地点：16号楼</w:t>
      </w:r>
      <w:r w:rsidR="002034F3">
        <w:rPr>
          <w:rFonts w:asciiTheme="minorEastAsia" w:hAnsiTheme="minorEastAsia" w:cs="宋体" w:hint="eastAsia"/>
          <w:kern w:val="0"/>
          <w:sz w:val="28"/>
          <w:szCs w:val="28"/>
        </w:rPr>
        <w:t>2</w:t>
      </w:r>
      <w:r w:rsidRPr="00AF13E8">
        <w:rPr>
          <w:rFonts w:asciiTheme="minorEastAsia" w:hAnsiTheme="minorEastAsia" w:cs="宋体" w:hint="eastAsia"/>
          <w:kern w:val="0"/>
          <w:sz w:val="28"/>
          <w:szCs w:val="28"/>
        </w:rPr>
        <w:t>楼</w:t>
      </w:r>
      <w:r w:rsidR="002034F3">
        <w:rPr>
          <w:rFonts w:asciiTheme="minorEastAsia" w:hAnsiTheme="minorEastAsia" w:cs="宋体" w:hint="eastAsia"/>
          <w:kern w:val="0"/>
          <w:sz w:val="28"/>
          <w:szCs w:val="28"/>
        </w:rPr>
        <w:t>218</w:t>
      </w:r>
      <w:r w:rsidRPr="00AF13E8">
        <w:rPr>
          <w:rFonts w:asciiTheme="minorEastAsia" w:hAnsiTheme="minorEastAsia" w:cs="宋体" w:hint="eastAsia"/>
          <w:kern w:val="0"/>
          <w:sz w:val="28"/>
          <w:szCs w:val="28"/>
        </w:rPr>
        <w:t>会议室（具体时间地点将以现场签到时告知为准）。</w:t>
      </w:r>
    </w:p>
    <w:p w:rsidR="008A3F15" w:rsidRPr="00AF13E8" w:rsidRDefault="008A3F15" w:rsidP="008A3F15">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3</w:t>
      </w:r>
      <w:r w:rsidRPr="00AF13E8">
        <w:rPr>
          <w:rFonts w:asciiTheme="minorEastAsia" w:hAnsiTheme="minorEastAsia" w:cs="宋体" w:hint="eastAsia"/>
          <w:kern w:val="0"/>
          <w:sz w:val="28"/>
          <w:szCs w:val="28"/>
        </w:rPr>
        <w:t>、我院为无烟医院，文明单位，院区内严禁吸烟，并要求严格做好垃圾分类，请投标人自觉遵守。</w:t>
      </w:r>
    </w:p>
    <w:p w:rsidR="008A3F15" w:rsidRPr="00BD348E" w:rsidRDefault="00BD348E" w:rsidP="008A3F15">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五</w:t>
      </w:r>
      <w:r w:rsidR="008A3F15" w:rsidRPr="00BD348E">
        <w:rPr>
          <w:rFonts w:asciiTheme="minorEastAsia" w:hAnsiTheme="minorEastAsia" w:cs="宋体" w:hint="eastAsia"/>
          <w:b/>
          <w:kern w:val="0"/>
          <w:sz w:val="28"/>
          <w:szCs w:val="28"/>
        </w:rPr>
        <w:t>、评标方法：</w:t>
      </w:r>
    </w:p>
    <w:p w:rsidR="002034F3" w:rsidRDefault="002034F3" w:rsidP="008A3F15">
      <w:pPr>
        <w:widowControl/>
        <w:jc w:val="left"/>
        <w:rPr>
          <w:rFonts w:asciiTheme="minorEastAsia" w:hAnsiTheme="minorEastAsia" w:cs="宋体"/>
          <w:kern w:val="0"/>
          <w:sz w:val="28"/>
          <w:szCs w:val="28"/>
        </w:rPr>
      </w:pPr>
      <w:r w:rsidRPr="002034F3">
        <w:rPr>
          <w:rFonts w:asciiTheme="minorEastAsia" w:hAnsiTheme="minorEastAsia" w:cs="宋体" w:hint="eastAsia"/>
          <w:kern w:val="0"/>
          <w:sz w:val="28"/>
          <w:szCs w:val="28"/>
        </w:rPr>
        <w:t>本次采购采用议标的方式，采用综合评分法，中标结果以宁波大学附属人民医院外网公示、电话通知为准。</w:t>
      </w:r>
    </w:p>
    <w:p w:rsidR="008A3F15" w:rsidRPr="00BD348E" w:rsidRDefault="00BD348E" w:rsidP="008A3F15">
      <w:pPr>
        <w:widowControl/>
        <w:jc w:val="left"/>
        <w:rPr>
          <w:rFonts w:asciiTheme="minorEastAsia" w:hAnsiTheme="minorEastAsia" w:cs="宋体"/>
          <w:b/>
          <w:kern w:val="0"/>
          <w:sz w:val="28"/>
          <w:szCs w:val="28"/>
        </w:rPr>
      </w:pPr>
      <w:r w:rsidRPr="00BD348E">
        <w:rPr>
          <w:rFonts w:asciiTheme="minorEastAsia" w:hAnsiTheme="minorEastAsia" w:cs="宋体" w:hint="eastAsia"/>
          <w:b/>
          <w:kern w:val="0"/>
          <w:sz w:val="28"/>
          <w:szCs w:val="28"/>
        </w:rPr>
        <w:t>六</w:t>
      </w:r>
      <w:r w:rsidR="008A3F15" w:rsidRPr="00BD348E">
        <w:rPr>
          <w:rFonts w:asciiTheme="minorEastAsia" w:hAnsiTheme="minorEastAsia" w:cs="宋体" w:hint="eastAsia"/>
          <w:b/>
          <w:kern w:val="0"/>
          <w:sz w:val="28"/>
          <w:szCs w:val="28"/>
        </w:rPr>
        <w:t>、商务条款：</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服务期限</w:t>
      </w:r>
      <w:r w:rsidRPr="00AF13E8">
        <w:rPr>
          <w:rFonts w:asciiTheme="minorEastAsia" w:hAnsiTheme="minorEastAsia" w:cs="宋体"/>
          <w:kern w:val="0"/>
          <w:sz w:val="28"/>
          <w:szCs w:val="28"/>
        </w:rPr>
        <w:t>：</w:t>
      </w:r>
      <w:r w:rsidRPr="00AF13E8">
        <w:rPr>
          <w:rFonts w:asciiTheme="minorEastAsia" w:hAnsiTheme="minorEastAsia" w:cs="宋体" w:hint="eastAsia"/>
          <w:kern w:val="0"/>
          <w:sz w:val="28"/>
          <w:szCs w:val="28"/>
        </w:rPr>
        <w:t>合同签订日起一年，合同期满根据服务质量及院方需求决定是否续签，总服务期不超过三年</w:t>
      </w:r>
      <w:r w:rsidRPr="00AF13E8">
        <w:rPr>
          <w:rFonts w:asciiTheme="minorEastAsia" w:hAnsiTheme="minorEastAsia" w:cs="宋体"/>
          <w:kern w:val="0"/>
          <w:sz w:val="28"/>
          <w:szCs w:val="28"/>
        </w:rPr>
        <w:t>。</w:t>
      </w:r>
    </w:p>
    <w:p w:rsidR="008A3F15" w:rsidRPr="00AF13E8" w:rsidRDefault="008A3F15" w:rsidP="008A3F15">
      <w:pPr>
        <w:widowControl/>
        <w:jc w:val="left"/>
        <w:rPr>
          <w:rFonts w:asciiTheme="minorEastAsia" w:hAnsiTheme="minorEastAsia" w:cs="宋体"/>
          <w:kern w:val="0"/>
          <w:sz w:val="28"/>
          <w:szCs w:val="28"/>
        </w:rPr>
      </w:pPr>
      <w:r w:rsidRPr="00AF13E8">
        <w:rPr>
          <w:rFonts w:asciiTheme="minorEastAsia" w:hAnsiTheme="minorEastAsia" w:cs="宋体" w:hint="eastAsia"/>
          <w:kern w:val="0"/>
          <w:sz w:val="28"/>
          <w:szCs w:val="28"/>
        </w:rPr>
        <w:t>结算</w:t>
      </w:r>
      <w:r w:rsidRPr="00AF13E8">
        <w:rPr>
          <w:rFonts w:asciiTheme="minorEastAsia" w:hAnsiTheme="minorEastAsia" w:cs="宋体"/>
          <w:kern w:val="0"/>
          <w:sz w:val="28"/>
          <w:szCs w:val="28"/>
        </w:rPr>
        <w:t>方式：</w:t>
      </w:r>
      <w:r w:rsidRPr="00611B27">
        <w:rPr>
          <w:rFonts w:asciiTheme="minorEastAsia" w:hAnsiTheme="minorEastAsia" w:cs="宋体" w:hint="eastAsia"/>
          <w:kern w:val="0"/>
          <w:sz w:val="28"/>
          <w:szCs w:val="28"/>
        </w:rPr>
        <w:t>每</w:t>
      </w:r>
      <w:r w:rsidR="00611B27" w:rsidRPr="00611B27">
        <w:rPr>
          <w:rFonts w:asciiTheme="minorEastAsia" w:hAnsiTheme="minorEastAsia" w:cs="宋体" w:hint="eastAsia"/>
          <w:kern w:val="0"/>
          <w:sz w:val="28"/>
          <w:szCs w:val="28"/>
        </w:rPr>
        <w:t>季度</w:t>
      </w:r>
      <w:r w:rsidRPr="00611B27">
        <w:rPr>
          <w:rFonts w:asciiTheme="minorEastAsia" w:hAnsiTheme="minorEastAsia" w:cs="宋体" w:hint="eastAsia"/>
          <w:kern w:val="0"/>
          <w:sz w:val="28"/>
          <w:szCs w:val="28"/>
        </w:rPr>
        <w:t>结算一次。</w:t>
      </w:r>
    </w:p>
    <w:p w:rsidR="00250FEE" w:rsidRPr="00250FEE" w:rsidRDefault="00250FEE" w:rsidP="00250FEE">
      <w:pPr>
        <w:widowControl/>
        <w:spacing w:line="360" w:lineRule="auto"/>
        <w:jc w:val="left"/>
        <w:rPr>
          <w:rFonts w:ascii="宋体" w:eastAsia="宋体" w:hAnsi="宋体" w:cs="宋体"/>
          <w:kern w:val="0"/>
          <w:sz w:val="24"/>
          <w:szCs w:val="24"/>
        </w:rPr>
      </w:pPr>
    </w:p>
    <w:p w:rsidR="00E50FC2" w:rsidRPr="00CE2D3E" w:rsidRDefault="00E50FC2" w:rsidP="00E50FC2">
      <w:pPr>
        <w:widowControl/>
        <w:adjustRightInd w:val="0"/>
        <w:snapToGrid w:val="0"/>
        <w:spacing w:line="460" w:lineRule="atLeast"/>
        <w:jc w:val="right"/>
        <w:rPr>
          <w:rFonts w:ascii="宋体" w:eastAsia="宋体" w:hAnsi="宋体" w:cs="宋体"/>
          <w:kern w:val="0"/>
          <w:szCs w:val="21"/>
        </w:rPr>
      </w:pPr>
      <w:r w:rsidRPr="00CE2D3E">
        <w:rPr>
          <w:rFonts w:ascii="宋体" w:eastAsia="宋体" w:hAnsi="宋体" w:cs="宋体"/>
          <w:color w:val="000000"/>
          <w:kern w:val="0"/>
          <w:sz w:val="28"/>
          <w:szCs w:val="28"/>
        </w:rPr>
        <w:t>宁波</w:t>
      </w:r>
      <w:r>
        <w:rPr>
          <w:rFonts w:ascii="宋体" w:eastAsia="宋体" w:hAnsi="宋体" w:cs="宋体" w:hint="eastAsia"/>
          <w:color w:val="000000"/>
          <w:kern w:val="0"/>
          <w:sz w:val="28"/>
          <w:szCs w:val="28"/>
        </w:rPr>
        <w:t>大学附属</w:t>
      </w:r>
      <w:r w:rsidRPr="00CE2D3E">
        <w:rPr>
          <w:rFonts w:ascii="宋体" w:eastAsia="宋体" w:hAnsi="宋体" w:cs="宋体"/>
          <w:color w:val="000000"/>
          <w:kern w:val="0"/>
          <w:sz w:val="28"/>
          <w:szCs w:val="28"/>
        </w:rPr>
        <w:t>人民医院</w:t>
      </w:r>
    </w:p>
    <w:p w:rsidR="00E50FC2" w:rsidRPr="00CE2D3E" w:rsidRDefault="00E50FC2" w:rsidP="00E50FC2">
      <w:pPr>
        <w:widowControl/>
        <w:adjustRightInd w:val="0"/>
        <w:snapToGrid w:val="0"/>
        <w:spacing w:line="460" w:lineRule="atLeast"/>
        <w:jc w:val="right"/>
        <w:rPr>
          <w:rFonts w:ascii="宋体" w:eastAsia="宋体" w:hAnsi="宋体" w:cs="宋体"/>
          <w:kern w:val="0"/>
          <w:szCs w:val="21"/>
        </w:rPr>
      </w:pPr>
      <w:r w:rsidRPr="00CE2D3E">
        <w:rPr>
          <w:rFonts w:asciiTheme="minorEastAsia" w:hAnsiTheme="minorEastAsia" w:cs="宋体"/>
          <w:color w:val="000000"/>
          <w:kern w:val="0"/>
          <w:sz w:val="28"/>
          <w:szCs w:val="28"/>
        </w:rPr>
        <w:t>20</w:t>
      </w:r>
      <w:r>
        <w:rPr>
          <w:rFonts w:asciiTheme="minorEastAsia" w:hAnsiTheme="minorEastAsia" w:cs="宋体" w:hint="eastAsia"/>
          <w:color w:val="000000"/>
          <w:kern w:val="0"/>
          <w:sz w:val="28"/>
          <w:szCs w:val="28"/>
        </w:rPr>
        <w:t>2</w:t>
      </w:r>
      <w:r w:rsidR="002034F3">
        <w:rPr>
          <w:rFonts w:asciiTheme="minorEastAsia" w:hAnsiTheme="minorEastAsia" w:cs="宋体" w:hint="eastAsia"/>
          <w:color w:val="000000"/>
          <w:kern w:val="0"/>
          <w:sz w:val="28"/>
          <w:szCs w:val="28"/>
        </w:rPr>
        <w:t>6</w:t>
      </w:r>
      <w:r w:rsidRPr="00CE2D3E">
        <w:rPr>
          <w:rFonts w:asciiTheme="minorEastAsia" w:hAnsiTheme="minorEastAsia" w:cs="宋体"/>
          <w:color w:val="000000"/>
          <w:kern w:val="0"/>
          <w:sz w:val="28"/>
          <w:szCs w:val="28"/>
        </w:rPr>
        <w:t>年</w:t>
      </w:r>
      <w:r w:rsidR="002034F3">
        <w:rPr>
          <w:rFonts w:asciiTheme="minorEastAsia" w:hAnsiTheme="minorEastAsia" w:cs="宋体" w:hint="eastAsia"/>
          <w:color w:val="000000"/>
          <w:kern w:val="0"/>
          <w:sz w:val="28"/>
          <w:szCs w:val="28"/>
        </w:rPr>
        <w:t>4</w:t>
      </w:r>
      <w:r w:rsidRPr="00CE2D3E">
        <w:rPr>
          <w:rFonts w:asciiTheme="minorEastAsia" w:hAnsiTheme="minorEastAsia" w:cs="宋体"/>
          <w:color w:val="000000"/>
          <w:kern w:val="0"/>
          <w:sz w:val="28"/>
          <w:szCs w:val="28"/>
        </w:rPr>
        <w:t>月</w:t>
      </w:r>
      <w:r w:rsidR="00FE1869">
        <w:rPr>
          <w:rFonts w:asciiTheme="minorEastAsia" w:hAnsiTheme="minorEastAsia" w:cs="宋体" w:hint="eastAsia"/>
          <w:color w:val="000000"/>
          <w:kern w:val="0"/>
          <w:sz w:val="28"/>
          <w:szCs w:val="28"/>
        </w:rPr>
        <w:t>21</w:t>
      </w:r>
      <w:r w:rsidRPr="00CE2D3E">
        <w:rPr>
          <w:rFonts w:asciiTheme="minorEastAsia" w:hAnsiTheme="minorEastAsia" w:cs="宋体"/>
          <w:color w:val="000000"/>
          <w:kern w:val="0"/>
          <w:sz w:val="28"/>
          <w:szCs w:val="28"/>
        </w:rPr>
        <w:t>日</w:t>
      </w:r>
    </w:p>
    <w:p w:rsidR="007C48BB" w:rsidRDefault="007C48BB"/>
    <w:p w:rsidR="007C48BB" w:rsidRDefault="007C48BB"/>
    <w:p w:rsidR="00D7521E" w:rsidRDefault="00D7521E">
      <w:pPr>
        <w:widowControl/>
        <w:jc w:val="left"/>
      </w:pPr>
      <w:r>
        <w:br w:type="page"/>
      </w:r>
    </w:p>
    <w:p w:rsidR="00C66439" w:rsidRPr="00BD348E" w:rsidRDefault="00C66439">
      <w:pPr>
        <w:rPr>
          <w:sz w:val="28"/>
          <w:szCs w:val="28"/>
        </w:rPr>
      </w:pPr>
      <w:r w:rsidRPr="00BD348E">
        <w:rPr>
          <w:rFonts w:hint="eastAsia"/>
          <w:sz w:val="28"/>
          <w:szCs w:val="28"/>
        </w:rPr>
        <w:lastRenderedPageBreak/>
        <w:t>项目评分表：</w:t>
      </w:r>
    </w:p>
    <w:tbl>
      <w:tblPr>
        <w:tblW w:w="8242" w:type="dxa"/>
        <w:tblInd w:w="-112"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tblPr>
      <w:tblGrid>
        <w:gridCol w:w="514"/>
        <w:gridCol w:w="1833"/>
        <w:gridCol w:w="5895"/>
      </w:tblGrid>
      <w:tr w:rsidR="00D7521E" w:rsidTr="00D7521E">
        <w:trPr>
          <w:trHeight w:val="188"/>
          <w:tblHeader/>
        </w:trPr>
        <w:tc>
          <w:tcPr>
            <w:tcW w:w="514" w:type="dxa"/>
            <w:vAlign w:val="center"/>
          </w:tcPr>
          <w:p w:rsidR="00D7521E" w:rsidRDefault="00D7521E" w:rsidP="00995537">
            <w:pPr>
              <w:widowControl/>
              <w:snapToGrid w:val="0"/>
              <w:jc w:val="center"/>
              <w:rPr>
                <w:rFonts w:ascii="宋体" w:hAnsi="宋体" w:cs="宋体"/>
                <w:b/>
                <w:bCs/>
                <w:kern w:val="0"/>
                <w:szCs w:val="21"/>
              </w:rPr>
            </w:pPr>
            <w:bookmarkStart w:id="0" w:name="_Hlk131502938"/>
            <w:r>
              <w:rPr>
                <w:rFonts w:ascii="宋体" w:eastAsia="宋体" w:hAnsi="宋体" w:cs="宋体" w:hint="eastAsia"/>
                <w:b/>
                <w:bCs/>
                <w:kern w:val="0"/>
                <w:szCs w:val="21"/>
              </w:rPr>
              <w:t>序号</w:t>
            </w:r>
          </w:p>
        </w:tc>
        <w:tc>
          <w:tcPr>
            <w:tcW w:w="7728" w:type="dxa"/>
            <w:gridSpan w:val="2"/>
            <w:vAlign w:val="center"/>
          </w:tcPr>
          <w:p w:rsidR="00D7521E" w:rsidRDefault="00D7521E" w:rsidP="00995537">
            <w:pPr>
              <w:snapToGrid w:val="0"/>
              <w:spacing w:line="360" w:lineRule="auto"/>
              <w:jc w:val="center"/>
              <w:rPr>
                <w:rFonts w:ascii="宋体" w:hAnsi="宋体" w:cs="宋体"/>
                <w:b/>
                <w:bCs/>
                <w:szCs w:val="21"/>
              </w:rPr>
            </w:pPr>
            <w:r>
              <w:rPr>
                <w:rFonts w:ascii="宋体" w:eastAsia="宋体" w:hAnsi="宋体" w:cs="宋体" w:hint="eastAsia"/>
                <w:b/>
                <w:bCs/>
                <w:szCs w:val="21"/>
              </w:rPr>
              <w:t>评标标准</w:t>
            </w:r>
          </w:p>
        </w:tc>
      </w:tr>
      <w:tr w:rsidR="00D7521E" w:rsidTr="00D7521E">
        <w:trPr>
          <w:trHeight w:val="861"/>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eastAsia="宋体" w:hAnsi="宋体" w:cs="宋体" w:hint="eastAsia"/>
                <w:kern w:val="0"/>
                <w:szCs w:val="21"/>
              </w:rPr>
              <w:t>1</w:t>
            </w:r>
          </w:p>
        </w:tc>
        <w:tc>
          <w:tcPr>
            <w:tcW w:w="1833" w:type="dxa"/>
            <w:vAlign w:val="center"/>
          </w:tcPr>
          <w:p w:rsidR="00D7521E" w:rsidRDefault="00D7521E" w:rsidP="00995537">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采购要求响应性</w:t>
            </w:r>
          </w:p>
          <w:p w:rsidR="00D7521E" w:rsidRDefault="00D7521E" w:rsidP="00995537">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（25分）</w:t>
            </w:r>
          </w:p>
        </w:tc>
        <w:tc>
          <w:tcPr>
            <w:tcW w:w="5895" w:type="dxa"/>
            <w:vAlign w:val="center"/>
          </w:tcPr>
          <w:p w:rsidR="00D7521E" w:rsidRDefault="00D7521E" w:rsidP="00FA5BD1">
            <w:pPr>
              <w:widowControl/>
              <w:spacing w:line="360" w:lineRule="auto"/>
              <w:jc w:val="left"/>
              <w:rPr>
                <w:rFonts w:ascii="宋体" w:hAnsi="宋体" w:cs="宋体"/>
                <w:kern w:val="0"/>
                <w:szCs w:val="21"/>
              </w:rPr>
            </w:pPr>
            <w:r w:rsidRPr="00FA5BD1">
              <w:rPr>
                <w:rFonts w:ascii="宋体" w:eastAsia="宋体" w:hAnsi="宋体" w:cs="宋体" w:hint="eastAsia"/>
                <w:kern w:val="0"/>
                <w:szCs w:val="21"/>
              </w:rPr>
              <w:t>根据投标</w:t>
            </w:r>
            <w:r>
              <w:rPr>
                <w:rFonts w:ascii="宋体" w:eastAsia="宋体" w:hAnsi="宋体" w:cs="宋体" w:hint="eastAsia"/>
                <w:kern w:val="0"/>
                <w:szCs w:val="21"/>
              </w:rPr>
              <w:t>人</w:t>
            </w:r>
            <w:r w:rsidRPr="00FA5BD1">
              <w:rPr>
                <w:rFonts w:ascii="宋体" w:eastAsia="宋体" w:hAnsi="宋体" w:cs="宋体" w:hint="eastAsia"/>
                <w:kern w:val="0"/>
                <w:szCs w:val="21"/>
              </w:rPr>
              <w:t>对“采购内容及要求”中各参数的符合情况进行综合评定，满分25分</w:t>
            </w:r>
          </w:p>
        </w:tc>
      </w:tr>
      <w:tr w:rsidR="00D7521E" w:rsidTr="00D7521E">
        <w:trPr>
          <w:trHeight w:val="861"/>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eastAsia="宋体" w:hAnsi="宋体" w:cs="宋体" w:hint="eastAsia"/>
                <w:kern w:val="0"/>
                <w:szCs w:val="21"/>
              </w:rPr>
              <w:t>2</w:t>
            </w:r>
          </w:p>
        </w:tc>
        <w:tc>
          <w:tcPr>
            <w:tcW w:w="1833" w:type="dxa"/>
            <w:vAlign w:val="center"/>
          </w:tcPr>
          <w:p w:rsidR="00D7521E" w:rsidRDefault="00D7521E" w:rsidP="00D7521E">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总体服务方案</w:t>
            </w:r>
          </w:p>
          <w:p w:rsidR="00D7521E" w:rsidRDefault="00D7521E" w:rsidP="00D7521E">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（5分</w:t>
            </w:r>
            <w:r>
              <w:rPr>
                <w:rFonts w:ascii="宋体" w:eastAsia="宋体" w:hAnsi="宋体" w:cs="宋体"/>
                <w:b/>
                <w:bCs/>
                <w:kern w:val="0"/>
                <w:szCs w:val="21"/>
              </w:rPr>
              <w:t>）</w:t>
            </w:r>
          </w:p>
        </w:tc>
        <w:tc>
          <w:tcPr>
            <w:tcW w:w="5895" w:type="dxa"/>
            <w:vAlign w:val="center"/>
          </w:tcPr>
          <w:p w:rsidR="00D7521E" w:rsidRDefault="00D7521E" w:rsidP="00FA5BD1">
            <w:pPr>
              <w:widowControl/>
              <w:spacing w:line="360" w:lineRule="auto"/>
              <w:jc w:val="left"/>
              <w:rPr>
                <w:rFonts w:ascii="宋体" w:hAnsi="宋体" w:cs="宋体"/>
                <w:kern w:val="0"/>
                <w:szCs w:val="21"/>
              </w:rPr>
            </w:pPr>
            <w:r>
              <w:rPr>
                <w:rFonts w:ascii="宋体" w:eastAsia="宋体" w:hAnsi="宋体" w:cs="宋体" w:hint="eastAsia"/>
                <w:kern w:val="0"/>
                <w:szCs w:val="21"/>
              </w:rPr>
              <w:t>根据投标人针对本项目提出的总体服务方案进行评议，酌情给分，</w:t>
            </w:r>
            <w:r w:rsidRPr="00FA5BD1">
              <w:rPr>
                <w:rFonts w:ascii="宋体" w:eastAsia="宋体" w:hAnsi="宋体" w:cs="宋体" w:hint="eastAsia"/>
                <w:kern w:val="0"/>
                <w:szCs w:val="21"/>
              </w:rPr>
              <w:t>满分5分</w:t>
            </w:r>
          </w:p>
        </w:tc>
      </w:tr>
      <w:tr w:rsidR="00D7521E" w:rsidTr="00D7521E">
        <w:trPr>
          <w:trHeight w:val="383"/>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hAnsi="宋体" w:cs="宋体" w:hint="eastAsia"/>
                <w:kern w:val="0"/>
                <w:szCs w:val="21"/>
              </w:rPr>
              <w:t>3</w:t>
            </w:r>
          </w:p>
        </w:tc>
        <w:tc>
          <w:tcPr>
            <w:tcW w:w="1833" w:type="dxa"/>
            <w:vAlign w:val="center"/>
          </w:tcPr>
          <w:p w:rsidR="00D7521E" w:rsidRDefault="00D7521E" w:rsidP="00995537">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重难点分析以及解决方案</w:t>
            </w:r>
          </w:p>
          <w:p w:rsidR="00D7521E" w:rsidRDefault="00D7521E" w:rsidP="00995537">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(5分)</w:t>
            </w:r>
          </w:p>
        </w:tc>
        <w:tc>
          <w:tcPr>
            <w:tcW w:w="5895" w:type="dxa"/>
            <w:vAlign w:val="center"/>
          </w:tcPr>
          <w:p w:rsidR="00D7521E" w:rsidRDefault="00D7521E" w:rsidP="00995537">
            <w:pPr>
              <w:widowControl/>
              <w:spacing w:line="360" w:lineRule="auto"/>
              <w:jc w:val="left"/>
              <w:rPr>
                <w:rFonts w:ascii="宋体" w:hAnsi="宋体" w:cs="宋体"/>
                <w:kern w:val="0"/>
                <w:szCs w:val="21"/>
              </w:rPr>
            </w:pPr>
            <w:r>
              <w:rPr>
                <w:rFonts w:ascii="宋体" w:eastAsia="宋体" w:hAnsi="宋体" w:cs="宋体" w:hint="eastAsia"/>
                <w:kern w:val="0"/>
                <w:szCs w:val="21"/>
              </w:rPr>
              <w:t>根据投标人针对本项目提出的重难点分析以及解决方案进行评议，酌情给分，</w:t>
            </w:r>
            <w:r w:rsidRPr="00FA5BD1">
              <w:rPr>
                <w:rFonts w:ascii="宋体" w:eastAsia="宋体" w:hAnsi="宋体" w:cs="宋体" w:hint="eastAsia"/>
                <w:kern w:val="0"/>
                <w:szCs w:val="21"/>
              </w:rPr>
              <w:t>满分5分</w:t>
            </w:r>
          </w:p>
        </w:tc>
      </w:tr>
      <w:tr w:rsidR="00D7521E" w:rsidTr="00D7521E">
        <w:trPr>
          <w:trHeight w:val="90"/>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hAnsi="宋体" w:cs="宋体" w:hint="eastAsia"/>
                <w:kern w:val="0"/>
                <w:szCs w:val="21"/>
              </w:rPr>
              <w:t>4</w:t>
            </w:r>
          </w:p>
        </w:tc>
        <w:tc>
          <w:tcPr>
            <w:tcW w:w="1833" w:type="dxa"/>
            <w:vAlign w:val="center"/>
          </w:tcPr>
          <w:p w:rsidR="00D7521E" w:rsidRDefault="00D7521E" w:rsidP="00D7521E">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检测服务方案</w:t>
            </w:r>
          </w:p>
          <w:p w:rsidR="001941E9" w:rsidRDefault="001941E9" w:rsidP="001941E9">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(5分)</w:t>
            </w:r>
          </w:p>
        </w:tc>
        <w:tc>
          <w:tcPr>
            <w:tcW w:w="5895" w:type="dxa"/>
            <w:vAlign w:val="center"/>
          </w:tcPr>
          <w:p w:rsidR="00D7521E" w:rsidRDefault="00D7521E" w:rsidP="00995537">
            <w:pPr>
              <w:widowControl/>
              <w:spacing w:line="360" w:lineRule="auto"/>
              <w:jc w:val="left"/>
              <w:rPr>
                <w:rFonts w:ascii="宋体" w:hAnsi="宋体" w:cs="宋体"/>
              </w:rPr>
            </w:pPr>
            <w:r>
              <w:rPr>
                <w:rFonts w:ascii="宋体" w:eastAsia="宋体" w:hAnsi="宋体" w:cs="宋体" w:hint="eastAsia"/>
              </w:rPr>
              <w:t>根据投标人针对本项目提出的</w:t>
            </w:r>
            <w:r>
              <w:rPr>
                <w:rFonts w:ascii="宋体" w:hAnsi="宋体" w:cs="宋体" w:hint="eastAsia"/>
              </w:rPr>
              <w:t>检测服务方案（包括检测内容、检测方法、检测程序）</w:t>
            </w:r>
            <w:r>
              <w:rPr>
                <w:rFonts w:ascii="宋体" w:eastAsia="宋体" w:hAnsi="宋体" w:cs="宋体" w:hint="eastAsia"/>
              </w:rPr>
              <w:t>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D7521E" w:rsidTr="00D7521E">
        <w:trPr>
          <w:trHeight w:val="861"/>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hAnsi="宋体" w:cs="宋体" w:hint="eastAsia"/>
                <w:kern w:val="0"/>
                <w:szCs w:val="21"/>
              </w:rPr>
              <w:t>5</w:t>
            </w:r>
          </w:p>
        </w:tc>
        <w:tc>
          <w:tcPr>
            <w:tcW w:w="1833" w:type="dxa"/>
            <w:vAlign w:val="center"/>
          </w:tcPr>
          <w:p w:rsidR="001941E9" w:rsidRDefault="00D7521E" w:rsidP="00995537">
            <w:pPr>
              <w:widowControl/>
              <w:spacing w:line="360" w:lineRule="auto"/>
              <w:jc w:val="center"/>
              <w:rPr>
                <w:rFonts w:ascii="宋体" w:eastAsia="宋体" w:hAnsi="宋体" w:cs="宋体"/>
                <w:b/>
                <w:bCs/>
              </w:rPr>
            </w:pPr>
            <w:r>
              <w:rPr>
                <w:rFonts w:ascii="宋体" w:eastAsia="宋体" w:hAnsi="宋体" w:cs="宋体" w:hint="eastAsia"/>
                <w:b/>
                <w:bCs/>
              </w:rPr>
              <w:t>标本结果发送</w:t>
            </w:r>
          </w:p>
          <w:p w:rsidR="00D7521E" w:rsidRDefault="00D7521E" w:rsidP="00995537">
            <w:pPr>
              <w:widowControl/>
              <w:spacing w:line="360" w:lineRule="auto"/>
              <w:jc w:val="center"/>
              <w:rPr>
                <w:rFonts w:ascii="宋体" w:eastAsia="宋体" w:hAnsi="宋体" w:cs="宋体"/>
                <w:b/>
                <w:bCs/>
              </w:rPr>
            </w:pPr>
            <w:r>
              <w:rPr>
                <w:rFonts w:ascii="宋体" w:eastAsia="宋体" w:hAnsi="宋体" w:cs="宋体" w:hint="eastAsia"/>
                <w:b/>
                <w:bCs/>
              </w:rPr>
              <w:t>服务方案</w:t>
            </w:r>
          </w:p>
          <w:p w:rsidR="001941E9" w:rsidRDefault="001941E9" w:rsidP="00995537">
            <w:pPr>
              <w:widowControl/>
              <w:spacing w:line="360" w:lineRule="auto"/>
              <w:jc w:val="center"/>
              <w:rPr>
                <w:rFonts w:ascii="宋体" w:hAnsi="宋体" w:cs="宋体"/>
                <w:b/>
                <w:bCs/>
                <w:sz w:val="24"/>
              </w:rPr>
            </w:pPr>
            <w:r>
              <w:rPr>
                <w:rFonts w:ascii="宋体" w:eastAsia="宋体" w:hAnsi="宋体" w:cs="宋体" w:hint="eastAsia"/>
                <w:b/>
                <w:bCs/>
                <w:kern w:val="0"/>
                <w:szCs w:val="21"/>
              </w:rPr>
              <w:t>(5分)</w:t>
            </w:r>
          </w:p>
        </w:tc>
        <w:tc>
          <w:tcPr>
            <w:tcW w:w="5895" w:type="dxa"/>
            <w:vAlign w:val="center"/>
          </w:tcPr>
          <w:p w:rsidR="00D7521E" w:rsidRDefault="00D7521E" w:rsidP="00995537">
            <w:pPr>
              <w:widowControl/>
              <w:spacing w:line="360" w:lineRule="auto"/>
              <w:jc w:val="left"/>
              <w:rPr>
                <w:rFonts w:ascii="宋体" w:hAnsi="宋体" w:cs="宋体"/>
              </w:rPr>
            </w:pPr>
            <w:r>
              <w:rPr>
                <w:rFonts w:ascii="宋体" w:eastAsia="宋体" w:hAnsi="宋体" w:cs="宋体" w:hint="eastAsia"/>
              </w:rPr>
              <w:t>根据投标人针对本项目的标本结果发送服务方案（包括结果</w:t>
            </w:r>
            <w:proofErr w:type="gramStart"/>
            <w:r>
              <w:rPr>
                <w:rFonts w:ascii="宋体" w:eastAsia="宋体" w:hAnsi="宋体" w:cs="宋体" w:hint="eastAsia"/>
              </w:rPr>
              <w:t>发送</w:t>
            </w:r>
            <w:r>
              <w:rPr>
                <w:rFonts w:ascii="宋体" w:hAnsi="宋体" w:cs="宋体" w:hint="eastAsia"/>
              </w:rPr>
              <w:t>发送</w:t>
            </w:r>
            <w:proofErr w:type="gramEnd"/>
            <w:r>
              <w:rPr>
                <w:rFonts w:ascii="宋体" w:hAnsi="宋体" w:cs="宋体" w:hint="eastAsia"/>
              </w:rPr>
              <w:t>承诺</w:t>
            </w:r>
            <w:r>
              <w:rPr>
                <w:rFonts w:ascii="宋体" w:eastAsia="宋体" w:hAnsi="宋体" w:cs="宋体" w:hint="eastAsia"/>
              </w:rPr>
              <w:t>、结果发送过程中出现问题的处理方案）进行评议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D7521E" w:rsidTr="00D7521E">
        <w:trPr>
          <w:trHeight w:val="264"/>
        </w:trPr>
        <w:tc>
          <w:tcPr>
            <w:tcW w:w="514" w:type="dxa"/>
            <w:vAlign w:val="center"/>
          </w:tcPr>
          <w:p w:rsidR="00D7521E" w:rsidRDefault="00D7521E" w:rsidP="00995537">
            <w:pPr>
              <w:widowControl/>
              <w:snapToGrid w:val="0"/>
              <w:jc w:val="center"/>
              <w:rPr>
                <w:rFonts w:ascii="宋体" w:hAnsi="宋体" w:cs="宋体"/>
                <w:kern w:val="0"/>
                <w:szCs w:val="21"/>
              </w:rPr>
            </w:pPr>
            <w:r>
              <w:rPr>
                <w:rFonts w:ascii="宋体" w:hAnsi="宋体" w:cs="宋体" w:hint="eastAsia"/>
                <w:kern w:val="0"/>
                <w:szCs w:val="21"/>
              </w:rPr>
              <w:t>6</w:t>
            </w:r>
          </w:p>
        </w:tc>
        <w:tc>
          <w:tcPr>
            <w:tcW w:w="1833" w:type="dxa"/>
            <w:vMerge w:val="restart"/>
            <w:vAlign w:val="center"/>
          </w:tcPr>
          <w:p w:rsidR="00D7521E" w:rsidRDefault="00D7521E" w:rsidP="00995537">
            <w:pPr>
              <w:spacing w:line="360" w:lineRule="auto"/>
              <w:jc w:val="center"/>
              <w:rPr>
                <w:rFonts w:ascii="宋体" w:eastAsia="宋体" w:hAnsi="宋体" w:cs="宋体"/>
                <w:b/>
                <w:bCs/>
              </w:rPr>
            </w:pPr>
            <w:r>
              <w:rPr>
                <w:rFonts w:ascii="宋体" w:eastAsia="宋体" w:hAnsi="宋体" w:cs="宋体" w:hint="eastAsia"/>
                <w:b/>
                <w:bCs/>
              </w:rPr>
              <w:t>服务实施与质量控制方案评价</w:t>
            </w:r>
          </w:p>
          <w:p w:rsidR="001941E9" w:rsidRDefault="001941E9" w:rsidP="00995537">
            <w:pPr>
              <w:spacing w:line="360" w:lineRule="auto"/>
              <w:jc w:val="center"/>
              <w:rPr>
                <w:rFonts w:ascii="宋体" w:hAnsi="宋体" w:cs="宋体"/>
                <w:b/>
                <w:bCs/>
                <w:sz w:val="24"/>
              </w:rPr>
            </w:pPr>
            <w:r>
              <w:rPr>
                <w:rFonts w:ascii="宋体" w:eastAsia="宋体" w:hAnsi="宋体" w:cs="宋体" w:hint="eastAsia"/>
                <w:b/>
                <w:bCs/>
                <w:kern w:val="0"/>
                <w:szCs w:val="21"/>
              </w:rPr>
              <w:t>(10分)</w:t>
            </w:r>
          </w:p>
        </w:tc>
        <w:tc>
          <w:tcPr>
            <w:tcW w:w="5895" w:type="dxa"/>
            <w:vAlign w:val="center"/>
          </w:tcPr>
          <w:p w:rsidR="00D7521E" w:rsidRDefault="00D7521E" w:rsidP="00995537">
            <w:pPr>
              <w:widowControl/>
              <w:spacing w:line="360" w:lineRule="auto"/>
              <w:jc w:val="left"/>
              <w:rPr>
                <w:rFonts w:ascii="宋体" w:hAnsi="宋体" w:cs="宋体"/>
              </w:rPr>
            </w:pPr>
            <w:r>
              <w:rPr>
                <w:rFonts w:ascii="宋体" w:eastAsia="宋体" w:hAnsi="宋体" w:cs="宋体" w:hint="eastAsia"/>
              </w:rPr>
              <w:t>根据投标人针对本项目的标本接收方案（包括标本接收流程的规范性、标本接收过程质量保证措施的合理性）进行评议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D7521E" w:rsidTr="00D7521E">
        <w:trPr>
          <w:trHeight w:val="861"/>
        </w:trPr>
        <w:tc>
          <w:tcPr>
            <w:tcW w:w="514" w:type="dxa"/>
            <w:vAlign w:val="center"/>
          </w:tcPr>
          <w:p w:rsidR="00D7521E" w:rsidRDefault="00D7521E" w:rsidP="00995537">
            <w:pPr>
              <w:widowControl/>
              <w:spacing w:line="360" w:lineRule="auto"/>
              <w:jc w:val="center"/>
              <w:rPr>
                <w:rFonts w:ascii="宋体" w:hAnsi="宋体" w:cs="宋体"/>
              </w:rPr>
            </w:pPr>
            <w:r>
              <w:rPr>
                <w:rFonts w:ascii="宋体" w:hAnsi="宋体" w:cs="宋体" w:hint="eastAsia"/>
              </w:rPr>
              <w:t>7</w:t>
            </w:r>
          </w:p>
        </w:tc>
        <w:tc>
          <w:tcPr>
            <w:tcW w:w="1833" w:type="dxa"/>
            <w:vMerge/>
            <w:vAlign w:val="center"/>
          </w:tcPr>
          <w:p w:rsidR="00D7521E" w:rsidRDefault="00D7521E" w:rsidP="00995537">
            <w:pPr>
              <w:spacing w:line="360" w:lineRule="auto"/>
              <w:jc w:val="center"/>
              <w:rPr>
                <w:rFonts w:ascii="宋体" w:hAnsi="宋体" w:cs="宋体"/>
                <w:b/>
                <w:bCs/>
              </w:rPr>
            </w:pPr>
          </w:p>
        </w:tc>
        <w:tc>
          <w:tcPr>
            <w:tcW w:w="5895" w:type="dxa"/>
            <w:vAlign w:val="center"/>
          </w:tcPr>
          <w:p w:rsidR="00D7521E" w:rsidRDefault="00D7521E" w:rsidP="00995537">
            <w:pPr>
              <w:widowControl/>
              <w:spacing w:line="360" w:lineRule="auto"/>
              <w:jc w:val="left"/>
              <w:rPr>
                <w:rFonts w:ascii="宋体" w:hAnsi="宋体" w:cs="宋体"/>
              </w:rPr>
            </w:pPr>
            <w:r>
              <w:rPr>
                <w:rFonts w:ascii="宋体" w:eastAsia="宋体" w:hAnsi="宋体" w:cs="宋体" w:hint="eastAsia"/>
              </w:rPr>
              <w:t>根据投标人针对本项目的标本运输方案（包括标本运输流程的规范性、标本运输过程质量保证措施的合理性）进行评议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满分5分</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8</w:t>
            </w:r>
          </w:p>
        </w:tc>
        <w:tc>
          <w:tcPr>
            <w:tcW w:w="1833" w:type="dxa"/>
            <w:vAlign w:val="center"/>
          </w:tcPr>
          <w:p w:rsidR="001941E9" w:rsidRDefault="001941E9" w:rsidP="00EB5996">
            <w:pPr>
              <w:spacing w:line="360" w:lineRule="auto"/>
              <w:jc w:val="center"/>
              <w:rPr>
                <w:rFonts w:ascii="宋体" w:hAnsi="宋体" w:cs="宋体"/>
                <w:b/>
                <w:bCs/>
              </w:rPr>
            </w:pPr>
            <w:r>
              <w:rPr>
                <w:rFonts w:ascii="宋体" w:eastAsia="宋体" w:hAnsi="宋体" w:cs="宋体" w:hint="eastAsia"/>
                <w:b/>
                <w:bCs/>
              </w:rPr>
              <w:t>技术团队实力</w:t>
            </w:r>
          </w:p>
          <w:p w:rsidR="001941E9" w:rsidRDefault="001941E9" w:rsidP="00EB5996">
            <w:pPr>
              <w:widowControl/>
              <w:spacing w:line="300" w:lineRule="exact"/>
              <w:jc w:val="center"/>
              <w:rPr>
                <w:rFonts w:ascii="Cambria" w:hAnsi="Cambria" w:cs="宋体"/>
                <w:bCs/>
                <w:kern w:val="0"/>
                <w:szCs w:val="21"/>
              </w:rPr>
            </w:pPr>
            <w:r>
              <w:rPr>
                <w:rFonts w:ascii="宋体" w:eastAsia="宋体" w:hAnsi="宋体" w:cs="宋体" w:hint="eastAsia"/>
                <w:b/>
                <w:bCs/>
                <w:kern w:val="0"/>
                <w:szCs w:val="21"/>
              </w:rPr>
              <w:t>(5分)</w:t>
            </w:r>
          </w:p>
        </w:tc>
        <w:tc>
          <w:tcPr>
            <w:tcW w:w="5895" w:type="dxa"/>
            <w:vAlign w:val="center"/>
          </w:tcPr>
          <w:p w:rsidR="001941E9" w:rsidRDefault="001941E9" w:rsidP="00EB5996">
            <w:pPr>
              <w:widowControl/>
              <w:spacing w:line="360" w:lineRule="auto"/>
              <w:jc w:val="left"/>
              <w:rPr>
                <w:rFonts w:ascii="宋体" w:hAnsi="宋体" w:cs="宋体"/>
              </w:rPr>
            </w:pPr>
            <w:r>
              <w:rPr>
                <w:rFonts w:ascii="宋体" w:hAnsi="宋体" w:cs="宋体" w:hint="eastAsia"/>
                <w:szCs w:val="24"/>
              </w:rPr>
              <w:t>对投入本项目实验室团队人员进行评议，</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10</w:t>
            </w:r>
            <w:r w:rsidRPr="00FA5BD1">
              <w:rPr>
                <w:rFonts w:ascii="宋体" w:eastAsia="宋体" w:hAnsi="宋体" w:cs="宋体" w:hint="eastAsia"/>
                <w:kern w:val="0"/>
                <w:szCs w:val="21"/>
              </w:rPr>
              <w:t>分</w:t>
            </w:r>
            <w:r>
              <w:rPr>
                <w:rFonts w:ascii="宋体" w:eastAsia="宋体" w:hAnsi="宋体" w:cs="宋体" w:hint="eastAsia"/>
                <w:kern w:val="0"/>
                <w:szCs w:val="21"/>
              </w:rPr>
              <w:t>。要求必须</w:t>
            </w:r>
            <w:r>
              <w:rPr>
                <w:rFonts w:ascii="宋体" w:hAnsi="宋体" w:cs="宋体" w:hint="eastAsia"/>
                <w:szCs w:val="24"/>
              </w:rPr>
              <w:t>具有执业医师证书的签发报告病理医师。</w:t>
            </w:r>
          </w:p>
          <w:p w:rsidR="001941E9" w:rsidRDefault="001941E9" w:rsidP="00EB5996">
            <w:pPr>
              <w:widowControl/>
              <w:spacing w:line="360" w:lineRule="auto"/>
              <w:jc w:val="left"/>
              <w:rPr>
                <w:rFonts w:ascii="Cambria" w:hAnsi="Cambria" w:cs="宋体"/>
                <w:szCs w:val="21"/>
                <w:lang w:val="zh-CN"/>
              </w:rPr>
            </w:pPr>
            <w:r>
              <w:rPr>
                <w:rFonts w:ascii="宋体" w:hAnsi="宋体" w:cs="宋体" w:hint="eastAsia"/>
                <w:szCs w:val="24"/>
              </w:rPr>
              <w:t>备注：投标文件中同时提供以下资料：1）提供投标人为以上人员缴纳的，由</w:t>
            </w:r>
            <w:r>
              <w:rPr>
                <w:rFonts w:ascii="宋体" w:hAnsi="宋体" w:cs="宋体" w:hint="eastAsia"/>
                <w:szCs w:val="24"/>
                <w:lang w:val="zh-CN"/>
              </w:rPr>
              <w:t>社保部门出具的</w:t>
            </w:r>
            <w:r>
              <w:rPr>
                <w:rFonts w:ascii="宋体" w:hAnsi="宋体" w:cs="宋体" w:hint="eastAsia"/>
                <w:szCs w:val="24"/>
              </w:rPr>
              <w:t>近三个月任意一个月的</w:t>
            </w:r>
            <w:r>
              <w:rPr>
                <w:rFonts w:ascii="宋体" w:hAnsi="宋体" w:cs="宋体" w:hint="eastAsia"/>
                <w:szCs w:val="24"/>
                <w:lang w:val="zh-CN"/>
              </w:rPr>
              <w:t>人员缴纳</w:t>
            </w:r>
            <w:proofErr w:type="gramStart"/>
            <w:r>
              <w:rPr>
                <w:rFonts w:ascii="宋体" w:hAnsi="宋体" w:cs="宋体" w:hint="eastAsia"/>
                <w:szCs w:val="24"/>
                <w:lang w:val="zh-CN"/>
              </w:rPr>
              <w:t>社保证明</w:t>
            </w:r>
            <w:proofErr w:type="gramEnd"/>
            <w:r>
              <w:rPr>
                <w:rFonts w:ascii="宋体" w:hAnsi="宋体" w:cs="宋体" w:hint="eastAsia"/>
                <w:szCs w:val="24"/>
                <w:lang w:val="zh-CN"/>
              </w:rPr>
              <w:t>资料；</w:t>
            </w:r>
            <w:r>
              <w:rPr>
                <w:rFonts w:ascii="宋体" w:hAnsi="宋体" w:cs="宋体" w:hint="eastAsia"/>
                <w:szCs w:val="24"/>
              </w:rPr>
              <w:t>2）人员相关</w:t>
            </w:r>
            <w:r>
              <w:rPr>
                <w:rFonts w:ascii="宋体" w:hAnsi="宋体" w:cs="宋体" w:hint="eastAsia"/>
                <w:szCs w:val="24"/>
                <w:lang w:val="zh-CN"/>
              </w:rPr>
              <w:t>证书的</w:t>
            </w:r>
            <w:r>
              <w:rPr>
                <w:rFonts w:ascii="宋体" w:hAnsi="宋体" w:cs="宋体" w:hint="eastAsia"/>
                <w:szCs w:val="24"/>
              </w:rPr>
              <w:t>扫描件</w:t>
            </w:r>
            <w:r>
              <w:rPr>
                <w:rFonts w:ascii="宋体" w:hAnsi="宋体" w:cs="宋体" w:hint="eastAsia"/>
                <w:szCs w:val="24"/>
                <w:lang w:val="zh-CN"/>
              </w:rPr>
              <w:t>加盖投标人公章。</w:t>
            </w:r>
          </w:p>
        </w:tc>
      </w:tr>
      <w:tr w:rsidR="001941E9" w:rsidTr="00D7521E">
        <w:trPr>
          <w:trHeight w:val="356"/>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9</w:t>
            </w:r>
          </w:p>
        </w:tc>
        <w:tc>
          <w:tcPr>
            <w:tcW w:w="1833" w:type="dxa"/>
            <w:shd w:val="clear" w:color="auto" w:fill="auto"/>
            <w:vAlign w:val="center"/>
          </w:tcPr>
          <w:p w:rsidR="001941E9" w:rsidRDefault="001941E9" w:rsidP="000E01B5">
            <w:pPr>
              <w:widowControl/>
              <w:spacing w:line="360" w:lineRule="auto"/>
              <w:jc w:val="center"/>
              <w:rPr>
                <w:rFonts w:ascii="宋体" w:eastAsia="宋体" w:hAnsi="宋体" w:cs="宋体"/>
                <w:b/>
                <w:bCs/>
              </w:rPr>
            </w:pPr>
            <w:r>
              <w:rPr>
                <w:rFonts w:ascii="宋体" w:eastAsia="宋体" w:hAnsi="宋体" w:cs="宋体" w:hint="eastAsia"/>
                <w:b/>
                <w:bCs/>
              </w:rPr>
              <w:t>实验室仪器设备</w:t>
            </w:r>
          </w:p>
          <w:p w:rsidR="001941E9" w:rsidRDefault="001941E9" w:rsidP="000E01B5">
            <w:pPr>
              <w:widowControl/>
              <w:spacing w:line="360" w:lineRule="auto"/>
              <w:jc w:val="center"/>
              <w:rPr>
                <w:rFonts w:ascii="宋体" w:hAnsi="宋体" w:cs="宋体"/>
                <w:b/>
                <w:bCs/>
                <w:sz w:val="24"/>
              </w:rPr>
            </w:pPr>
            <w:r>
              <w:rPr>
                <w:rFonts w:ascii="宋体" w:eastAsia="宋体" w:hAnsi="宋体" w:cs="宋体" w:hint="eastAsia"/>
                <w:b/>
                <w:bCs/>
                <w:kern w:val="0"/>
                <w:szCs w:val="21"/>
              </w:rPr>
              <w:t>(5分)</w:t>
            </w:r>
          </w:p>
        </w:tc>
        <w:tc>
          <w:tcPr>
            <w:tcW w:w="5895" w:type="dxa"/>
            <w:shd w:val="clear" w:color="auto" w:fill="auto"/>
            <w:vAlign w:val="center"/>
          </w:tcPr>
          <w:p w:rsidR="001941E9" w:rsidRDefault="001941E9" w:rsidP="000E01B5">
            <w:pPr>
              <w:widowControl/>
              <w:spacing w:line="360" w:lineRule="auto"/>
              <w:jc w:val="left"/>
              <w:rPr>
                <w:rFonts w:ascii="宋体" w:hAnsi="宋体" w:cs="宋体"/>
              </w:rPr>
            </w:pPr>
            <w:r>
              <w:rPr>
                <w:rFonts w:ascii="宋体" w:eastAsia="宋体" w:hAnsi="宋体" w:cs="宋体" w:hint="eastAsia"/>
              </w:rPr>
              <w:t>根据投标人拟投入本项目服务的相关的仪器设备情况评价（包括仪器设备的种类、型号、主要技术规格等）进行评议</w:t>
            </w:r>
            <w:r>
              <w:rPr>
                <w:rFonts w:ascii="宋体" w:hAnsi="宋体" w:cs="宋体" w:hint="eastAsia"/>
                <w:szCs w:val="24"/>
              </w:rPr>
              <w:t>，</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5</w:t>
            </w:r>
            <w:r w:rsidRPr="00FA5BD1">
              <w:rPr>
                <w:rFonts w:ascii="宋体" w:eastAsia="宋体" w:hAnsi="宋体" w:cs="宋体" w:hint="eastAsia"/>
                <w:kern w:val="0"/>
                <w:szCs w:val="21"/>
              </w:rPr>
              <w:t>分</w:t>
            </w:r>
            <w:r>
              <w:rPr>
                <w:rFonts w:ascii="宋体" w:eastAsia="宋体" w:hAnsi="宋体" w:cs="宋体" w:hint="eastAsia"/>
                <w:kern w:val="0"/>
                <w:szCs w:val="21"/>
              </w:rPr>
              <w:t>。</w:t>
            </w:r>
            <w:r>
              <w:rPr>
                <w:rFonts w:ascii="宋体" w:eastAsia="宋体" w:hAnsi="宋体" w:cs="宋体" w:hint="eastAsia"/>
              </w:rPr>
              <w:t>（投标文件中提供设备配置清单、设备清晰图片及设备的技术参数）</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lastRenderedPageBreak/>
              <w:t>10</w:t>
            </w:r>
          </w:p>
        </w:tc>
        <w:tc>
          <w:tcPr>
            <w:tcW w:w="1833" w:type="dxa"/>
            <w:vAlign w:val="center"/>
          </w:tcPr>
          <w:p w:rsidR="001941E9" w:rsidRDefault="001941E9" w:rsidP="00212830">
            <w:pPr>
              <w:widowControl/>
              <w:spacing w:line="360" w:lineRule="auto"/>
              <w:jc w:val="center"/>
              <w:rPr>
                <w:rFonts w:ascii="宋体" w:eastAsia="宋体" w:hAnsi="宋体" w:cs="宋体"/>
                <w:b/>
                <w:bCs/>
              </w:rPr>
            </w:pPr>
            <w:r>
              <w:rPr>
                <w:rFonts w:ascii="宋体" w:eastAsia="宋体" w:hAnsi="宋体" w:cs="宋体" w:hint="eastAsia"/>
                <w:b/>
                <w:bCs/>
              </w:rPr>
              <w:t>人员培训</w:t>
            </w:r>
          </w:p>
          <w:p w:rsidR="001941E9" w:rsidRDefault="001941E9" w:rsidP="00212830">
            <w:pPr>
              <w:widowControl/>
              <w:spacing w:line="360" w:lineRule="auto"/>
              <w:jc w:val="center"/>
              <w:rPr>
                <w:rFonts w:ascii="宋体" w:hAnsi="宋体" w:cs="宋体"/>
                <w:b/>
                <w:bCs/>
              </w:rPr>
            </w:pPr>
            <w:r>
              <w:rPr>
                <w:rFonts w:ascii="宋体" w:eastAsia="宋体" w:hAnsi="宋体" w:cs="宋体" w:hint="eastAsia"/>
                <w:b/>
                <w:bCs/>
                <w:kern w:val="0"/>
                <w:szCs w:val="21"/>
              </w:rPr>
              <w:t>(4分)</w:t>
            </w:r>
          </w:p>
        </w:tc>
        <w:tc>
          <w:tcPr>
            <w:tcW w:w="5895" w:type="dxa"/>
            <w:vAlign w:val="center"/>
          </w:tcPr>
          <w:p w:rsidR="001941E9" w:rsidRDefault="001941E9" w:rsidP="00212830">
            <w:pPr>
              <w:widowControl/>
              <w:spacing w:line="360" w:lineRule="auto"/>
              <w:jc w:val="left"/>
              <w:rPr>
                <w:rFonts w:ascii="宋体" w:hAnsi="宋体" w:cs="宋体"/>
              </w:rPr>
            </w:pPr>
            <w:r>
              <w:rPr>
                <w:rFonts w:ascii="宋体" w:eastAsia="宋体" w:hAnsi="宋体" w:cs="宋体" w:hint="eastAsia"/>
              </w:rPr>
              <w:t>根据投标人提供的服务人员培训方案（包括培训目标是否明确、培训内容是否全面、培训方式是否多样化）进行评议</w:t>
            </w:r>
            <w:r>
              <w:rPr>
                <w:rFonts w:ascii="宋体" w:hAnsi="宋体" w:cs="宋体" w:hint="eastAsia"/>
                <w:szCs w:val="24"/>
              </w:rPr>
              <w:t>，</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4</w:t>
            </w:r>
            <w:r w:rsidRPr="00FA5BD1">
              <w:rPr>
                <w:rFonts w:ascii="宋体" w:eastAsia="宋体" w:hAnsi="宋体" w:cs="宋体" w:hint="eastAsia"/>
                <w:kern w:val="0"/>
                <w:szCs w:val="21"/>
              </w:rPr>
              <w:t>分</w:t>
            </w:r>
            <w:r>
              <w:rPr>
                <w:rFonts w:ascii="宋体" w:eastAsia="宋体" w:hAnsi="宋体" w:cs="宋体" w:hint="eastAsia"/>
                <w:kern w:val="0"/>
                <w:szCs w:val="21"/>
              </w:rPr>
              <w:t>。</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11</w:t>
            </w:r>
          </w:p>
        </w:tc>
        <w:tc>
          <w:tcPr>
            <w:tcW w:w="1833" w:type="dxa"/>
            <w:vAlign w:val="center"/>
          </w:tcPr>
          <w:p w:rsidR="001941E9" w:rsidRDefault="001941E9" w:rsidP="00FA2C0E">
            <w:pPr>
              <w:widowControl/>
              <w:spacing w:line="360" w:lineRule="auto"/>
              <w:jc w:val="center"/>
              <w:rPr>
                <w:rFonts w:ascii="宋体" w:eastAsia="宋体" w:hAnsi="宋体" w:cs="宋体"/>
                <w:b/>
                <w:bCs/>
              </w:rPr>
            </w:pPr>
            <w:r>
              <w:rPr>
                <w:rFonts w:ascii="宋体" w:eastAsia="宋体" w:hAnsi="宋体" w:cs="宋体" w:hint="eastAsia"/>
                <w:b/>
                <w:bCs/>
              </w:rPr>
              <w:t>保密措施</w:t>
            </w:r>
          </w:p>
          <w:p w:rsidR="001941E9" w:rsidRDefault="001941E9" w:rsidP="00FA2C0E">
            <w:pPr>
              <w:widowControl/>
              <w:spacing w:line="360" w:lineRule="auto"/>
              <w:jc w:val="center"/>
              <w:rPr>
                <w:rFonts w:ascii="宋体" w:hAnsi="宋体" w:cs="宋体"/>
                <w:b/>
                <w:bCs/>
              </w:rPr>
            </w:pPr>
            <w:r>
              <w:rPr>
                <w:rFonts w:ascii="宋体" w:eastAsia="宋体" w:hAnsi="宋体" w:cs="宋体" w:hint="eastAsia"/>
                <w:b/>
                <w:bCs/>
                <w:kern w:val="0"/>
                <w:szCs w:val="21"/>
              </w:rPr>
              <w:t>(4分)</w:t>
            </w:r>
          </w:p>
        </w:tc>
        <w:tc>
          <w:tcPr>
            <w:tcW w:w="5895" w:type="dxa"/>
            <w:vAlign w:val="center"/>
          </w:tcPr>
          <w:p w:rsidR="001941E9" w:rsidRDefault="001941E9" w:rsidP="00FA2C0E">
            <w:pPr>
              <w:widowControl/>
              <w:spacing w:line="360" w:lineRule="auto"/>
              <w:jc w:val="left"/>
              <w:rPr>
                <w:rFonts w:ascii="宋体" w:hAnsi="宋体" w:cs="宋体"/>
              </w:rPr>
            </w:pPr>
            <w:r>
              <w:rPr>
                <w:rFonts w:ascii="宋体" w:eastAsia="宋体" w:hAnsi="宋体" w:cs="宋体" w:hint="eastAsia"/>
              </w:rPr>
              <w:t>根据投标人针对本项目的保密措施（包括患者电子病历、送检标本、检测结果）进行评议</w:t>
            </w:r>
            <w:r>
              <w:rPr>
                <w:rFonts w:ascii="宋体" w:hAnsi="宋体" w:cs="宋体" w:hint="eastAsia"/>
                <w:szCs w:val="24"/>
              </w:rPr>
              <w:t>，</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4</w:t>
            </w:r>
            <w:r w:rsidRPr="00FA5BD1">
              <w:rPr>
                <w:rFonts w:ascii="宋体" w:eastAsia="宋体" w:hAnsi="宋体" w:cs="宋体" w:hint="eastAsia"/>
                <w:kern w:val="0"/>
                <w:szCs w:val="21"/>
              </w:rPr>
              <w:t>分</w:t>
            </w:r>
            <w:r>
              <w:rPr>
                <w:rFonts w:ascii="宋体" w:eastAsia="宋体" w:hAnsi="宋体" w:cs="宋体" w:hint="eastAsia"/>
                <w:kern w:val="0"/>
                <w:szCs w:val="21"/>
              </w:rPr>
              <w:t>。</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12</w:t>
            </w:r>
          </w:p>
        </w:tc>
        <w:tc>
          <w:tcPr>
            <w:tcW w:w="1833" w:type="dxa"/>
            <w:vAlign w:val="center"/>
          </w:tcPr>
          <w:p w:rsidR="001941E9" w:rsidRDefault="001941E9" w:rsidP="001941E9">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应急措施方案</w:t>
            </w:r>
          </w:p>
          <w:p w:rsidR="001941E9" w:rsidRDefault="001941E9" w:rsidP="001941E9">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(4分)</w:t>
            </w:r>
          </w:p>
        </w:tc>
        <w:tc>
          <w:tcPr>
            <w:tcW w:w="5895" w:type="dxa"/>
            <w:vAlign w:val="center"/>
          </w:tcPr>
          <w:p w:rsidR="001941E9" w:rsidRDefault="001941E9" w:rsidP="005B6407">
            <w:pPr>
              <w:widowControl/>
              <w:spacing w:line="360" w:lineRule="auto"/>
              <w:jc w:val="left"/>
              <w:rPr>
                <w:rFonts w:ascii="宋体" w:hAnsi="宋体" w:cs="宋体"/>
                <w:kern w:val="0"/>
                <w:szCs w:val="21"/>
              </w:rPr>
            </w:pPr>
            <w:r>
              <w:rPr>
                <w:rFonts w:ascii="宋体" w:eastAsia="宋体" w:hAnsi="宋体" w:cs="宋体" w:hint="eastAsia"/>
                <w:kern w:val="0"/>
                <w:szCs w:val="21"/>
              </w:rPr>
              <w:t>根据投标人提供的针对本项目服务期间突发事件的应急措施方案（包括应急时间安排、处理办法、应对措施）进行评议</w:t>
            </w:r>
            <w:r>
              <w:rPr>
                <w:rFonts w:ascii="宋体" w:hAnsi="宋体" w:cs="宋体" w:hint="eastAsia"/>
                <w:szCs w:val="24"/>
              </w:rPr>
              <w:t>，</w:t>
            </w:r>
            <w:r>
              <w:rPr>
                <w:rFonts w:ascii="宋体" w:eastAsia="宋体" w:hAnsi="宋体" w:cs="宋体" w:hint="eastAsia"/>
                <w:kern w:val="0"/>
                <w:szCs w:val="21"/>
              </w:rPr>
              <w:t>酌情给分，</w:t>
            </w:r>
            <w:r w:rsidRPr="00FA5BD1">
              <w:rPr>
                <w:rFonts w:ascii="宋体" w:eastAsia="宋体" w:hAnsi="宋体" w:cs="宋体" w:hint="eastAsia"/>
                <w:kern w:val="0"/>
                <w:szCs w:val="21"/>
              </w:rPr>
              <w:t>满分</w:t>
            </w:r>
            <w:r>
              <w:rPr>
                <w:rFonts w:ascii="宋体" w:eastAsia="宋体" w:hAnsi="宋体" w:cs="宋体" w:hint="eastAsia"/>
                <w:kern w:val="0"/>
                <w:szCs w:val="21"/>
              </w:rPr>
              <w:t>4</w:t>
            </w:r>
            <w:r w:rsidRPr="00FA5BD1">
              <w:rPr>
                <w:rFonts w:ascii="宋体" w:eastAsia="宋体" w:hAnsi="宋体" w:cs="宋体" w:hint="eastAsia"/>
                <w:kern w:val="0"/>
                <w:szCs w:val="21"/>
              </w:rPr>
              <w:t>分</w:t>
            </w:r>
            <w:r>
              <w:rPr>
                <w:rFonts w:ascii="宋体" w:eastAsia="宋体" w:hAnsi="宋体" w:cs="宋体" w:hint="eastAsia"/>
                <w:kern w:val="0"/>
                <w:szCs w:val="21"/>
              </w:rPr>
              <w:t>。</w:t>
            </w:r>
          </w:p>
        </w:tc>
      </w:tr>
      <w:tr w:rsidR="001941E9" w:rsidTr="00D7521E">
        <w:trPr>
          <w:trHeight w:val="86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13</w:t>
            </w:r>
          </w:p>
        </w:tc>
        <w:tc>
          <w:tcPr>
            <w:tcW w:w="1833" w:type="dxa"/>
            <w:vAlign w:val="center"/>
          </w:tcPr>
          <w:p w:rsidR="001941E9" w:rsidRDefault="001941E9" w:rsidP="00B1160B">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业绩</w:t>
            </w:r>
          </w:p>
          <w:p w:rsidR="001941E9" w:rsidRDefault="001941E9" w:rsidP="00B1160B">
            <w:pPr>
              <w:widowControl/>
              <w:spacing w:line="360" w:lineRule="auto"/>
              <w:jc w:val="center"/>
              <w:rPr>
                <w:rFonts w:ascii="宋体" w:hAnsi="宋体" w:cs="宋体"/>
                <w:b/>
                <w:bCs/>
                <w:kern w:val="0"/>
                <w:szCs w:val="21"/>
              </w:rPr>
            </w:pPr>
            <w:r>
              <w:rPr>
                <w:rFonts w:ascii="宋体" w:eastAsia="宋体" w:hAnsi="宋体" w:cs="宋体" w:hint="eastAsia"/>
                <w:b/>
                <w:bCs/>
                <w:kern w:val="0"/>
                <w:szCs w:val="21"/>
              </w:rPr>
              <w:t>(3分)</w:t>
            </w:r>
          </w:p>
        </w:tc>
        <w:tc>
          <w:tcPr>
            <w:tcW w:w="5895" w:type="dxa"/>
            <w:vAlign w:val="center"/>
          </w:tcPr>
          <w:p w:rsidR="001941E9" w:rsidRDefault="001941E9" w:rsidP="00B1160B">
            <w:pPr>
              <w:widowControl/>
              <w:spacing w:line="360" w:lineRule="auto"/>
              <w:jc w:val="left"/>
              <w:rPr>
                <w:rFonts w:ascii="宋体" w:hAnsi="宋体" w:cs="宋体"/>
                <w:kern w:val="0"/>
                <w:szCs w:val="21"/>
              </w:rPr>
            </w:pPr>
            <w:r>
              <w:rPr>
                <w:rFonts w:ascii="宋体" w:eastAsia="宋体" w:hAnsi="宋体" w:cs="宋体" w:hint="eastAsia"/>
                <w:szCs w:val="21"/>
              </w:rPr>
              <w:t>自202</w:t>
            </w:r>
            <w:r>
              <w:rPr>
                <w:rFonts w:ascii="宋体" w:hAnsi="宋体" w:cs="宋体" w:hint="eastAsia"/>
                <w:szCs w:val="21"/>
              </w:rPr>
              <w:t>3</w:t>
            </w:r>
            <w:r>
              <w:rPr>
                <w:rFonts w:ascii="宋体" w:eastAsia="宋体" w:hAnsi="宋体" w:cs="宋体" w:hint="eastAsia"/>
                <w:szCs w:val="21"/>
              </w:rPr>
              <w:t>年1月1日（以合同签订时间为准）至今，投标人具有同类项目业绩的，每个业绩得1分，最高得3分。</w:t>
            </w:r>
          </w:p>
          <w:p w:rsidR="001941E9" w:rsidRDefault="001941E9" w:rsidP="00B1160B">
            <w:pPr>
              <w:widowControl/>
              <w:spacing w:line="360" w:lineRule="auto"/>
              <w:jc w:val="left"/>
              <w:rPr>
                <w:rFonts w:ascii="宋体" w:hAnsi="宋体" w:cs="宋体"/>
                <w:kern w:val="0"/>
                <w:szCs w:val="21"/>
              </w:rPr>
            </w:pPr>
            <w:r>
              <w:rPr>
                <w:rFonts w:ascii="宋体" w:eastAsia="宋体" w:hAnsi="宋体" w:cs="宋体" w:hint="eastAsia"/>
                <w:kern w:val="0"/>
                <w:szCs w:val="21"/>
              </w:rPr>
              <w:t>注：</w:t>
            </w:r>
            <w:r>
              <w:rPr>
                <w:rFonts w:ascii="宋体" w:hAnsi="宋体" w:cs="宋体" w:hint="eastAsia"/>
                <w:kern w:val="0"/>
                <w:szCs w:val="21"/>
              </w:rPr>
              <w:t>1</w:t>
            </w:r>
            <w:r>
              <w:rPr>
                <w:rFonts w:ascii="宋体" w:eastAsia="宋体" w:hAnsi="宋体" w:cs="宋体" w:hint="eastAsia"/>
                <w:kern w:val="0"/>
                <w:szCs w:val="21"/>
              </w:rPr>
              <w:t>、投标文件中提供项目业绩表及合同</w:t>
            </w:r>
            <w:proofErr w:type="gramStart"/>
            <w:r>
              <w:rPr>
                <w:rFonts w:ascii="宋体" w:eastAsia="宋体" w:hAnsi="宋体" w:cs="宋体" w:hint="eastAsia"/>
                <w:kern w:val="0"/>
                <w:szCs w:val="21"/>
              </w:rPr>
              <w:t>扫描件并加盖</w:t>
            </w:r>
            <w:proofErr w:type="gramEnd"/>
            <w:r>
              <w:rPr>
                <w:rFonts w:ascii="宋体" w:eastAsia="宋体" w:hAnsi="宋体" w:cs="宋体" w:hint="eastAsia"/>
                <w:kern w:val="0"/>
                <w:szCs w:val="21"/>
              </w:rPr>
              <w:t>公章，未提供的或未按要求盖章的视为无效业绩</w:t>
            </w:r>
            <w:r>
              <w:rPr>
                <w:rFonts w:ascii="宋体" w:hAnsi="宋体" w:cs="宋体"/>
                <w:kern w:val="0"/>
                <w:szCs w:val="21"/>
              </w:rPr>
              <w:t xml:space="preserve"> </w:t>
            </w:r>
          </w:p>
        </w:tc>
      </w:tr>
      <w:tr w:rsidR="001941E9" w:rsidTr="00D7521E">
        <w:trPr>
          <w:trHeight w:val="371"/>
        </w:trPr>
        <w:tc>
          <w:tcPr>
            <w:tcW w:w="514" w:type="dxa"/>
            <w:vAlign w:val="center"/>
          </w:tcPr>
          <w:p w:rsidR="001941E9" w:rsidRDefault="001941E9" w:rsidP="00995537">
            <w:pPr>
              <w:widowControl/>
              <w:snapToGrid w:val="0"/>
              <w:jc w:val="center"/>
              <w:rPr>
                <w:rFonts w:ascii="宋体" w:hAnsi="宋体" w:cs="宋体"/>
                <w:kern w:val="0"/>
                <w:szCs w:val="21"/>
              </w:rPr>
            </w:pPr>
            <w:r>
              <w:rPr>
                <w:rFonts w:ascii="宋体" w:hAnsi="宋体" w:cs="宋体" w:hint="eastAsia"/>
                <w:kern w:val="0"/>
                <w:szCs w:val="21"/>
              </w:rPr>
              <w:t>14</w:t>
            </w:r>
          </w:p>
        </w:tc>
        <w:tc>
          <w:tcPr>
            <w:tcW w:w="1833" w:type="dxa"/>
            <w:vAlign w:val="center"/>
          </w:tcPr>
          <w:p w:rsidR="001941E9" w:rsidRDefault="001941E9" w:rsidP="001941E9">
            <w:pPr>
              <w:widowControl/>
              <w:spacing w:line="360" w:lineRule="auto"/>
              <w:jc w:val="center"/>
              <w:rPr>
                <w:rFonts w:ascii="宋体" w:hAnsi="宋体" w:cs="宋体"/>
                <w:b/>
                <w:bCs/>
                <w:kern w:val="0"/>
                <w:szCs w:val="21"/>
              </w:rPr>
            </w:pPr>
            <w:r>
              <w:rPr>
                <w:rFonts w:ascii="宋体" w:hAnsi="宋体" w:cs="宋体" w:hint="eastAsia"/>
                <w:b/>
                <w:bCs/>
                <w:kern w:val="0"/>
                <w:szCs w:val="21"/>
              </w:rPr>
              <w:t>价格分</w:t>
            </w:r>
          </w:p>
          <w:p w:rsidR="001941E9" w:rsidRDefault="001941E9" w:rsidP="001941E9">
            <w:pPr>
              <w:widowControl/>
              <w:spacing w:line="360" w:lineRule="auto"/>
              <w:jc w:val="center"/>
              <w:rPr>
                <w:rFonts w:ascii="宋体" w:hAnsi="宋体" w:cs="宋体"/>
                <w:b/>
                <w:bCs/>
                <w:kern w:val="0"/>
                <w:szCs w:val="21"/>
              </w:rPr>
            </w:pPr>
            <w:r>
              <w:rPr>
                <w:rFonts w:ascii="宋体" w:hAnsi="宋体" w:cs="宋体" w:hint="eastAsia"/>
                <w:b/>
                <w:bCs/>
                <w:kern w:val="0"/>
                <w:szCs w:val="21"/>
              </w:rPr>
              <w:t>（20分）</w:t>
            </w:r>
          </w:p>
        </w:tc>
        <w:tc>
          <w:tcPr>
            <w:tcW w:w="5895" w:type="dxa"/>
            <w:vAlign w:val="center"/>
          </w:tcPr>
          <w:p w:rsidR="001941E9" w:rsidRDefault="001941E9" w:rsidP="001941E9">
            <w:pPr>
              <w:widowControl/>
              <w:tabs>
                <w:tab w:val="left" w:pos="0"/>
              </w:tabs>
              <w:spacing w:line="360" w:lineRule="auto"/>
              <w:jc w:val="left"/>
              <w:rPr>
                <w:rFonts w:ascii="宋体" w:hAnsi="宋体" w:cs="宋体"/>
                <w:kern w:val="0"/>
                <w:szCs w:val="21"/>
                <w:lang w:val="zh-CN"/>
              </w:rPr>
            </w:pPr>
            <w:r>
              <w:rPr>
                <w:rFonts w:ascii="宋体" w:eastAsia="宋体" w:hAnsi="宋体" w:cs="宋体" w:hint="eastAsia"/>
                <w:kern w:val="0"/>
                <w:szCs w:val="21"/>
                <w:lang w:val="zh-CN"/>
              </w:rPr>
              <w:t>评标基准价指的是满足招标文件要求且最低的参与评审的价格。</w:t>
            </w:r>
          </w:p>
          <w:p w:rsidR="001941E9" w:rsidRDefault="001941E9" w:rsidP="001941E9">
            <w:pPr>
              <w:widowControl/>
              <w:tabs>
                <w:tab w:val="left" w:pos="0"/>
              </w:tabs>
              <w:spacing w:line="360" w:lineRule="auto"/>
              <w:jc w:val="left"/>
              <w:rPr>
                <w:rFonts w:ascii="宋体" w:hAnsi="宋体" w:cs="宋体"/>
                <w:kern w:val="0"/>
                <w:szCs w:val="21"/>
                <w:lang w:val="zh-CN"/>
              </w:rPr>
            </w:pPr>
            <w:r>
              <w:rPr>
                <w:rFonts w:ascii="宋体" w:eastAsia="宋体" w:hAnsi="宋体" w:cs="宋体" w:hint="eastAsia"/>
                <w:kern w:val="0"/>
                <w:szCs w:val="21"/>
                <w:lang w:val="zh-CN"/>
              </w:rPr>
              <w:t>参与评审的价格为评标基准价的其价格得分得满分。</w:t>
            </w:r>
          </w:p>
          <w:p w:rsidR="001941E9" w:rsidRDefault="001941E9" w:rsidP="001941E9">
            <w:pPr>
              <w:widowControl/>
              <w:tabs>
                <w:tab w:val="left" w:pos="0"/>
              </w:tabs>
              <w:spacing w:line="360" w:lineRule="auto"/>
              <w:jc w:val="left"/>
              <w:rPr>
                <w:rFonts w:ascii="宋体" w:hAnsi="宋体" w:cs="宋体"/>
                <w:kern w:val="0"/>
                <w:szCs w:val="21"/>
                <w:lang w:val="zh-CN"/>
              </w:rPr>
            </w:pPr>
            <w:r>
              <w:rPr>
                <w:rFonts w:ascii="宋体" w:eastAsia="宋体" w:hAnsi="宋体" w:cs="宋体" w:hint="eastAsia"/>
                <w:kern w:val="0"/>
                <w:szCs w:val="21"/>
                <w:lang w:val="zh-CN"/>
              </w:rPr>
              <w:t>其他投标人价格得分按照下列公式计算：</w:t>
            </w:r>
          </w:p>
          <w:p w:rsidR="001941E9" w:rsidRDefault="001941E9" w:rsidP="001941E9">
            <w:pPr>
              <w:widowControl/>
              <w:tabs>
                <w:tab w:val="left" w:pos="0"/>
              </w:tabs>
              <w:spacing w:line="360" w:lineRule="auto"/>
              <w:jc w:val="left"/>
              <w:rPr>
                <w:rFonts w:ascii="宋体" w:hAnsi="宋体" w:cs="宋体"/>
                <w:kern w:val="0"/>
                <w:szCs w:val="21"/>
                <w:lang w:val="zh-CN"/>
              </w:rPr>
            </w:pPr>
            <w:r>
              <w:rPr>
                <w:rFonts w:ascii="宋体" w:eastAsia="宋体" w:hAnsi="宋体" w:cs="宋体" w:hint="eastAsia"/>
                <w:kern w:val="0"/>
                <w:szCs w:val="21"/>
                <w:lang w:val="zh-CN"/>
              </w:rPr>
              <w:t>价格得分=（评标基准价/参与评审的价格）×</w:t>
            </w:r>
            <w:r>
              <w:rPr>
                <w:rFonts w:ascii="宋体" w:hAnsi="宋体" w:cs="宋体" w:hint="eastAsia"/>
                <w:kern w:val="0"/>
                <w:szCs w:val="21"/>
              </w:rPr>
              <w:t>20%×100</w:t>
            </w:r>
            <w:r>
              <w:rPr>
                <w:rFonts w:ascii="宋体" w:eastAsia="宋体" w:hAnsi="宋体" w:cs="宋体" w:hint="eastAsia"/>
                <w:kern w:val="0"/>
                <w:szCs w:val="21"/>
                <w:lang w:val="zh-CN"/>
              </w:rPr>
              <w:t>。</w:t>
            </w:r>
          </w:p>
          <w:p w:rsidR="001941E9" w:rsidRDefault="001941E9" w:rsidP="001941E9">
            <w:pPr>
              <w:widowControl/>
              <w:spacing w:line="360" w:lineRule="auto"/>
              <w:jc w:val="left"/>
              <w:rPr>
                <w:rFonts w:ascii="宋体" w:hAnsi="宋体" w:cs="宋体"/>
                <w:kern w:val="0"/>
                <w:szCs w:val="21"/>
              </w:rPr>
            </w:pPr>
            <w:r>
              <w:rPr>
                <w:rFonts w:ascii="宋体" w:hAnsi="宋体" w:cs="宋体" w:hint="eastAsia"/>
                <w:b/>
                <w:bCs/>
                <w:szCs w:val="21"/>
              </w:rPr>
              <w:t>注：价格得分小数点后保留2位小数，第3位小数四舍五入。</w:t>
            </w:r>
          </w:p>
        </w:tc>
      </w:tr>
      <w:bookmarkEnd w:id="0"/>
    </w:tbl>
    <w:p w:rsidR="002034F3" w:rsidRPr="002034F3" w:rsidRDefault="002034F3"/>
    <w:sectPr w:rsidR="002034F3" w:rsidRPr="002034F3" w:rsidSect="00D648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EE" w:rsidRDefault="00250FEE" w:rsidP="00250FEE">
      <w:r>
        <w:separator/>
      </w:r>
    </w:p>
  </w:endnote>
  <w:endnote w:type="continuationSeparator" w:id="1">
    <w:p w:rsidR="00250FEE" w:rsidRDefault="00250FEE" w:rsidP="00250F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EE" w:rsidRDefault="00250FEE" w:rsidP="00250FEE">
      <w:r>
        <w:separator/>
      </w:r>
    </w:p>
  </w:footnote>
  <w:footnote w:type="continuationSeparator" w:id="1">
    <w:p w:rsidR="00250FEE" w:rsidRDefault="00250FEE" w:rsidP="00250F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0FEE"/>
    <w:rsid w:val="000C6EBF"/>
    <w:rsid w:val="001941E9"/>
    <w:rsid w:val="001D457A"/>
    <w:rsid w:val="002034F3"/>
    <w:rsid w:val="00250FEE"/>
    <w:rsid w:val="003956FD"/>
    <w:rsid w:val="00527348"/>
    <w:rsid w:val="005D7E28"/>
    <w:rsid w:val="00611B27"/>
    <w:rsid w:val="00633B72"/>
    <w:rsid w:val="0074213B"/>
    <w:rsid w:val="007C48BB"/>
    <w:rsid w:val="007C69B2"/>
    <w:rsid w:val="008A3F15"/>
    <w:rsid w:val="00986A9E"/>
    <w:rsid w:val="009A08B3"/>
    <w:rsid w:val="009E15BE"/>
    <w:rsid w:val="00A112DF"/>
    <w:rsid w:val="00A358BD"/>
    <w:rsid w:val="00AD6A91"/>
    <w:rsid w:val="00AE7924"/>
    <w:rsid w:val="00B560F3"/>
    <w:rsid w:val="00BD348E"/>
    <w:rsid w:val="00C4756B"/>
    <w:rsid w:val="00C66439"/>
    <w:rsid w:val="00D648A1"/>
    <w:rsid w:val="00D7521E"/>
    <w:rsid w:val="00DA4C60"/>
    <w:rsid w:val="00E50FC2"/>
    <w:rsid w:val="00E5317D"/>
    <w:rsid w:val="00F37D85"/>
    <w:rsid w:val="00FA5BD1"/>
    <w:rsid w:val="00FE18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0F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0FEE"/>
    <w:rPr>
      <w:sz w:val="18"/>
      <w:szCs w:val="18"/>
    </w:rPr>
  </w:style>
  <w:style w:type="paragraph" w:styleId="a4">
    <w:name w:val="footer"/>
    <w:basedOn w:val="a"/>
    <w:link w:val="Char0"/>
    <w:uiPriority w:val="99"/>
    <w:semiHidden/>
    <w:unhideWhenUsed/>
    <w:rsid w:val="00250F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0F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470</Words>
  <Characters>2680</Characters>
  <Application>Microsoft Office Word</Application>
  <DocSecurity>0</DocSecurity>
  <Lines>22</Lines>
  <Paragraphs>6</Paragraphs>
  <ScaleCrop>false</ScaleCrop>
  <Company>Microsoft</Company>
  <LinksUpToDate>false</LinksUpToDate>
  <CharactersWithSpaces>3144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sbk-111</cp:lastModifiedBy>
  <cp:revision>2</cp:revision>
  <dcterms:created xsi:type="dcterms:W3CDTF">2026-04-21T03:29:00Z</dcterms:created>
  <dcterms:modified xsi:type="dcterms:W3CDTF">2026-04-21T03:29:00Z</dcterms:modified>
</cp:coreProperties>
</file>