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FC" w:rsidRDefault="00D01EDD" w:rsidP="00B5676D">
      <w:pPr>
        <w:jc w:val="center"/>
        <w:rPr>
          <w:sz w:val="18"/>
          <w:szCs w:val="18"/>
        </w:rPr>
      </w:pPr>
      <w:r>
        <w:rPr>
          <w:rFonts w:hint="eastAsia"/>
          <w:b/>
          <w:bCs/>
          <w:sz w:val="36"/>
          <w:szCs w:val="36"/>
        </w:rPr>
        <w:t>宁波大学附属</w:t>
      </w:r>
      <w:r w:rsidR="00CE2D3E">
        <w:rPr>
          <w:b/>
          <w:bCs/>
          <w:sz w:val="36"/>
          <w:szCs w:val="36"/>
        </w:rPr>
        <w:t>人民医院婴儿</w:t>
      </w:r>
      <w:r w:rsidR="00363AF6">
        <w:rPr>
          <w:rFonts w:hint="eastAsia"/>
          <w:b/>
          <w:bCs/>
          <w:sz w:val="36"/>
          <w:szCs w:val="36"/>
        </w:rPr>
        <w:t>I</w:t>
      </w:r>
      <w:r w:rsidR="00111F66">
        <w:rPr>
          <w:rFonts w:hint="eastAsia"/>
          <w:b/>
          <w:bCs/>
          <w:sz w:val="36"/>
          <w:szCs w:val="36"/>
        </w:rPr>
        <w:t>段</w:t>
      </w:r>
      <w:r w:rsidR="00CE2D3E">
        <w:rPr>
          <w:b/>
          <w:bCs/>
          <w:sz w:val="36"/>
          <w:szCs w:val="36"/>
        </w:rPr>
        <w:t>配方奶粉采购项目院内议标公告</w:t>
      </w:r>
      <w:r w:rsidR="00330808">
        <w:rPr>
          <w:rFonts w:hint="eastAsia"/>
          <w:b/>
          <w:bCs/>
          <w:sz w:val="36"/>
          <w:szCs w:val="36"/>
        </w:rPr>
        <w:t>(</w:t>
      </w:r>
      <w:r w:rsidR="00330808">
        <w:rPr>
          <w:rFonts w:hint="eastAsia"/>
          <w:b/>
          <w:bCs/>
          <w:sz w:val="36"/>
          <w:szCs w:val="36"/>
        </w:rPr>
        <w:t>第二次</w:t>
      </w:r>
      <w:r w:rsidR="00330808">
        <w:rPr>
          <w:rFonts w:hint="eastAsia"/>
          <w:b/>
          <w:bCs/>
          <w:sz w:val="36"/>
          <w:szCs w:val="36"/>
        </w:rPr>
        <w:t>)</w:t>
      </w:r>
    </w:p>
    <w:p w:rsidR="00CE2D3E" w:rsidRPr="00AF13E8" w:rsidRDefault="00D01EDD" w:rsidP="00363AF6">
      <w:pPr>
        <w:widowControl/>
        <w:ind w:firstLine="420"/>
        <w:jc w:val="left"/>
        <w:rPr>
          <w:rFonts w:asciiTheme="minorEastAsia" w:hAnsiTheme="minorEastAsia" w:cs="宋体"/>
          <w:kern w:val="0"/>
          <w:sz w:val="28"/>
          <w:szCs w:val="28"/>
        </w:rPr>
      </w:pPr>
      <w:r w:rsidRPr="00D01EDD">
        <w:rPr>
          <w:rFonts w:asciiTheme="minorEastAsia" w:hAnsiTheme="minorEastAsia" w:cs="宋体" w:hint="eastAsia"/>
          <w:kern w:val="0"/>
          <w:sz w:val="28"/>
          <w:szCs w:val="28"/>
        </w:rPr>
        <w:t>宁波大学附属</w:t>
      </w:r>
      <w:r w:rsidRPr="00D01EDD">
        <w:rPr>
          <w:rFonts w:asciiTheme="minorEastAsia" w:hAnsiTheme="minorEastAsia" w:cs="宋体"/>
          <w:kern w:val="0"/>
          <w:sz w:val="28"/>
          <w:szCs w:val="28"/>
        </w:rPr>
        <w:t>人民医院</w:t>
      </w:r>
      <w:r w:rsidR="00CE2D3E" w:rsidRPr="00CE2D3E">
        <w:rPr>
          <w:rFonts w:asciiTheme="minorEastAsia" w:hAnsiTheme="minorEastAsia" w:cs="宋体" w:hint="eastAsia"/>
          <w:kern w:val="0"/>
          <w:sz w:val="28"/>
          <w:szCs w:val="28"/>
        </w:rPr>
        <w:t>婴儿</w:t>
      </w:r>
      <w:r w:rsidR="00363AF6">
        <w:rPr>
          <w:rFonts w:asciiTheme="minorEastAsia" w:hAnsiTheme="minorEastAsia" w:cs="宋体" w:hint="eastAsia"/>
          <w:kern w:val="0"/>
          <w:sz w:val="28"/>
          <w:szCs w:val="28"/>
        </w:rPr>
        <w:t>I</w:t>
      </w:r>
      <w:r w:rsidR="00111F66">
        <w:rPr>
          <w:rFonts w:asciiTheme="minorEastAsia" w:hAnsiTheme="minorEastAsia" w:cs="宋体" w:hint="eastAsia"/>
          <w:kern w:val="0"/>
          <w:sz w:val="28"/>
          <w:szCs w:val="28"/>
        </w:rPr>
        <w:t>段</w:t>
      </w:r>
      <w:r w:rsidR="00CE2D3E" w:rsidRPr="00CE2D3E">
        <w:rPr>
          <w:rFonts w:asciiTheme="minorEastAsia" w:hAnsiTheme="minorEastAsia" w:cs="宋体" w:hint="eastAsia"/>
          <w:kern w:val="0"/>
          <w:sz w:val="28"/>
          <w:szCs w:val="28"/>
        </w:rPr>
        <w:t>配方奶粉采购项目拟进</w:t>
      </w:r>
      <w:proofErr w:type="gramStart"/>
      <w:r w:rsidR="00CE2D3E" w:rsidRPr="00CE2D3E">
        <w:rPr>
          <w:rFonts w:asciiTheme="minorEastAsia" w:hAnsiTheme="minorEastAsia" w:cs="宋体" w:hint="eastAsia"/>
          <w:kern w:val="0"/>
          <w:sz w:val="28"/>
          <w:szCs w:val="28"/>
        </w:rPr>
        <w:t>行院内议标</w:t>
      </w:r>
      <w:proofErr w:type="gramEnd"/>
      <w:r w:rsidR="00CE2D3E" w:rsidRPr="00CE2D3E">
        <w:rPr>
          <w:rFonts w:asciiTheme="minorEastAsia" w:hAnsiTheme="minorEastAsia" w:cs="宋体" w:hint="eastAsia"/>
          <w:kern w:val="0"/>
          <w:sz w:val="28"/>
          <w:szCs w:val="28"/>
        </w:rPr>
        <w:t>,</w:t>
      </w:r>
      <w:r w:rsidR="00CE2D3E" w:rsidRPr="00AF13E8">
        <w:rPr>
          <w:rFonts w:asciiTheme="minorEastAsia" w:hAnsiTheme="minorEastAsia" w:cs="宋体"/>
          <w:kern w:val="0"/>
          <w:sz w:val="28"/>
          <w:szCs w:val="28"/>
        </w:rPr>
        <w:t xml:space="preserve"> </w:t>
      </w:r>
      <w:r w:rsidR="00111F66" w:rsidRPr="00111F66">
        <w:rPr>
          <w:rFonts w:asciiTheme="minorEastAsia" w:hAnsiTheme="minorEastAsia" w:cs="宋体" w:hint="eastAsia"/>
          <w:kern w:val="0"/>
          <w:sz w:val="28"/>
          <w:szCs w:val="28"/>
        </w:rPr>
        <w:t>欢迎合格的供应商前来参加。</w:t>
      </w:r>
    </w:p>
    <w:p w:rsidR="00CE2D3E" w:rsidRPr="009923C3" w:rsidRDefault="00CE2D3E"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 xml:space="preserve">一、产品要求: </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婴儿</w:t>
      </w:r>
      <w:r w:rsidR="00363AF6">
        <w:rPr>
          <w:rFonts w:asciiTheme="minorEastAsia" w:hAnsiTheme="minorEastAsia" w:cs="宋体" w:hint="eastAsia"/>
          <w:kern w:val="0"/>
          <w:sz w:val="28"/>
          <w:szCs w:val="28"/>
        </w:rPr>
        <w:t>I</w:t>
      </w:r>
      <w:r w:rsidR="00111F66">
        <w:rPr>
          <w:rFonts w:asciiTheme="minorEastAsia" w:hAnsiTheme="minorEastAsia" w:cs="宋体" w:hint="eastAsia"/>
          <w:kern w:val="0"/>
          <w:sz w:val="28"/>
          <w:szCs w:val="28"/>
        </w:rPr>
        <w:t>段</w:t>
      </w:r>
      <w:r w:rsidRPr="00AF13E8">
        <w:rPr>
          <w:rFonts w:asciiTheme="minorEastAsia" w:hAnsiTheme="minorEastAsia" w:cs="宋体" w:hint="eastAsia"/>
          <w:kern w:val="0"/>
          <w:sz w:val="28"/>
          <w:szCs w:val="28"/>
        </w:rPr>
        <w:t>配方奶粉（适用0～6个月婴儿）</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1、婴儿配方奶粉需符合以下质量要求：</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r w:rsidR="00111F66" w:rsidRPr="00111F66">
        <w:rPr>
          <w:rFonts w:asciiTheme="minorEastAsia" w:hAnsiTheme="minorEastAsia" w:cs="宋体" w:hint="eastAsia"/>
          <w:kern w:val="0"/>
          <w:sz w:val="28"/>
          <w:szCs w:val="28"/>
        </w:rPr>
        <w:t>符合《中华人民共和国食品安全法》、《食品安全国家标准管理办法》的有关规定</w:t>
      </w:r>
      <w:r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w:t>
      </w:r>
      <w:r w:rsidR="00111F66" w:rsidRPr="00111F66">
        <w:rPr>
          <w:rFonts w:asciiTheme="minorEastAsia" w:hAnsiTheme="minorEastAsia" w:cs="宋体" w:hint="eastAsia"/>
          <w:kern w:val="0"/>
          <w:sz w:val="28"/>
          <w:szCs w:val="28"/>
        </w:rPr>
        <w:t>GB 10765-2021 《食品安全国家标准婴儿配方食品》</w:t>
      </w:r>
      <w:r w:rsidR="00661A54"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（3）包装：包装应标明产品名称，厂名和地址，产品规格，营养素含量，以及生产日期和保质期，包装清洁干燥。</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（4）</w:t>
      </w:r>
      <w:r w:rsidR="00111F66">
        <w:rPr>
          <w:rFonts w:asciiTheme="minorEastAsia" w:hAnsiTheme="minorEastAsia" w:cs="宋体" w:hint="eastAsia"/>
          <w:kern w:val="0"/>
          <w:sz w:val="28"/>
          <w:szCs w:val="28"/>
        </w:rPr>
        <w:tab/>
      </w:r>
      <w:r w:rsidRPr="00AF13E8">
        <w:rPr>
          <w:rFonts w:asciiTheme="minorEastAsia" w:hAnsiTheme="minorEastAsia" w:cs="宋体" w:hint="eastAsia"/>
          <w:kern w:val="0"/>
          <w:sz w:val="28"/>
          <w:szCs w:val="28"/>
        </w:rPr>
        <w:t>中标人在交货时，应向买方提供该批产品的详细出厂检测报告。</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（5）</w:t>
      </w:r>
      <w:r w:rsidR="00111F66">
        <w:rPr>
          <w:rFonts w:asciiTheme="minorEastAsia" w:hAnsiTheme="minorEastAsia" w:cs="宋体" w:hint="eastAsia"/>
          <w:kern w:val="0"/>
          <w:sz w:val="28"/>
          <w:szCs w:val="28"/>
        </w:rPr>
        <w:t>收</w:t>
      </w:r>
      <w:r w:rsidRPr="00AF13E8">
        <w:rPr>
          <w:rFonts w:asciiTheme="minorEastAsia" w:hAnsiTheme="minorEastAsia" w:cs="宋体" w:hint="eastAsia"/>
          <w:kern w:val="0"/>
          <w:sz w:val="28"/>
          <w:szCs w:val="28"/>
        </w:rPr>
        <w:t>货时产品的有效期必须为1年以上。</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（6）供货产品必须</w:t>
      </w:r>
      <w:r w:rsidRPr="009923C3">
        <w:rPr>
          <w:rFonts w:asciiTheme="minorEastAsia" w:hAnsiTheme="minorEastAsia" w:cs="宋体" w:hint="eastAsia"/>
          <w:kern w:val="0"/>
          <w:sz w:val="28"/>
          <w:szCs w:val="28"/>
        </w:rPr>
        <w:t>原装原罐。</w:t>
      </w:r>
      <w:r w:rsidR="009923C3">
        <w:rPr>
          <w:rFonts w:asciiTheme="minorEastAsia" w:hAnsiTheme="minorEastAsia" w:cs="宋体" w:hint="eastAsia"/>
          <w:kern w:val="0"/>
          <w:sz w:val="28"/>
          <w:szCs w:val="28"/>
        </w:rPr>
        <w:t>如为</w:t>
      </w:r>
      <w:r w:rsidR="009923C3" w:rsidRPr="009923C3">
        <w:rPr>
          <w:rFonts w:asciiTheme="minorEastAsia" w:hAnsiTheme="minorEastAsia" w:cs="宋体" w:hint="eastAsia"/>
          <w:kern w:val="0"/>
          <w:sz w:val="28"/>
          <w:szCs w:val="28"/>
        </w:rPr>
        <w:t>进口产品必须</w:t>
      </w:r>
      <w:r w:rsidR="009923C3">
        <w:rPr>
          <w:rFonts w:asciiTheme="minorEastAsia" w:hAnsiTheme="minorEastAsia" w:cs="宋体" w:hint="eastAsia"/>
          <w:kern w:val="0"/>
          <w:sz w:val="28"/>
          <w:szCs w:val="28"/>
        </w:rPr>
        <w:t>提供</w:t>
      </w:r>
      <w:r w:rsidR="009923C3" w:rsidRPr="009923C3">
        <w:rPr>
          <w:rFonts w:asciiTheme="minorEastAsia" w:hAnsiTheme="minorEastAsia" w:cs="宋体" w:hint="eastAsia"/>
          <w:kern w:val="0"/>
          <w:sz w:val="28"/>
          <w:szCs w:val="28"/>
        </w:rPr>
        <w:t>海关的报关单、</w:t>
      </w:r>
      <w:r w:rsidR="009923C3">
        <w:rPr>
          <w:rFonts w:asciiTheme="minorEastAsia" w:hAnsiTheme="minorEastAsia" w:cs="宋体" w:hint="eastAsia"/>
          <w:kern w:val="0"/>
          <w:sz w:val="28"/>
          <w:szCs w:val="28"/>
        </w:rPr>
        <w:t>报验单、</w:t>
      </w:r>
      <w:r w:rsidR="009923C3" w:rsidRPr="009923C3">
        <w:rPr>
          <w:rFonts w:asciiTheme="minorEastAsia" w:hAnsiTheme="minorEastAsia" w:cs="宋体" w:hint="eastAsia"/>
          <w:kern w:val="0"/>
          <w:sz w:val="28"/>
          <w:szCs w:val="28"/>
        </w:rPr>
        <w:t>出入境检验检疫卫生证书、入境货物检疫证明</w:t>
      </w:r>
      <w:r w:rsidR="009923C3">
        <w:rPr>
          <w:rFonts w:asciiTheme="minorEastAsia" w:hAnsiTheme="minorEastAsia" w:cs="宋体" w:hint="eastAsia"/>
          <w:kern w:val="0"/>
          <w:sz w:val="28"/>
          <w:szCs w:val="28"/>
        </w:rPr>
        <w:t>等</w:t>
      </w:r>
      <w:r w:rsidR="009923C3" w:rsidRPr="009923C3">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（7）不能提供“赠品”或含“仅供医院使用样品”字样的货物。</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w:t>
      </w:r>
      <w:r w:rsidRPr="00AF13E8">
        <w:rPr>
          <w:rFonts w:asciiTheme="minorEastAsia" w:hAnsiTheme="minorEastAsia" w:cs="宋体"/>
          <w:kern w:val="0"/>
          <w:sz w:val="28"/>
          <w:szCs w:val="28"/>
        </w:rPr>
        <w:t>8</w:t>
      </w:r>
      <w:r w:rsidRPr="00AF13E8">
        <w:rPr>
          <w:rFonts w:asciiTheme="minorEastAsia" w:hAnsiTheme="minorEastAsia" w:cs="宋体" w:hint="eastAsia"/>
          <w:kern w:val="0"/>
          <w:sz w:val="28"/>
          <w:szCs w:val="28"/>
        </w:rPr>
        <w:t>）如有国家权威机构认定有问题奶粉院方有权</w:t>
      </w:r>
      <w:r w:rsidR="00111F66">
        <w:rPr>
          <w:rFonts w:asciiTheme="minorEastAsia" w:hAnsiTheme="minorEastAsia" w:cs="宋体" w:hint="eastAsia"/>
          <w:kern w:val="0"/>
          <w:sz w:val="28"/>
          <w:szCs w:val="28"/>
        </w:rPr>
        <w:t>立即</w:t>
      </w:r>
      <w:r w:rsidRPr="00AF13E8">
        <w:rPr>
          <w:rFonts w:asciiTheme="minorEastAsia" w:hAnsiTheme="minorEastAsia" w:cs="宋体" w:hint="eastAsia"/>
          <w:kern w:val="0"/>
          <w:sz w:val="28"/>
          <w:szCs w:val="28"/>
        </w:rPr>
        <w:t>终止</w:t>
      </w:r>
      <w:r w:rsidR="00111F66">
        <w:rPr>
          <w:rFonts w:asciiTheme="minorEastAsia" w:hAnsiTheme="minorEastAsia" w:cs="宋体" w:hint="eastAsia"/>
          <w:kern w:val="0"/>
          <w:sz w:val="28"/>
          <w:szCs w:val="28"/>
        </w:rPr>
        <w:t>供货</w:t>
      </w:r>
      <w:r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2、供货为按需进货。</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3、供应期限：</w:t>
      </w:r>
      <w:r w:rsidR="00661A54" w:rsidRPr="00AF13E8">
        <w:rPr>
          <w:rFonts w:asciiTheme="minorEastAsia" w:hAnsiTheme="minorEastAsia" w:cs="宋体" w:hint="eastAsia"/>
          <w:kern w:val="0"/>
          <w:sz w:val="28"/>
          <w:szCs w:val="28"/>
        </w:rPr>
        <w:t>1年</w:t>
      </w:r>
      <w:r w:rsidRPr="00AF13E8">
        <w:rPr>
          <w:rFonts w:asciiTheme="minorEastAsia" w:hAnsiTheme="minorEastAsia" w:cs="宋体" w:hint="eastAsia"/>
          <w:kern w:val="0"/>
          <w:sz w:val="28"/>
          <w:szCs w:val="28"/>
        </w:rPr>
        <w:t>（以合同签订之日起计算）。经院方考核合格可续签，总供应期限不超过3</w:t>
      </w:r>
      <w:r w:rsidR="00661A54" w:rsidRPr="00AF13E8">
        <w:rPr>
          <w:rFonts w:asciiTheme="minorEastAsia" w:hAnsiTheme="minorEastAsia" w:cs="宋体" w:hint="eastAsia"/>
          <w:kern w:val="0"/>
          <w:sz w:val="28"/>
          <w:szCs w:val="28"/>
        </w:rPr>
        <w:t>年</w:t>
      </w:r>
      <w:r w:rsidRPr="00AF13E8">
        <w:rPr>
          <w:rFonts w:asciiTheme="minorEastAsia" w:hAnsiTheme="minorEastAsia" w:cs="宋体" w:hint="eastAsia"/>
          <w:kern w:val="0"/>
          <w:sz w:val="28"/>
          <w:szCs w:val="28"/>
        </w:rPr>
        <w:t>。</w:t>
      </w:r>
    </w:p>
    <w:p w:rsidR="00CE2D3E" w:rsidRPr="009923C3" w:rsidRDefault="00CE2D3E" w:rsidP="00CE2D3E">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二、投标人资格要求：</w:t>
      </w:r>
    </w:p>
    <w:p w:rsidR="00CE2D3E" w:rsidRPr="00AF13E8" w:rsidRDefault="00CE2D3E" w:rsidP="00CE2D3E">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lastRenderedPageBreak/>
        <w:t>1、具有独立承担民事责任的能力</w:t>
      </w:r>
      <w:r w:rsidR="009923C3">
        <w:rPr>
          <w:rFonts w:asciiTheme="minorEastAsia" w:hAnsiTheme="minorEastAsia" w:cs="宋体" w:hint="eastAsia"/>
          <w:kern w:val="0"/>
          <w:sz w:val="28"/>
          <w:szCs w:val="28"/>
        </w:rPr>
        <w:t>；</w:t>
      </w:r>
    </w:p>
    <w:p w:rsidR="00CE2D3E" w:rsidRDefault="00CE2D3E" w:rsidP="00CE2D3E">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2、具有良好的商业信誉和健全的财务会计制度</w:t>
      </w:r>
      <w:r w:rsidR="009923C3">
        <w:rPr>
          <w:rFonts w:asciiTheme="minorEastAsia" w:hAnsiTheme="minorEastAsia" w:cs="宋体" w:hint="eastAsia"/>
          <w:kern w:val="0"/>
          <w:sz w:val="28"/>
          <w:szCs w:val="28"/>
        </w:rPr>
        <w:t>；</w:t>
      </w:r>
    </w:p>
    <w:p w:rsidR="009923C3" w:rsidRDefault="009923C3" w:rsidP="00CE2D3E">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Pr="009923C3">
        <w:rPr>
          <w:rFonts w:asciiTheme="minorEastAsia" w:hAnsiTheme="minorEastAsia" w:cs="宋体" w:hint="eastAsia"/>
          <w:kern w:val="0"/>
          <w:sz w:val="28"/>
          <w:szCs w:val="28"/>
        </w:rPr>
        <w:t>具有履行合同所必需的设备和专业技术能力；</w:t>
      </w:r>
    </w:p>
    <w:p w:rsidR="009923C3" w:rsidRPr="00AF13E8" w:rsidRDefault="009923C3" w:rsidP="00CE2D3E">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Pr="009923C3">
        <w:rPr>
          <w:rFonts w:asciiTheme="minorEastAsia" w:hAnsiTheme="minorEastAsia" w:cs="宋体" w:hint="eastAsia"/>
          <w:kern w:val="0"/>
          <w:sz w:val="28"/>
          <w:szCs w:val="28"/>
        </w:rPr>
        <w:t>有依法缴纳税收和社会保障资金的良好记录；</w:t>
      </w:r>
    </w:p>
    <w:p w:rsidR="00CE2D3E" w:rsidRPr="00AF13E8" w:rsidRDefault="009923C3" w:rsidP="00CE2D3E">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w:t>
      </w:r>
      <w:r w:rsidR="00CE2D3E" w:rsidRPr="00CE2D3E">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参加采购活动前三年内，</w:t>
      </w:r>
      <w:r w:rsidR="00CE2D3E" w:rsidRPr="00AF13E8">
        <w:rPr>
          <w:rFonts w:asciiTheme="minorEastAsia" w:hAnsiTheme="minorEastAsia" w:cs="宋体" w:hint="eastAsia"/>
          <w:kern w:val="0"/>
          <w:sz w:val="28"/>
          <w:szCs w:val="28"/>
        </w:rPr>
        <w:t>在经营活动中没有重大违法记录。</w:t>
      </w:r>
    </w:p>
    <w:p w:rsidR="000F06A7" w:rsidRPr="00AF13E8" w:rsidRDefault="00AF13E8" w:rsidP="00AF13E8">
      <w:pPr>
        <w:widowControl/>
        <w:jc w:val="left"/>
        <w:rPr>
          <w:rFonts w:asciiTheme="minorEastAsia" w:hAnsiTheme="minorEastAsia" w:cs="宋体"/>
          <w:kern w:val="0"/>
          <w:sz w:val="28"/>
          <w:szCs w:val="28"/>
        </w:rPr>
      </w:pPr>
      <w:r w:rsidRPr="009923C3">
        <w:rPr>
          <w:rFonts w:asciiTheme="minorEastAsia" w:hAnsiTheme="minorEastAsia" w:cs="宋体" w:hint="eastAsia"/>
          <w:b/>
          <w:kern w:val="0"/>
          <w:sz w:val="28"/>
          <w:szCs w:val="28"/>
        </w:rPr>
        <w:t>三、</w:t>
      </w:r>
      <w:r w:rsidR="000F06A7" w:rsidRPr="009923C3">
        <w:rPr>
          <w:rFonts w:asciiTheme="minorEastAsia" w:hAnsiTheme="minorEastAsia" w:cs="宋体" w:hint="eastAsia"/>
          <w:b/>
          <w:kern w:val="0"/>
          <w:sz w:val="28"/>
          <w:szCs w:val="28"/>
        </w:rPr>
        <w:t>参与投标应提供以下资料（标书一正三副,正本须加盖红章）</w:t>
      </w:r>
      <w:r w:rsidR="000F06A7" w:rsidRPr="00AF13E8">
        <w:rPr>
          <w:rFonts w:asciiTheme="minorEastAsia" w:hAnsiTheme="minorEastAsia" w:cs="宋体" w:hint="eastAsia"/>
          <w:kern w:val="0"/>
          <w:sz w:val="28"/>
          <w:szCs w:val="28"/>
        </w:rPr>
        <w:t>：</w:t>
      </w:r>
    </w:p>
    <w:p w:rsidR="009923C3" w:rsidRDefault="009923C3"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1、</w:t>
      </w:r>
      <w:r w:rsidRPr="009923C3">
        <w:rPr>
          <w:rFonts w:asciiTheme="minorEastAsia" w:hAnsiTheme="minorEastAsia" w:cs="宋体" w:hint="eastAsia"/>
          <w:kern w:val="0"/>
          <w:sz w:val="28"/>
          <w:szCs w:val="28"/>
        </w:rPr>
        <w:t>报价文件；</w:t>
      </w:r>
    </w:p>
    <w:p w:rsidR="009923C3" w:rsidRDefault="009923C3"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2、</w:t>
      </w:r>
      <w:r w:rsidRPr="009923C3">
        <w:rPr>
          <w:rFonts w:asciiTheme="minorEastAsia" w:hAnsiTheme="minorEastAsia" w:cs="宋体" w:hint="eastAsia"/>
          <w:kern w:val="0"/>
          <w:sz w:val="28"/>
          <w:szCs w:val="28"/>
        </w:rPr>
        <w:t>资格文件；①企业营业执照复印件，②法定代表人授权书，③品牌代理授权书，④其他相关资质证明。</w:t>
      </w:r>
    </w:p>
    <w:p w:rsidR="000F06A7" w:rsidRPr="009923C3" w:rsidRDefault="009923C3"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0F06A7" w:rsidRPr="00AF13E8">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响应偏离表：对公告中“</w:t>
      </w:r>
      <w:r>
        <w:rPr>
          <w:rFonts w:asciiTheme="minorEastAsia" w:hAnsiTheme="minorEastAsia" w:cs="宋体" w:hint="eastAsia"/>
          <w:kern w:val="0"/>
          <w:sz w:val="28"/>
          <w:szCs w:val="28"/>
        </w:rPr>
        <w:t>一</w:t>
      </w:r>
      <w:r w:rsidRPr="009923C3">
        <w:rPr>
          <w:rFonts w:asciiTheme="minorEastAsia" w:hAnsiTheme="minorEastAsia" w:cs="宋体" w:hint="eastAsia"/>
          <w:kern w:val="0"/>
          <w:sz w:val="28"/>
          <w:szCs w:val="28"/>
        </w:rPr>
        <w:t>、</w:t>
      </w:r>
      <w:r>
        <w:rPr>
          <w:rFonts w:asciiTheme="minorEastAsia" w:hAnsiTheme="minorEastAsia" w:cs="宋体" w:hint="eastAsia"/>
          <w:kern w:val="0"/>
          <w:sz w:val="28"/>
          <w:szCs w:val="28"/>
        </w:rPr>
        <w:t>产品</w:t>
      </w:r>
      <w:r w:rsidRPr="009923C3">
        <w:rPr>
          <w:rFonts w:asciiTheme="minorEastAsia" w:hAnsiTheme="minorEastAsia" w:cs="宋体" w:hint="eastAsia"/>
          <w:kern w:val="0"/>
          <w:sz w:val="28"/>
          <w:szCs w:val="28"/>
        </w:rPr>
        <w:t>要求”条款的响应情况；</w:t>
      </w:r>
    </w:p>
    <w:p w:rsidR="000F06A7" w:rsidRPr="00AF13E8" w:rsidRDefault="009923C3"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000F06A7" w:rsidRPr="00AF13E8">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商务偏离表：对公告中“</w:t>
      </w:r>
      <w:r>
        <w:rPr>
          <w:rFonts w:asciiTheme="minorEastAsia" w:hAnsiTheme="minorEastAsia" w:cs="宋体" w:hint="eastAsia"/>
          <w:kern w:val="0"/>
          <w:sz w:val="28"/>
          <w:szCs w:val="28"/>
        </w:rPr>
        <w:t>六</w:t>
      </w:r>
      <w:r w:rsidRPr="009923C3">
        <w:rPr>
          <w:rFonts w:asciiTheme="minorEastAsia" w:hAnsiTheme="minorEastAsia" w:cs="宋体" w:hint="eastAsia"/>
          <w:kern w:val="0"/>
          <w:sz w:val="28"/>
          <w:szCs w:val="28"/>
        </w:rPr>
        <w:t>、商务要求”条款的响应情况；</w:t>
      </w:r>
    </w:p>
    <w:p w:rsidR="000F06A7" w:rsidRDefault="009923C3"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w:t>
      </w:r>
      <w:r w:rsidR="000F06A7" w:rsidRPr="00AF13E8">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提供投标产品的制造商、品牌、品名和产地，提供产品质检报告、产品质量保证书和售后服务承诺书；</w:t>
      </w:r>
    </w:p>
    <w:p w:rsidR="008820C5"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6、</w:t>
      </w:r>
      <w:r w:rsidRPr="008820C5">
        <w:rPr>
          <w:rFonts w:asciiTheme="minorEastAsia" w:hAnsiTheme="minorEastAsia" w:cs="宋体" w:hint="eastAsia"/>
          <w:kern w:val="0"/>
          <w:sz w:val="28"/>
          <w:szCs w:val="28"/>
        </w:rPr>
        <w:t>提供投标产品生产企业食品安全管理体系认证（ISO22000），提供有效的证书复印件</w:t>
      </w:r>
      <w:r>
        <w:rPr>
          <w:rFonts w:asciiTheme="minorEastAsia" w:hAnsiTheme="minorEastAsia" w:cs="宋体" w:hint="eastAsia"/>
          <w:kern w:val="0"/>
          <w:sz w:val="28"/>
          <w:szCs w:val="28"/>
        </w:rPr>
        <w:t>；</w:t>
      </w:r>
    </w:p>
    <w:p w:rsidR="000F06A7"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7</w:t>
      </w:r>
      <w:r w:rsidR="000F06A7" w:rsidRPr="00AF13E8">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生产厂家的生产工艺、生产设备性能、食品保鲜技术和食品安全措施</w:t>
      </w:r>
      <w:r w:rsidR="000F06A7" w:rsidRPr="00AF13E8">
        <w:rPr>
          <w:rFonts w:asciiTheme="minorEastAsia" w:hAnsiTheme="minorEastAsia" w:cs="宋体" w:hint="eastAsia"/>
          <w:kern w:val="0"/>
          <w:sz w:val="28"/>
          <w:szCs w:val="28"/>
        </w:rPr>
        <w:t>；</w:t>
      </w:r>
    </w:p>
    <w:p w:rsidR="000F06A7"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8</w:t>
      </w:r>
      <w:r w:rsidR="000F06A7" w:rsidRPr="00AF13E8">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主要原料的性能和质量、进货渠道的安全性规范性；</w:t>
      </w:r>
    </w:p>
    <w:p w:rsidR="008820C5"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9、</w:t>
      </w:r>
      <w:r w:rsidRPr="008820C5">
        <w:rPr>
          <w:rFonts w:asciiTheme="minorEastAsia" w:hAnsiTheme="minorEastAsia" w:cs="宋体" w:hint="eastAsia"/>
          <w:kern w:val="0"/>
          <w:sz w:val="28"/>
          <w:szCs w:val="28"/>
        </w:rPr>
        <w:t>投标人的产品仓储情况，提供存储设施设备配备情况、质量保证和安全措施；</w:t>
      </w:r>
    </w:p>
    <w:p w:rsidR="000F06A7"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9</w:t>
      </w:r>
      <w:r w:rsidR="000F06A7" w:rsidRPr="00AF13E8">
        <w:rPr>
          <w:rFonts w:asciiTheme="minorEastAsia" w:hAnsiTheme="minorEastAsia" w:cs="宋体" w:hint="eastAsia"/>
          <w:kern w:val="0"/>
          <w:sz w:val="28"/>
          <w:szCs w:val="28"/>
        </w:rPr>
        <w:t>、提供</w:t>
      </w:r>
      <w:r w:rsidRPr="008820C5">
        <w:rPr>
          <w:rFonts w:asciiTheme="minorEastAsia" w:hAnsiTheme="minorEastAsia" w:cs="宋体" w:hint="eastAsia"/>
          <w:kern w:val="0"/>
          <w:sz w:val="28"/>
          <w:szCs w:val="28"/>
        </w:rPr>
        <w:t>项目配送方案</w:t>
      </w:r>
      <w:r>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售后服务方案</w:t>
      </w:r>
      <w:r>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应急预案</w:t>
      </w:r>
      <w:r w:rsidR="000F06A7" w:rsidRPr="00AF13E8">
        <w:rPr>
          <w:rFonts w:asciiTheme="minorEastAsia" w:hAnsiTheme="minorEastAsia" w:cs="宋体" w:hint="eastAsia"/>
          <w:kern w:val="0"/>
          <w:sz w:val="28"/>
          <w:szCs w:val="28"/>
        </w:rPr>
        <w:t>（包含应对投诉的解决方案等）；</w:t>
      </w:r>
    </w:p>
    <w:p w:rsidR="000F06A7"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10</w:t>
      </w:r>
      <w:r w:rsidR="000F06A7" w:rsidRPr="00AF13E8">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2023年1月1日以来（以</w:t>
      </w:r>
      <w:r>
        <w:rPr>
          <w:rFonts w:asciiTheme="minorEastAsia" w:hAnsiTheme="minorEastAsia" w:cs="宋体" w:hint="eastAsia"/>
          <w:kern w:val="0"/>
          <w:sz w:val="28"/>
          <w:szCs w:val="28"/>
        </w:rPr>
        <w:t>合同</w:t>
      </w:r>
      <w:proofErr w:type="gramStart"/>
      <w:r>
        <w:rPr>
          <w:rFonts w:asciiTheme="minorEastAsia" w:hAnsiTheme="minorEastAsia" w:cs="宋体" w:hint="eastAsia"/>
          <w:kern w:val="0"/>
          <w:sz w:val="28"/>
          <w:szCs w:val="28"/>
        </w:rPr>
        <w:t>签定</w:t>
      </w:r>
      <w:proofErr w:type="gramEnd"/>
      <w:r>
        <w:rPr>
          <w:rFonts w:asciiTheme="minorEastAsia" w:hAnsiTheme="minorEastAsia" w:cs="宋体" w:hint="eastAsia"/>
          <w:kern w:val="0"/>
          <w:sz w:val="28"/>
          <w:szCs w:val="28"/>
        </w:rPr>
        <w:t>时间为准）投标货物与最终客户的销售业绩，提供合同复印件</w:t>
      </w:r>
      <w:r w:rsidR="000F06A7" w:rsidRPr="00AF13E8">
        <w:rPr>
          <w:rFonts w:asciiTheme="minorEastAsia" w:hAnsiTheme="minorEastAsia" w:cs="宋体" w:hint="eastAsia"/>
          <w:kern w:val="0"/>
          <w:sz w:val="28"/>
          <w:szCs w:val="28"/>
        </w:rPr>
        <w:t>；</w:t>
      </w:r>
    </w:p>
    <w:p w:rsidR="008820C5"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11、提供产品样品；</w:t>
      </w:r>
    </w:p>
    <w:p w:rsidR="008820C5"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12、</w:t>
      </w:r>
      <w:r w:rsidRPr="008820C5">
        <w:rPr>
          <w:rFonts w:asciiTheme="minorEastAsia" w:hAnsiTheme="minorEastAsia" w:cs="宋体" w:hint="eastAsia"/>
          <w:kern w:val="0"/>
          <w:sz w:val="28"/>
          <w:szCs w:val="28"/>
        </w:rPr>
        <w:t>供应商认为有必要提供的其它文件</w:t>
      </w:r>
      <w:r>
        <w:rPr>
          <w:rFonts w:asciiTheme="minorEastAsia" w:hAnsiTheme="minorEastAsia" w:cs="宋体" w:hint="eastAsia"/>
          <w:kern w:val="0"/>
          <w:sz w:val="28"/>
          <w:szCs w:val="28"/>
        </w:rPr>
        <w:t>；</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所投的标书应</w:t>
      </w:r>
      <w:r w:rsidR="008820C5">
        <w:rPr>
          <w:rFonts w:asciiTheme="minorEastAsia" w:hAnsiTheme="minorEastAsia" w:cs="宋体" w:hint="eastAsia"/>
          <w:kern w:val="0"/>
          <w:sz w:val="28"/>
          <w:szCs w:val="28"/>
        </w:rPr>
        <w:t>胶装</w:t>
      </w:r>
      <w:r w:rsidRPr="00AF13E8">
        <w:rPr>
          <w:rFonts w:asciiTheme="minorEastAsia" w:hAnsiTheme="minorEastAsia" w:cs="宋体" w:hint="eastAsia"/>
          <w:kern w:val="0"/>
          <w:sz w:val="28"/>
          <w:szCs w:val="28"/>
        </w:rPr>
        <w:t>成册，不接收活页形式或通过夹子成型的标书。</w:t>
      </w:r>
    </w:p>
    <w:p w:rsidR="000F06A7" w:rsidRPr="009923C3" w:rsidRDefault="000F06A7"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四、报名事项：</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proofErr w:type="gramStart"/>
      <w:r w:rsidRPr="00AF13E8">
        <w:rPr>
          <w:rFonts w:asciiTheme="minorEastAsia" w:hAnsiTheme="minorEastAsia" w:cs="宋体" w:hint="eastAsia"/>
          <w:kern w:val="0"/>
          <w:sz w:val="28"/>
          <w:szCs w:val="28"/>
        </w:rPr>
        <w:t>请符合</w:t>
      </w:r>
      <w:proofErr w:type="gramEnd"/>
      <w:r w:rsidRPr="00AF13E8">
        <w:rPr>
          <w:rFonts w:asciiTheme="minorEastAsia" w:hAnsiTheme="minorEastAsia" w:cs="宋体" w:hint="eastAsia"/>
          <w:kern w:val="0"/>
          <w:sz w:val="28"/>
          <w:szCs w:val="28"/>
        </w:rPr>
        <w:t>资格的投标人到宁波大学附属人民医院采购中心（</w:t>
      </w:r>
      <w:r w:rsidR="008820C5" w:rsidRPr="008820C5">
        <w:rPr>
          <w:rFonts w:asciiTheme="minorEastAsia" w:hAnsiTheme="minorEastAsia" w:cs="宋体" w:hint="eastAsia"/>
          <w:kern w:val="0"/>
          <w:sz w:val="28"/>
          <w:szCs w:val="28"/>
        </w:rPr>
        <w:t>东院区妇女</w:t>
      </w:r>
      <w:proofErr w:type="gramStart"/>
      <w:r w:rsidR="008820C5" w:rsidRPr="008820C5">
        <w:rPr>
          <w:rFonts w:asciiTheme="minorEastAsia" w:hAnsiTheme="minorEastAsia" w:cs="宋体" w:hint="eastAsia"/>
          <w:kern w:val="0"/>
          <w:sz w:val="28"/>
          <w:szCs w:val="28"/>
        </w:rPr>
        <w:t>儿童楼</w:t>
      </w:r>
      <w:proofErr w:type="gramEnd"/>
      <w:r w:rsidR="008820C5" w:rsidRPr="008820C5">
        <w:rPr>
          <w:rFonts w:asciiTheme="minorEastAsia" w:hAnsiTheme="minorEastAsia" w:cs="宋体" w:hint="eastAsia"/>
          <w:kern w:val="0"/>
          <w:sz w:val="28"/>
          <w:szCs w:val="28"/>
        </w:rPr>
        <w:t>11楼1114室</w:t>
      </w:r>
      <w:r w:rsidRPr="00AF13E8">
        <w:rPr>
          <w:rFonts w:asciiTheme="minorEastAsia" w:hAnsiTheme="minorEastAsia" w:cs="宋体" w:hint="eastAsia"/>
          <w:kern w:val="0"/>
          <w:sz w:val="28"/>
          <w:szCs w:val="28"/>
        </w:rPr>
        <w:t>）报名，联系人：肖老师、</w:t>
      </w:r>
      <w:r w:rsidR="008820C5">
        <w:rPr>
          <w:rFonts w:asciiTheme="minorEastAsia" w:hAnsiTheme="minorEastAsia" w:cs="宋体" w:hint="eastAsia"/>
          <w:kern w:val="0"/>
          <w:sz w:val="28"/>
          <w:szCs w:val="28"/>
        </w:rPr>
        <w:t>姚</w:t>
      </w:r>
      <w:r w:rsidRPr="00AF13E8">
        <w:rPr>
          <w:rFonts w:asciiTheme="minorEastAsia" w:hAnsiTheme="minorEastAsia" w:cs="宋体" w:hint="eastAsia"/>
          <w:kern w:val="0"/>
          <w:sz w:val="28"/>
          <w:szCs w:val="28"/>
        </w:rPr>
        <w:t>老师，联系电话：0574-87016979，报名截止时间202</w:t>
      </w:r>
      <w:r w:rsidR="008820C5">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330808">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330808">
        <w:rPr>
          <w:rFonts w:asciiTheme="minorEastAsia" w:hAnsiTheme="minorEastAsia" w:cs="宋体" w:hint="eastAsia"/>
          <w:kern w:val="0"/>
          <w:sz w:val="28"/>
          <w:szCs w:val="28"/>
        </w:rPr>
        <w:t>8</w:t>
      </w:r>
      <w:r w:rsidRPr="00AF13E8">
        <w:rPr>
          <w:rFonts w:asciiTheme="minorEastAsia" w:hAnsiTheme="minorEastAsia" w:cs="宋体" w:hint="eastAsia"/>
          <w:kern w:val="0"/>
          <w:sz w:val="28"/>
          <w:szCs w:val="28"/>
        </w:rPr>
        <w:t>日1</w:t>
      </w:r>
      <w:bookmarkStart w:id="0" w:name="_GoBack"/>
      <w:bookmarkEnd w:id="0"/>
      <w:r w:rsidR="00AF13E8">
        <w:rPr>
          <w:rFonts w:asciiTheme="minorEastAsia" w:hAnsiTheme="minorEastAsia" w:cs="宋体" w:hint="eastAsia"/>
          <w:kern w:val="0"/>
          <w:sz w:val="28"/>
          <w:szCs w:val="28"/>
        </w:rPr>
        <w:t>7</w:t>
      </w:r>
      <w:r w:rsidRPr="00AF13E8">
        <w:rPr>
          <w:rFonts w:asciiTheme="minorEastAsia" w:hAnsiTheme="minorEastAsia" w:cs="宋体" w:hint="eastAsia"/>
          <w:kern w:val="0"/>
          <w:sz w:val="28"/>
          <w:szCs w:val="28"/>
        </w:rPr>
        <w:t>时。</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2、本次议标定于202</w:t>
      </w:r>
      <w:r w:rsidR="008820C5">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330808">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330808">
        <w:rPr>
          <w:rFonts w:asciiTheme="minorEastAsia" w:hAnsiTheme="minorEastAsia" w:cs="宋体" w:hint="eastAsia"/>
          <w:kern w:val="0"/>
          <w:sz w:val="28"/>
          <w:szCs w:val="28"/>
        </w:rPr>
        <w:t>9</w:t>
      </w:r>
      <w:r w:rsidRPr="00AF13E8">
        <w:rPr>
          <w:rFonts w:asciiTheme="minorEastAsia" w:hAnsiTheme="minorEastAsia" w:cs="宋体" w:hint="eastAsia"/>
          <w:kern w:val="0"/>
          <w:sz w:val="28"/>
          <w:szCs w:val="28"/>
        </w:rPr>
        <w:t>日</w:t>
      </w:r>
      <w:r w:rsidR="008820C5">
        <w:rPr>
          <w:rFonts w:asciiTheme="minorEastAsia" w:hAnsiTheme="minorEastAsia" w:cs="宋体" w:hint="eastAsia"/>
          <w:kern w:val="0"/>
          <w:sz w:val="28"/>
          <w:szCs w:val="28"/>
        </w:rPr>
        <w:t>14</w:t>
      </w:r>
      <w:r w:rsidR="00AF13E8">
        <w:rPr>
          <w:rFonts w:asciiTheme="minorEastAsia" w:hAnsiTheme="minorEastAsia" w:cs="宋体" w:hint="eastAsia"/>
          <w:kern w:val="0"/>
          <w:sz w:val="28"/>
          <w:szCs w:val="28"/>
        </w:rPr>
        <w:t>时</w:t>
      </w:r>
      <w:r w:rsidRPr="00AF13E8">
        <w:rPr>
          <w:rFonts w:asciiTheme="minorEastAsia" w:hAnsiTheme="minorEastAsia" w:cs="宋体" w:hint="eastAsia"/>
          <w:kern w:val="0"/>
          <w:sz w:val="28"/>
          <w:szCs w:val="28"/>
        </w:rPr>
        <w:t>，地点：16号楼</w:t>
      </w:r>
      <w:r w:rsidR="008820C5">
        <w:rPr>
          <w:rFonts w:asciiTheme="minorEastAsia" w:hAnsiTheme="minorEastAsia" w:cs="宋体" w:hint="eastAsia"/>
          <w:kern w:val="0"/>
          <w:sz w:val="28"/>
          <w:szCs w:val="28"/>
        </w:rPr>
        <w:t>2</w:t>
      </w:r>
      <w:r w:rsidRPr="00AF13E8">
        <w:rPr>
          <w:rFonts w:asciiTheme="minorEastAsia" w:hAnsiTheme="minorEastAsia" w:cs="宋体" w:hint="eastAsia"/>
          <w:kern w:val="0"/>
          <w:sz w:val="28"/>
          <w:szCs w:val="28"/>
        </w:rPr>
        <w:t>楼</w:t>
      </w:r>
      <w:r w:rsidR="008820C5">
        <w:rPr>
          <w:rFonts w:asciiTheme="minorEastAsia" w:hAnsiTheme="minorEastAsia" w:cs="宋体" w:hint="eastAsia"/>
          <w:kern w:val="0"/>
          <w:sz w:val="28"/>
          <w:szCs w:val="28"/>
        </w:rPr>
        <w:t>218</w:t>
      </w:r>
      <w:r w:rsidRPr="00AF13E8">
        <w:rPr>
          <w:rFonts w:asciiTheme="minorEastAsia" w:hAnsiTheme="minorEastAsia" w:cs="宋体" w:hint="eastAsia"/>
          <w:kern w:val="0"/>
          <w:sz w:val="28"/>
          <w:szCs w:val="28"/>
        </w:rPr>
        <w:t>会议室（具体时间地点</w:t>
      </w:r>
      <w:r w:rsidR="008820C5" w:rsidRPr="008820C5">
        <w:rPr>
          <w:rFonts w:asciiTheme="minorEastAsia" w:hAnsiTheme="minorEastAsia" w:cs="宋体" w:hint="eastAsia"/>
          <w:kern w:val="0"/>
          <w:sz w:val="28"/>
          <w:szCs w:val="28"/>
        </w:rPr>
        <w:t>将以现场报名登记时告知为准</w:t>
      </w:r>
      <w:r w:rsidRPr="00AF13E8">
        <w:rPr>
          <w:rFonts w:asciiTheme="minorEastAsia" w:hAnsiTheme="minorEastAsia" w:cs="宋体" w:hint="eastAsia"/>
          <w:kern w:val="0"/>
          <w:sz w:val="28"/>
          <w:szCs w:val="28"/>
        </w:rPr>
        <w:t>）。</w:t>
      </w:r>
    </w:p>
    <w:p w:rsidR="000F06A7" w:rsidRPr="00AF13E8" w:rsidRDefault="00AF13E8"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0F06A7" w:rsidRPr="00AF13E8">
        <w:rPr>
          <w:rFonts w:asciiTheme="minorEastAsia" w:hAnsiTheme="minorEastAsia" w:cs="宋体" w:hint="eastAsia"/>
          <w:kern w:val="0"/>
          <w:sz w:val="28"/>
          <w:szCs w:val="28"/>
        </w:rPr>
        <w:t>、我院为无烟医院，文明单位，院区内严禁吸烟，并要求严格做好垃圾分类，请投标人自觉遵守。</w:t>
      </w:r>
    </w:p>
    <w:p w:rsidR="000F06A7" w:rsidRPr="009923C3" w:rsidRDefault="000F06A7"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五、评标方法：</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本次采购采用议标的方式，采用综合评分法，中标结果以宁波大学附属人民医院外网公示、电话通知为准。</w:t>
      </w:r>
    </w:p>
    <w:p w:rsidR="000F06A7" w:rsidRPr="009923C3" w:rsidRDefault="000F06A7"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六、商务条款：</w:t>
      </w:r>
    </w:p>
    <w:p w:rsidR="008820C5" w:rsidRDefault="008820C5" w:rsidP="00AF13E8">
      <w:pPr>
        <w:widowControl/>
        <w:jc w:val="left"/>
        <w:rPr>
          <w:rFonts w:asciiTheme="minorEastAsia" w:hAnsiTheme="minorEastAsia" w:cs="宋体"/>
          <w:kern w:val="0"/>
          <w:sz w:val="28"/>
          <w:szCs w:val="28"/>
        </w:rPr>
      </w:pPr>
      <w:r w:rsidRPr="008820C5">
        <w:rPr>
          <w:rFonts w:asciiTheme="minorEastAsia" w:hAnsiTheme="minorEastAsia" w:cs="宋体" w:hint="eastAsia"/>
          <w:kern w:val="0"/>
          <w:sz w:val="28"/>
          <w:szCs w:val="28"/>
        </w:rPr>
        <w:t>交货方式：按院方实际需要供货。</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服务期限</w:t>
      </w:r>
      <w:r w:rsidRPr="00AF13E8">
        <w:rPr>
          <w:rFonts w:asciiTheme="minorEastAsia" w:hAnsiTheme="minorEastAsia" w:cs="宋体"/>
          <w:kern w:val="0"/>
          <w:sz w:val="28"/>
          <w:szCs w:val="28"/>
        </w:rPr>
        <w:t>：</w:t>
      </w:r>
      <w:r w:rsidRPr="00AF13E8">
        <w:rPr>
          <w:rFonts w:asciiTheme="minorEastAsia" w:hAnsiTheme="minorEastAsia" w:cs="宋体" w:hint="eastAsia"/>
          <w:kern w:val="0"/>
          <w:sz w:val="28"/>
          <w:szCs w:val="28"/>
        </w:rPr>
        <w:t>合同签订日起一年，合同期满</w:t>
      </w:r>
      <w:r w:rsidR="008820C5">
        <w:rPr>
          <w:rFonts w:asciiTheme="minorEastAsia" w:hAnsiTheme="minorEastAsia" w:cs="宋体" w:hint="eastAsia"/>
          <w:kern w:val="0"/>
          <w:sz w:val="28"/>
          <w:szCs w:val="28"/>
        </w:rPr>
        <w:t>，经采购人考核合格后可</w:t>
      </w:r>
      <w:r w:rsidRPr="00AF13E8">
        <w:rPr>
          <w:rFonts w:asciiTheme="minorEastAsia" w:hAnsiTheme="minorEastAsia" w:cs="宋体" w:hint="eastAsia"/>
          <w:kern w:val="0"/>
          <w:sz w:val="28"/>
          <w:szCs w:val="28"/>
        </w:rPr>
        <w:t>续签</w:t>
      </w:r>
      <w:r w:rsidR="008820C5">
        <w:rPr>
          <w:rFonts w:asciiTheme="minorEastAsia" w:hAnsiTheme="minorEastAsia" w:cs="宋体" w:hint="eastAsia"/>
          <w:kern w:val="0"/>
          <w:sz w:val="28"/>
          <w:szCs w:val="28"/>
        </w:rPr>
        <w:t>合同</w:t>
      </w:r>
      <w:r w:rsidRPr="00AF13E8">
        <w:rPr>
          <w:rFonts w:asciiTheme="minorEastAsia" w:hAnsiTheme="minorEastAsia" w:cs="宋体" w:hint="eastAsia"/>
          <w:kern w:val="0"/>
          <w:sz w:val="28"/>
          <w:szCs w:val="28"/>
        </w:rPr>
        <w:t>，总服务期不超过三年</w:t>
      </w:r>
      <w:r w:rsidRPr="00AF13E8">
        <w:rPr>
          <w:rFonts w:asciiTheme="minorEastAsia" w:hAnsiTheme="minorEastAsia" w:cs="宋体"/>
          <w:kern w:val="0"/>
          <w:sz w:val="28"/>
          <w:szCs w:val="28"/>
        </w:rPr>
        <w:t>。</w:t>
      </w:r>
    </w:p>
    <w:p w:rsidR="000F06A7"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结算</w:t>
      </w:r>
      <w:r w:rsidRPr="00AF13E8">
        <w:rPr>
          <w:rFonts w:asciiTheme="minorEastAsia" w:hAnsiTheme="minorEastAsia" w:cs="宋体"/>
          <w:kern w:val="0"/>
          <w:sz w:val="28"/>
          <w:szCs w:val="28"/>
        </w:rPr>
        <w:t>方式：</w:t>
      </w:r>
      <w:r w:rsidR="00AF13E8">
        <w:rPr>
          <w:rFonts w:asciiTheme="minorEastAsia" w:hAnsiTheme="minorEastAsia" w:cs="宋体" w:hint="eastAsia"/>
          <w:kern w:val="0"/>
          <w:sz w:val="28"/>
          <w:szCs w:val="28"/>
        </w:rPr>
        <w:t>每月</w:t>
      </w:r>
      <w:r w:rsidR="008820C5" w:rsidRPr="008820C5">
        <w:rPr>
          <w:rFonts w:asciiTheme="minorEastAsia" w:hAnsiTheme="minorEastAsia" w:cs="宋体" w:hint="eastAsia"/>
          <w:kern w:val="0"/>
          <w:sz w:val="28"/>
          <w:szCs w:val="28"/>
        </w:rPr>
        <w:t>按实际采购数量与单价，按实结算。</w:t>
      </w:r>
    </w:p>
    <w:p w:rsidR="008820C5" w:rsidRPr="00AF13E8" w:rsidRDefault="008820C5" w:rsidP="00AF13E8">
      <w:pPr>
        <w:widowControl/>
        <w:jc w:val="left"/>
        <w:rPr>
          <w:rFonts w:asciiTheme="minorEastAsia" w:hAnsiTheme="minorEastAsia" w:cs="宋体"/>
          <w:kern w:val="0"/>
          <w:sz w:val="28"/>
          <w:szCs w:val="28"/>
        </w:rPr>
      </w:pPr>
    </w:p>
    <w:p w:rsidR="00CE2D3E" w:rsidRPr="00CE2D3E" w:rsidRDefault="00CE2D3E" w:rsidP="00CE2D3E">
      <w:pPr>
        <w:widowControl/>
        <w:adjustRightInd w:val="0"/>
        <w:snapToGrid w:val="0"/>
        <w:spacing w:line="460" w:lineRule="atLeast"/>
        <w:jc w:val="right"/>
        <w:rPr>
          <w:rFonts w:ascii="宋体" w:eastAsia="宋体" w:hAnsi="宋体" w:cs="宋体"/>
          <w:kern w:val="0"/>
          <w:szCs w:val="21"/>
        </w:rPr>
      </w:pPr>
      <w:r w:rsidRPr="00CE2D3E">
        <w:rPr>
          <w:rFonts w:ascii="宋体" w:eastAsia="宋体" w:hAnsi="宋体" w:cs="宋体"/>
          <w:color w:val="000000"/>
          <w:kern w:val="0"/>
          <w:sz w:val="28"/>
          <w:szCs w:val="28"/>
        </w:rPr>
        <w:lastRenderedPageBreak/>
        <w:t>宁波</w:t>
      </w:r>
      <w:r w:rsidR="00AF13E8">
        <w:rPr>
          <w:rFonts w:ascii="宋体" w:eastAsia="宋体" w:hAnsi="宋体" w:cs="宋体" w:hint="eastAsia"/>
          <w:color w:val="000000"/>
          <w:kern w:val="0"/>
          <w:sz w:val="28"/>
          <w:szCs w:val="28"/>
        </w:rPr>
        <w:t>大学附属</w:t>
      </w:r>
      <w:r w:rsidRPr="00CE2D3E">
        <w:rPr>
          <w:rFonts w:ascii="宋体" w:eastAsia="宋体" w:hAnsi="宋体" w:cs="宋体"/>
          <w:color w:val="000000"/>
          <w:kern w:val="0"/>
          <w:sz w:val="28"/>
          <w:szCs w:val="28"/>
        </w:rPr>
        <w:t>人民医院</w:t>
      </w:r>
    </w:p>
    <w:p w:rsidR="00CE2D3E" w:rsidRPr="00CE2D3E" w:rsidRDefault="00CE2D3E" w:rsidP="00CE2D3E">
      <w:pPr>
        <w:widowControl/>
        <w:adjustRightInd w:val="0"/>
        <w:snapToGrid w:val="0"/>
        <w:spacing w:line="460" w:lineRule="atLeast"/>
        <w:jc w:val="right"/>
        <w:rPr>
          <w:rFonts w:ascii="宋体" w:eastAsia="宋体" w:hAnsi="宋体" w:cs="宋体"/>
          <w:kern w:val="0"/>
          <w:szCs w:val="21"/>
        </w:rPr>
      </w:pPr>
      <w:r w:rsidRPr="00CE2D3E">
        <w:rPr>
          <w:rFonts w:asciiTheme="minorEastAsia" w:hAnsiTheme="minorEastAsia" w:cs="宋体"/>
          <w:color w:val="000000"/>
          <w:kern w:val="0"/>
          <w:sz w:val="28"/>
          <w:szCs w:val="28"/>
        </w:rPr>
        <w:t>20</w:t>
      </w:r>
      <w:r w:rsidR="00AF13E8">
        <w:rPr>
          <w:rFonts w:asciiTheme="minorEastAsia" w:hAnsiTheme="minorEastAsia" w:cs="宋体" w:hint="eastAsia"/>
          <w:color w:val="000000"/>
          <w:kern w:val="0"/>
          <w:sz w:val="28"/>
          <w:szCs w:val="28"/>
        </w:rPr>
        <w:t>2</w:t>
      </w:r>
      <w:r w:rsidR="008820C5">
        <w:rPr>
          <w:rFonts w:asciiTheme="minorEastAsia" w:hAnsiTheme="minorEastAsia" w:cs="宋体" w:hint="eastAsia"/>
          <w:color w:val="000000"/>
          <w:kern w:val="0"/>
          <w:sz w:val="28"/>
          <w:szCs w:val="28"/>
        </w:rPr>
        <w:t>6</w:t>
      </w:r>
      <w:r w:rsidRPr="00CE2D3E">
        <w:rPr>
          <w:rFonts w:asciiTheme="minorEastAsia" w:hAnsiTheme="minorEastAsia" w:cs="宋体"/>
          <w:color w:val="000000"/>
          <w:kern w:val="0"/>
          <w:sz w:val="28"/>
          <w:szCs w:val="28"/>
        </w:rPr>
        <w:t>年</w:t>
      </w:r>
      <w:r w:rsidR="00330808">
        <w:rPr>
          <w:rFonts w:asciiTheme="minorEastAsia" w:hAnsiTheme="minorEastAsia" w:cs="宋体" w:hint="eastAsia"/>
          <w:color w:val="000000"/>
          <w:kern w:val="0"/>
          <w:sz w:val="28"/>
          <w:szCs w:val="28"/>
        </w:rPr>
        <w:t>4</w:t>
      </w:r>
      <w:r w:rsidRPr="00CE2D3E">
        <w:rPr>
          <w:rFonts w:asciiTheme="minorEastAsia" w:hAnsiTheme="minorEastAsia" w:cs="宋体"/>
          <w:color w:val="000000"/>
          <w:kern w:val="0"/>
          <w:sz w:val="28"/>
          <w:szCs w:val="28"/>
        </w:rPr>
        <w:t>月</w:t>
      </w:r>
      <w:r w:rsidR="00330808">
        <w:rPr>
          <w:rFonts w:asciiTheme="minorEastAsia" w:hAnsiTheme="minorEastAsia" w:cs="宋体" w:hint="eastAsia"/>
          <w:color w:val="000000"/>
          <w:kern w:val="0"/>
          <w:sz w:val="28"/>
          <w:szCs w:val="28"/>
        </w:rPr>
        <w:t>2</w:t>
      </w:r>
      <w:r w:rsidRPr="00CE2D3E">
        <w:rPr>
          <w:rFonts w:asciiTheme="minorEastAsia" w:hAnsiTheme="minorEastAsia" w:cs="宋体"/>
          <w:color w:val="000000"/>
          <w:kern w:val="0"/>
          <w:sz w:val="28"/>
          <w:szCs w:val="28"/>
        </w:rPr>
        <w:t>日</w:t>
      </w:r>
    </w:p>
    <w:p w:rsidR="00CE2D3E" w:rsidRPr="00CE2D3E" w:rsidRDefault="00CE2D3E"/>
    <w:p w:rsidR="00296B1B" w:rsidRDefault="00296B1B">
      <w:pPr>
        <w:widowControl/>
        <w:jc w:val="left"/>
        <w:rPr>
          <w:rFonts w:asciiTheme="majorEastAsia" w:eastAsiaTheme="majorEastAsia" w:hAnsiTheme="majorEastAsia" w:cs="宋体"/>
          <w:b/>
          <w:bCs/>
          <w:kern w:val="0"/>
          <w:sz w:val="28"/>
          <w:szCs w:val="28"/>
        </w:rPr>
      </w:pPr>
      <w:r>
        <w:rPr>
          <w:rFonts w:asciiTheme="majorEastAsia" w:eastAsiaTheme="majorEastAsia" w:hAnsiTheme="majorEastAsia" w:cs="宋体"/>
          <w:b/>
          <w:bCs/>
          <w:kern w:val="0"/>
          <w:sz w:val="28"/>
          <w:szCs w:val="28"/>
        </w:rPr>
        <w:br w:type="page"/>
      </w:r>
    </w:p>
    <w:p w:rsidR="00CE2D3E" w:rsidRPr="00CE2D3E" w:rsidRDefault="008820C5" w:rsidP="00CE2D3E">
      <w:pPr>
        <w:widowControl/>
        <w:jc w:val="left"/>
        <w:rPr>
          <w:rFonts w:ascii="宋体" w:eastAsia="宋体" w:hAnsi="宋体" w:cs="宋体"/>
          <w:kern w:val="0"/>
          <w:sz w:val="24"/>
          <w:szCs w:val="24"/>
        </w:rPr>
      </w:pPr>
      <w:r>
        <w:rPr>
          <w:rFonts w:asciiTheme="majorEastAsia" w:eastAsiaTheme="majorEastAsia" w:hAnsiTheme="majorEastAsia" w:cs="宋体" w:hint="eastAsia"/>
          <w:b/>
          <w:bCs/>
          <w:kern w:val="0"/>
          <w:sz w:val="28"/>
          <w:szCs w:val="28"/>
        </w:rPr>
        <w:lastRenderedPageBreak/>
        <w:t>项目</w:t>
      </w:r>
      <w:r w:rsidR="00CE2D3E" w:rsidRPr="00CE2D3E">
        <w:rPr>
          <w:rFonts w:asciiTheme="majorEastAsia" w:eastAsiaTheme="majorEastAsia" w:hAnsiTheme="majorEastAsia" w:cs="宋体" w:hint="eastAsia"/>
          <w:b/>
          <w:bCs/>
          <w:kern w:val="0"/>
          <w:sz w:val="28"/>
          <w:szCs w:val="28"/>
        </w:rPr>
        <w:t>评分表</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087"/>
      </w:tblGrid>
      <w:tr w:rsidR="008820C5" w:rsidRPr="00CE2D3E" w:rsidTr="008679A6">
        <w:trPr>
          <w:trHeight w:val="476"/>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CE2D3E" w:rsidRDefault="008820C5"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4"/>
              </w:rPr>
              <w:t>评标项目</w:t>
            </w:r>
          </w:p>
        </w:tc>
        <w:tc>
          <w:tcPr>
            <w:tcW w:w="7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CE2D3E" w:rsidRDefault="008820C5"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4"/>
              </w:rPr>
              <w:t>评分内容和标准（精确到小数点后一位数）</w:t>
            </w:r>
          </w:p>
        </w:tc>
      </w:tr>
      <w:tr w:rsidR="008820C5" w:rsidRPr="00CE2D3E" w:rsidTr="008679A6">
        <w:trPr>
          <w:trHeight w:val="47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820C5" w:rsidRPr="00CE2D3E" w:rsidRDefault="008820C5" w:rsidP="00CE2D3E">
            <w:pPr>
              <w:widowControl/>
              <w:jc w:val="left"/>
              <w:rPr>
                <w:rFonts w:ascii="宋体" w:eastAsia="宋体" w:hAnsi="宋体" w:cs="宋体"/>
                <w:kern w:val="0"/>
                <w:sz w:val="24"/>
                <w:szCs w:val="24"/>
              </w:rPr>
            </w:pPr>
          </w:p>
        </w:tc>
        <w:tc>
          <w:tcPr>
            <w:tcW w:w="7087" w:type="dxa"/>
            <w:vMerge/>
            <w:tcBorders>
              <w:top w:val="single" w:sz="4" w:space="0" w:color="auto"/>
              <w:left w:val="single" w:sz="4" w:space="0" w:color="auto"/>
              <w:bottom w:val="single" w:sz="4" w:space="0" w:color="auto"/>
              <w:right w:val="single" w:sz="4" w:space="0" w:color="auto"/>
            </w:tcBorders>
            <w:vAlign w:val="center"/>
            <w:hideMark/>
          </w:tcPr>
          <w:p w:rsidR="008820C5" w:rsidRPr="00CE2D3E" w:rsidRDefault="008820C5" w:rsidP="00CE2D3E">
            <w:pPr>
              <w:widowControl/>
              <w:jc w:val="left"/>
              <w:rPr>
                <w:rFonts w:ascii="宋体" w:eastAsia="宋体" w:hAnsi="宋体" w:cs="宋体"/>
                <w:kern w:val="0"/>
                <w:sz w:val="24"/>
                <w:szCs w:val="24"/>
              </w:rPr>
            </w:pPr>
          </w:p>
        </w:tc>
      </w:tr>
      <w:tr w:rsidR="008820C5" w:rsidRPr="00CE2D3E" w:rsidTr="008679A6">
        <w:trPr>
          <w:trHeight w:val="61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626EEB" w:rsidRDefault="008820C5" w:rsidP="00CE2D3E">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价格分</w:t>
            </w:r>
          </w:p>
          <w:p w:rsidR="008820C5" w:rsidRPr="00626EEB" w:rsidRDefault="008820C5" w:rsidP="00CE2D3E">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0</w:t>
            </w:r>
            <w:r w:rsidRPr="00CE2D3E">
              <w:rPr>
                <w:rFonts w:ascii="宋体" w:hAnsi="宋体" w:cs="宋体" w:hint="eastAsia"/>
                <w:color w:val="000000" w:themeColor="text1"/>
                <w:kern w:val="0"/>
                <w:sz w:val="24"/>
                <w:szCs w:val="24"/>
              </w:rPr>
              <w:t>分）</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8820C5" w:rsidRPr="008459CA" w:rsidRDefault="008820C5" w:rsidP="008820C5">
            <w:pPr>
              <w:spacing w:line="300" w:lineRule="exact"/>
              <w:rPr>
                <w:rFonts w:ascii="宋体" w:hAnsi="宋体" w:cs="宋体"/>
                <w:b/>
                <w:bCs/>
                <w:color w:val="000000"/>
                <w:szCs w:val="21"/>
              </w:rPr>
            </w:pPr>
            <w:r w:rsidRPr="008459CA">
              <w:rPr>
                <w:rFonts w:ascii="宋体" w:hAnsi="宋体" w:cs="宋体" w:hint="eastAsia"/>
                <w:b/>
                <w:bCs/>
                <w:color w:val="000000"/>
                <w:szCs w:val="21"/>
              </w:rPr>
              <w:t>价格分（30分）：</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评标基准价指的是满足招标文件要求且最低的参与评审的价格。</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参与评审的价格为评标基准价的其价格得分得满分30分。</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其他投标人价格得分按照下列公式计算：</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价格得分=（评标基准价/各投标人参与评审的价格）×30％×100。</w:t>
            </w:r>
          </w:p>
          <w:p w:rsidR="008820C5" w:rsidRPr="0036322B" w:rsidRDefault="008820C5" w:rsidP="008820C5">
            <w:pPr>
              <w:spacing w:line="300" w:lineRule="exact"/>
              <w:rPr>
                <w:rFonts w:ascii="宋体" w:hAnsi="宋体" w:cs="宋体"/>
                <w:b/>
                <w:color w:val="000000"/>
                <w:szCs w:val="21"/>
              </w:rPr>
            </w:pPr>
            <w:r w:rsidRPr="0036322B">
              <w:rPr>
                <w:rFonts w:ascii="宋体" w:hAnsi="宋体" w:cs="宋体" w:hint="eastAsia"/>
                <w:b/>
                <w:color w:val="000000"/>
                <w:szCs w:val="21"/>
              </w:rPr>
              <w:t>注：1、投标报价超过对应最高限价的作无效标处理。</w:t>
            </w:r>
          </w:p>
          <w:p w:rsidR="008820C5" w:rsidRPr="00626EEB" w:rsidRDefault="008820C5" w:rsidP="008820C5">
            <w:pPr>
              <w:widowControl/>
              <w:spacing w:line="320" w:lineRule="exact"/>
              <w:jc w:val="left"/>
              <w:rPr>
                <w:rFonts w:ascii="宋体" w:hAnsi="宋体" w:cs="宋体"/>
                <w:color w:val="000000" w:themeColor="text1"/>
                <w:kern w:val="0"/>
                <w:sz w:val="24"/>
                <w:szCs w:val="24"/>
              </w:rPr>
            </w:pPr>
            <w:r w:rsidRPr="0036322B">
              <w:rPr>
                <w:rFonts w:ascii="宋体" w:hAnsi="宋体" w:cs="宋体" w:hint="eastAsia"/>
                <w:b/>
                <w:color w:val="000000"/>
                <w:szCs w:val="21"/>
              </w:rPr>
              <w:t>2、价格得分小数点后保留2位小数，第3位小数四舍五入。</w:t>
            </w:r>
          </w:p>
        </w:tc>
      </w:tr>
      <w:tr w:rsidR="008679A6" w:rsidRPr="00CE2D3E" w:rsidTr="008679A6">
        <w:trPr>
          <w:trHeight w:val="614"/>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CE2D3E" w:rsidRDefault="008679A6"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color w:val="000000" w:themeColor="text1"/>
                <w:kern w:val="0"/>
                <w:sz w:val="24"/>
                <w:szCs w:val="24"/>
              </w:rPr>
              <w:t>技术商务</w:t>
            </w:r>
            <w:r>
              <w:rPr>
                <w:rFonts w:ascii="宋体" w:hAnsi="宋体" w:cs="宋体" w:hint="eastAsia"/>
                <w:color w:val="000000" w:themeColor="text1"/>
                <w:kern w:val="0"/>
                <w:sz w:val="24"/>
                <w:szCs w:val="24"/>
              </w:rPr>
              <w:t>分</w:t>
            </w:r>
            <w:r w:rsidRPr="00CE2D3E">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70</w:t>
            </w:r>
            <w:r w:rsidRPr="00CE2D3E">
              <w:rPr>
                <w:rFonts w:ascii="宋体" w:hAnsi="宋体" w:cs="宋体" w:hint="eastAsia"/>
                <w:color w:val="000000" w:themeColor="text1"/>
                <w:kern w:val="0"/>
                <w:sz w:val="24"/>
                <w:szCs w:val="24"/>
              </w:rPr>
              <w:t>分）</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8459CA" w:rsidRDefault="008679A6" w:rsidP="008679A6">
            <w:pPr>
              <w:spacing w:line="300" w:lineRule="exact"/>
              <w:rPr>
                <w:rFonts w:ascii="宋体" w:hAnsi="宋体" w:cs="宋体"/>
                <w:b/>
                <w:bCs/>
                <w:color w:val="000000"/>
                <w:szCs w:val="21"/>
              </w:rPr>
            </w:pPr>
            <w:r w:rsidRPr="008459CA">
              <w:rPr>
                <w:rFonts w:ascii="宋体" w:hAnsi="宋体" w:cs="宋体" w:hint="eastAsia"/>
                <w:b/>
                <w:bCs/>
                <w:color w:val="000000"/>
                <w:szCs w:val="21"/>
              </w:rPr>
              <w:t>1、招标要求响应情况（20分）：</w:t>
            </w:r>
          </w:p>
          <w:p w:rsidR="008679A6" w:rsidRPr="00626EEB" w:rsidRDefault="008679A6" w:rsidP="008679A6">
            <w:pPr>
              <w:widowControl/>
              <w:spacing w:line="300" w:lineRule="atLeast"/>
              <w:rPr>
                <w:rFonts w:ascii="宋体" w:hAnsi="宋体" w:cs="宋体"/>
                <w:color w:val="000000" w:themeColor="text1"/>
                <w:kern w:val="0"/>
                <w:sz w:val="24"/>
                <w:szCs w:val="24"/>
              </w:rPr>
            </w:pPr>
            <w:r w:rsidRPr="008459CA">
              <w:rPr>
                <w:rFonts w:ascii="宋体" w:hAnsi="宋体" w:cs="宋体" w:hint="eastAsia"/>
                <w:color w:val="000000"/>
                <w:szCs w:val="21"/>
              </w:rPr>
              <w:t>根据投标文件中招标要求与采购服务需求的响应偏离情况进行综合评定，满分20分。</w:t>
            </w:r>
          </w:p>
        </w:tc>
      </w:tr>
      <w:tr w:rsidR="008679A6"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CE2D3E" w:rsidRDefault="008679A6" w:rsidP="00CE2D3E">
            <w:pPr>
              <w:widowControl/>
              <w:adjustRightInd w:val="0"/>
              <w:snapToGrid w:val="0"/>
              <w:jc w:val="center"/>
              <w:rPr>
                <w:rFonts w:ascii="宋体" w:hAnsi="宋体" w:cs="宋体"/>
                <w:color w:val="000000" w:themeColor="text1"/>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2</w:t>
            </w:r>
            <w:r w:rsidRPr="008459CA">
              <w:rPr>
                <w:rFonts w:ascii="宋体" w:hAnsi="宋体" w:cs="宋体" w:hint="eastAsia"/>
                <w:b/>
                <w:bCs/>
                <w:color w:val="000000"/>
                <w:szCs w:val="21"/>
              </w:rPr>
              <w:t>、产品质量（10分）：</w:t>
            </w:r>
          </w:p>
          <w:p w:rsidR="008679A6" w:rsidRPr="00626EEB" w:rsidRDefault="00296B1B" w:rsidP="00296B1B">
            <w:pPr>
              <w:widowControl/>
              <w:spacing w:line="300" w:lineRule="atLeast"/>
              <w:rPr>
                <w:rFonts w:ascii="宋体" w:hAnsi="宋体" w:cs="宋体"/>
                <w:color w:val="000000" w:themeColor="text1"/>
                <w:kern w:val="0"/>
                <w:sz w:val="24"/>
                <w:szCs w:val="24"/>
              </w:rPr>
            </w:pPr>
            <w:r w:rsidRPr="008459CA">
              <w:rPr>
                <w:rFonts w:ascii="宋体" w:hAnsi="宋体" w:cs="宋体" w:hint="eastAsia"/>
                <w:color w:val="000000"/>
                <w:szCs w:val="21"/>
              </w:rPr>
              <w:t>根据投标商提供的生产厂家的生产工艺、生产设备性能、食品保鲜技术和食品安全措施，进行综合评议，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8679A6"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79A6" w:rsidRPr="00CE2D3E" w:rsidRDefault="008679A6"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3</w:t>
            </w:r>
            <w:r w:rsidRPr="008459CA">
              <w:rPr>
                <w:rFonts w:ascii="宋体" w:hAnsi="宋体" w:cs="宋体" w:hint="eastAsia"/>
                <w:b/>
                <w:bCs/>
                <w:color w:val="000000"/>
                <w:szCs w:val="21"/>
              </w:rPr>
              <w:t>、产品安全（10分）</w:t>
            </w:r>
          </w:p>
          <w:p w:rsidR="008679A6" w:rsidRPr="00626EEB" w:rsidRDefault="00296B1B" w:rsidP="00296B1B">
            <w:pPr>
              <w:widowControl/>
              <w:spacing w:line="300" w:lineRule="atLeast"/>
              <w:jc w:val="left"/>
              <w:rPr>
                <w:rFonts w:ascii="宋体" w:hAnsi="宋体" w:cs="宋体"/>
                <w:color w:val="000000" w:themeColor="text1"/>
                <w:kern w:val="0"/>
                <w:sz w:val="24"/>
                <w:szCs w:val="24"/>
              </w:rPr>
            </w:pPr>
            <w:r w:rsidRPr="008459CA">
              <w:rPr>
                <w:rFonts w:ascii="宋体" w:hAnsi="宋体" w:cs="宋体" w:hint="eastAsia"/>
                <w:color w:val="000000"/>
                <w:szCs w:val="21"/>
              </w:rPr>
              <w:t>根据投标商提供的</w:t>
            </w:r>
            <w:r w:rsidRPr="008459CA">
              <w:rPr>
                <w:rFonts w:ascii="宋体" w:hAnsi="宋体" w:cs="宋体" w:hint="eastAsia"/>
                <w:bCs/>
                <w:color w:val="000000"/>
                <w:szCs w:val="21"/>
              </w:rPr>
              <w:t>主要原料的性能和质量、进货渠道的安全性规范性，</w:t>
            </w:r>
            <w:r w:rsidRPr="008459CA">
              <w:rPr>
                <w:rFonts w:ascii="宋体" w:hAnsi="宋体" w:cs="宋体" w:hint="eastAsia"/>
                <w:color w:val="000000"/>
                <w:szCs w:val="21"/>
              </w:rPr>
              <w:t>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296B1B"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4</w:t>
            </w:r>
            <w:r w:rsidRPr="008459CA">
              <w:rPr>
                <w:rFonts w:ascii="宋体" w:hAnsi="宋体" w:cs="宋体" w:hint="eastAsia"/>
                <w:b/>
                <w:bCs/>
                <w:color w:val="000000"/>
                <w:szCs w:val="21"/>
              </w:rPr>
              <w:t>、产品仓储（5分）</w:t>
            </w:r>
          </w:p>
          <w:p w:rsidR="00296B1B" w:rsidRPr="008459CA" w:rsidRDefault="00296B1B" w:rsidP="00296B1B">
            <w:pPr>
              <w:spacing w:line="300" w:lineRule="exact"/>
              <w:jc w:val="left"/>
              <w:rPr>
                <w:rFonts w:ascii="宋体" w:hAnsi="宋体" w:cs="宋体"/>
                <w:b/>
                <w:bCs/>
                <w:color w:val="000000"/>
                <w:szCs w:val="21"/>
              </w:rPr>
            </w:pPr>
            <w:r w:rsidRPr="008459CA">
              <w:rPr>
                <w:rFonts w:ascii="宋体" w:hAnsi="宋体" w:cs="宋体" w:hint="eastAsia"/>
                <w:color w:val="000000"/>
                <w:szCs w:val="21"/>
              </w:rPr>
              <w:t>根据投标商提供</w:t>
            </w:r>
            <w:r w:rsidRPr="008459CA">
              <w:rPr>
                <w:rFonts w:ascii="宋体" w:hAnsi="宋体" w:cs="宋体" w:hint="eastAsia"/>
                <w:bCs/>
                <w:color w:val="000000"/>
                <w:szCs w:val="21"/>
              </w:rPr>
              <w:t>的产品仓储情况，包括存储设施设备配备情况、质量保证和安全措施等，</w:t>
            </w:r>
            <w:r w:rsidRPr="008459CA">
              <w:rPr>
                <w:rFonts w:ascii="宋体" w:hAnsi="宋体" w:cs="宋体" w:hint="eastAsia"/>
                <w:color w:val="000000"/>
                <w:szCs w:val="21"/>
              </w:rPr>
              <w:t>进行综合评议，得0-5分。</w:t>
            </w:r>
          </w:p>
        </w:tc>
      </w:tr>
      <w:tr w:rsidR="00296B1B"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color w:val="000000"/>
                <w:szCs w:val="21"/>
              </w:rPr>
            </w:pPr>
            <w:r>
              <w:rPr>
                <w:rFonts w:ascii="宋体" w:hAnsi="宋体" w:cs="宋体" w:hint="eastAsia"/>
                <w:b/>
                <w:bCs/>
                <w:color w:val="000000"/>
                <w:szCs w:val="21"/>
              </w:rPr>
              <w:t>5</w:t>
            </w:r>
            <w:r w:rsidRPr="008459CA">
              <w:rPr>
                <w:rFonts w:ascii="宋体" w:hAnsi="宋体" w:cs="宋体" w:hint="eastAsia"/>
                <w:b/>
                <w:bCs/>
                <w:color w:val="000000"/>
                <w:szCs w:val="21"/>
              </w:rPr>
              <w:t>、配送方案（5分）：</w:t>
            </w:r>
          </w:p>
          <w:p w:rsidR="00296B1B" w:rsidRPr="008459CA" w:rsidRDefault="00296B1B" w:rsidP="00296B1B">
            <w:pPr>
              <w:spacing w:line="300" w:lineRule="exact"/>
              <w:jc w:val="left"/>
              <w:rPr>
                <w:rFonts w:ascii="宋体" w:hAnsi="宋体" w:cs="宋体"/>
                <w:b/>
                <w:bCs/>
                <w:color w:val="000000"/>
                <w:szCs w:val="21"/>
              </w:rPr>
            </w:pPr>
            <w:r w:rsidRPr="008459CA">
              <w:rPr>
                <w:rFonts w:ascii="宋体" w:hAnsi="宋体" w:cs="宋体" w:hint="eastAsia"/>
                <w:color w:val="000000"/>
                <w:szCs w:val="21"/>
              </w:rPr>
              <w:t>根据供应商提供的项目配送方案，进行综合评议，得0-5分。</w:t>
            </w:r>
          </w:p>
        </w:tc>
      </w:tr>
      <w:tr w:rsidR="00296B1B"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rPr>
                <w:rFonts w:ascii="宋体" w:hAnsi="宋体" w:cs="宋体"/>
                <w:b/>
                <w:szCs w:val="21"/>
              </w:rPr>
            </w:pPr>
            <w:r>
              <w:rPr>
                <w:rFonts w:ascii="宋体" w:hAnsi="宋体" w:cs="宋体" w:hint="eastAsia"/>
                <w:b/>
                <w:szCs w:val="21"/>
              </w:rPr>
              <w:t>6、</w:t>
            </w:r>
            <w:r w:rsidRPr="008459CA">
              <w:rPr>
                <w:rFonts w:ascii="宋体" w:hAnsi="宋体" w:cs="宋体" w:hint="eastAsia"/>
                <w:b/>
                <w:szCs w:val="21"/>
              </w:rPr>
              <w:t>售后服务方案（5分）</w:t>
            </w:r>
          </w:p>
          <w:p w:rsidR="00296B1B" w:rsidRPr="00296B1B" w:rsidRDefault="00296B1B" w:rsidP="00296B1B">
            <w:pPr>
              <w:spacing w:line="300" w:lineRule="exact"/>
              <w:jc w:val="left"/>
              <w:rPr>
                <w:rFonts w:ascii="宋体" w:hAnsi="宋体" w:cs="宋体"/>
                <w:bCs/>
                <w:color w:val="000000"/>
                <w:szCs w:val="21"/>
              </w:rPr>
            </w:pPr>
            <w:r w:rsidRPr="008459CA">
              <w:rPr>
                <w:rFonts w:ascii="宋体" w:hAnsi="宋体" w:cs="宋体" w:hint="eastAsia"/>
                <w:color w:val="000000"/>
                <w:szCs w:val="21"/>
              </w:rPr>
              <w:t>根据供应商提供的</w:t>
            </w:r>
            <w:r w:rsidRPr="008459CA">
              <w:rPr>
                <w:rFonts w:ascii="宋体" w:hAnsi="宋体" w:cs="宋体" w:hint="eastAsia"/>
                <w:szCs w:val="21"/>
              </w:rPr>
              <w:t>售后服务方案</w:t>
            </w:r>
            <w:r w:rsidRPr="008459CA">
              <w:rPr>
                <w:rFonts w:ascii="宋体" w:hAnsi="宋体" w:cs="宋体" w:hint="eastAsia"/>
                <w:bCs/>
                <w:color w:val="000000"/>
                <w:szCs w:val="21"/>
              </w:rPr>
              <w:t>（包含响应时间、退换</w:t>
            </w:r>
            <w:proofErr w:type="gramStart"/>
            <w:r w:rsidRPr="008459CA">
              <w:rPr>
                <w:rFonts w:ascii="宋体" w:hAnsi="宋体" w:cs="宋体" w:hint="eastAsia"/>
                <w:bCs/>
                <w:color w:val="000000"/>
                <w:szCs w:val="21"/>
              </w:rPr>
              <w:t>货方</w:t>
            </w:r>
            <w:proofErr w:type="gramEnd"/>
            <w:r w:rsidRPr="008459CA">
              <w:rPr>
                <w:rFonts w:ascii="宋体" w:hAnsi="宋体" w:cs="宋体" w:hint="eastAsia"/>
                <w:bCs/>
                <w:color w:val="000000"/>
                <w:szCs w:val="21"/>
              </w:rPr>
              <w:t>案、不合格产品的处理措施等）</w:t>
            </w:r>
            <w:r w:rsidRPr="008459CA">
              <w:rPr>
                <w:rFonts w:ascii="宋体" w:hAnsi="宋体" w:cs="宋体" w:hint="eastAsia"/>
                <w:color w:val="000000"/>
                <w:szCs w:val="21"/>
              </w:rPr>
              <w:t>，进行综合评议，得0-5分。</w:t>
            </w:r>
          </w:p>
        </w:tc>
      </w:tr>
      <w:tr w:rsidR="00296B1B" w:rsidRPr="00CE2D3E" w:rsidTr="00296B1B">
        <w:trPr>
          <w:trHeight w:val="70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7、</w:t>
            </w:r>
            <w:r w:rsidRPr="008459CA">
              <w:rPr>
                <w:rFonts w:ascii="宋体" w:hAnsi="宋体" w:cs="宋体" w:hint="eastAsia"/>
                <w:b/>
                <w:bCs/>
                <w:color w:val="000000"/>
                <w:szCs w:val="21"/>
              </w:rPr>
              <w:t>应急预案（5分）</w:t>
            </w:r>
          </w:p>
          <w:p w:rsidR="00296B1B" w:rsidRDefault="00296B1B" w:rsidP="00296B1B">
            <w:pPr>
              <w:spacing w:line="300" w:lineRule="exact"/>
              <w:rPr>
                <w:rFonts w:ascii="宋体" w:hAnsi="宋体" w:cs="宋体"/>
                <w:b/>
                <w:szCs w:val="21"/>
              </w:rPr>
            </w:pPr>
            <w:r w:rsidRPr="008459CA">
              <w:rPr>
                <w:rFonts w:ascii="宋体" w:hAnsi="宋体" w:cs="宋体" w:hint="eastAsia"/>
                <w:color w:val="000000"/>
                <w:szCs w:val="21"/>
              </w:rPr>
              <w:t>根据供应商提供的</w:t>
            </w:r>
            <w:r w:rsidRPr="008459CA">
              <w:rPr>
                <w:rFonts w:ascii="宋体" w:hAnsi="宋体" w:cs="宋体" w:hint="eastAsia"/>
                <w:szCs w:val="21"/>
              </w:rPr>
              <w:t>应急预案</w:t>
            </w:r>
            <w:r w:rsidRPr="008459CA">
              <w:rPr>
                <w:rFonts w:ascii="宋体" w:hAnsi="宋体" w:cs="宋体" w:hint="eastAsia"/>
                <w:bCs/>
                <w:color w:val="000000"/>
                <w:szCs w:val="21"/>
              </w:rPr>
              <w:t>完整性</w:t>
            </w:r>
            <w:r>
              <w:rPr>
                <w:rFonts w:ascii="宋体" w:hAnsi="宋体" w:cs="宋体" w:hint="eastAsia"/>
                <w:bCs/>
                <w:color w:val="000000"/>
                <w:szCs w:val="21"/>
              </w:rPr>
              <w:t>、</w:t>
            </w:r>
            <w:r w:rsidRPr="008459CA">
              <w:rPr>
                <w:rFonts w:ascii="宋体" w:hAnsi="宋体" w:cs="宋体" w:hint="eastAsia"/>
                <w:bCs/>
                <w:color w:val="000000"/>
                <w:szCs w:val="21"/>
              </w:rPr>
              <w:t>可行性</w:t>
            </w:r>
            <w:r w:rsidRPr="008459CA">
              <w:rPr>
                <w:rFonts w:ascii="宋体" w:hAnsi="宋体" w:cs="宋体" w:hint="eastAsia"/>
                <w:color w:val="000000"/>
                <w:szCs w:val="21"/>
              </w:rPr>
              <w:t>，进行综合评议，得0-5分。</w:t>
            </w:r>
          </w:p>
        </w:tc>
      </w:tr>
      <w:tr w:rsidR="00296B1B" w:rsidRPr="00CE2D3E" w:rsidTr="00296B1B">
        <w:trPr>
          <w:trHeight w:val="70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8、</w:t>
            </w:r>
            <w:r w:rsidRPr="008459CA">
              <w:rPr>
                <w:rFonts w:ascii="宋体" w:hAnsi="宋体" w:cs="宋体" w:hint="eastAsia"/>
                <w:b/>
                <w:bCs/>
                <w:color w:val="000000"/>
                <w:szCs w:val="21"/>
              </w:rPr>
              <w:t>食品安全管理体系认证（2分）</w:t>
            </w:r>
          </w:p>
          <w:p w:rsidR="00296B1B" w:rsidRDefault="00296B1B" w:rsidP="00296B1B">
            <w:pPr>
              <w:spacing w:line="300" w:lineRule="exact"/>
              <w:jc w:val="left"/>
              <w:rPr>
                <w:rFonts w:ascii="宋体" w:hAnsi="宋体" w:cs="宋体"/>
                <w:b/>
                <w:bCs/>
                <w:color w:val="000000"/>
                <w:szCs w:val="21"/>
              </w:rPr>
            </w:pPr>
            <w:r w:rsidRPr="008459CA">
              <w:rPr>
                <w:rFonts w:ascii="宋体" w:hAnsi="宋体" w:cs="宋体" w:hint="eastAsia"/>
                <w:bCs/>
                <w:color w:val="000000"/>
                <w:szCs w:val="21"/>
              </w:rPr>
              <w:t>提</w:t>
            </w:r>
            <w:r w:rsidRPr="0036322B">
              <w:rPr>
                <w:rFonts w:ascii="宋体" w:hAnsi="宋体" w:cs="宋体" w:hint="eastAsia"/>
                <w:bCs/>
                <w:color w:val="000000"/>
                <w:szCs w:val="21"/>
              </w:rPr>
              <w:t>供投标产品生产企业食品安全管理体系认证（ISO22000），提供有效的证书复印件的，得2分。未提供不得分。</w:t>
            </w:r>
          </w:p>
        </w:tc>
      </w:tr>
      <w:tr w:rsidR="008679A6"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79A6" w:rsidRPr="00CE2D3E" w:rsidRDefault="008679A6"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9</w:t>
            </w:r>
            <w:r w:rsidRPr="008459CA">
              <w:rPr>
                <w:rFonts w:ascii="宋体" w:hAnsi="宋体" w:cs="宋体" w:hint="eastAsia"/>
                <w:b/>
                <w:bCs/>
                <w:color w:val="000000"/>
                <w:szCs w:val="21"/>
              </w:rPr>
              <w:t>、样品分（5分）：</w:t>
            </w:r>
          </w:p>
          <w:p w:rsidR="008679A6" w:rsidRPr="00626EEB" w:rsidRDefault="00296B1B" w:rsidP="00296B1B">
            <w:pPr>
              <w:widowControl/>
              <w:spacing w:line="300" w:lineRule="atLeast"/>
              <w:jc w:val="left"/>
              <w:rPr>
                <w:rFonts w:ascii="宋体" w:hAnsi="宋体" w:cs="宋体"/>
                <w:color w:val="000000" w:themeColor="text1"/>
                <w:kern w:val="0"/>
                <w:sz w:val="24"/>
                <w:szCs w:val="24"/>
              </w:rPr>
            </w:pPr>
            <w:r w:rsidRPr="008459CA">
              <w:rPr>
                <w:rFonts w:ascii="宋体" w:hAnsi="宋体" w:cs="宋体" w:hint="eastAsia"/>
                <w:bCs/>
                <w:color w:val="000000"/>
                <w:szCs w:val="21"/>
              </w:rPr>
              <w:t>根据样品质量</w:t>
            </w:r>
            <w:r w:rsidRPr="00296B1B">
              <w:rPr>
                <w:rFonts w:ascii="宋体" w:hAnsi="宋体" w:cs="宋体" w:hint="eastAsia"/>
                <w:bCs/>
                <w:color w:val="000000"/>
                <w:szCs w:val="21"/>
              </w:rPr>
              <w:t>（奶粉外观、奶香味、试手感、奶粉色泽、冲兑溶解度、口感等）</w:t>
            </w:r>
            <w:r w:rsidRPr="008459CA">
              <w:rPr>
                <w:rFonts w:ascii="宋体" w:hAnsi="宋体" w:cs="宋体" w:hint="eastAsia"/>
                <w:bCs/>
                <w:color w:val="000000"/>
                <w:szCs w:val="21"/>
              </w:rPr>
              <w:t>进行</w:t>
            </w:r>
            <w:r w:rsidRPr="008459CA">
              <w:rPr>
                <w:rFonts w:ascii="宋体" w:hAnsi="宋体" w:cs="宋体" w:hint="eastAsia"/>
                <w:color w:val="000000"/>
                <w:szCs w:val="21"/>
              </w:rPr>
              <w:t>综合评议</w:t>
            </w:r>
            <w:r w:rsidRPr="008459CA">
              <w:rPr>
                <w:rFonts w:ascii="宋体" w:hAnsi="宋体" w:cs="宋体" w:hint="eastAsia"/>
                <w:b/>
                <w:bCs/>
                <w:color w:val="000000"/>
                <w:szCs w:val="21"/>
              </w:rPr>
              <w:t>，得0-5分。</w:t>
            </w:r>
          </w:p>
        </w:tc>
      </w:tr>
      <w:tr w:rsidR="008679A6" w:rsidRPr="00CE2D3E" w:rsidTr="008679A6">
        <w:trPr>
          <w:trHeight w:val="126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79A6" w:rsidRPr="00CE2D3E" w:rsidRDefault="008679A6"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8459CA" w:rsidRDefault="00296B1B" w:rsidP="008679A6">
            <w:pPr>
              <w:spacing w:line="300" w:lineRule="exact"/>
              <w:rPr>
                <w:rFonts w:ascii="宋体" w:hAnsi="宋体" w:cs="宋体"/>
                <w:b/>
                <w:bCs/>
                <w:color w:val="000000"/>
                <w:szCs w:val="21"/>
              </w:rPr>
            </w:pPr>
            <w:r>
              <w:rPr>
                <w:rFonts w:ascii="宋体" w:hAnsi="宋体" w:cs="宋体" w:hint="eastAsia"/>
                <w:b/>
                <w:bCs/>
                <w:color w:val="000000"/>
                <w:szCs w:val="21"/>
              </w:rPr>
              <w:t>10</w:t>
            </w:r>
            <w:r w:rsidR="008679A6" w:rsidRPr="008459CA">
              <w:rPr>
                <w:rFonts w:ascii="宋体" w:hAnsi="宋体" w:cs="宋体" w:hint="eastAsia"/>
                <w:b/>
                <w:bCs/>
                <w:color w:val="000000"/>
                <w:szCs w:val="21"/>
              </w:rPr>
              <w:t>、业绩（3分）：</w:t>
            </w:r>
          </w:p>
          <w:p w:rsidR="008679A6" w:rsidRPr="0036322B" w:rsidRDefault="008679A6" w:rsidP="008679A6">
            <w:pPr>
              <w:spacing w:line="300" w:lineRule="exact"/>
              <w:rPr>
                <w:rFonts w:ascii="宋体" w:hAnsi="宋体" w:cs="宋体"/>
                <w:color w:val="000000"/>
                <w:szCs w:val="21"/>
              </w:rPr>
            </w:pPr>
            <w:r w:rsidRPr="0036322B">
              <w:rPr>
                <w:rFonts w:ascii="宋体" w:hAnsi="宋体" w:cs="宋体" w:hint="eastAsia"/>
                <w:color w:val="000000"/>
                <w:szCs w:val="21"/>
              </w:rPr>
              <w:t>根据投标人提供的自2023年1月1日(以合同签订日期为准）以来，投标产品</w:t>
            </w:r>
            <w:r w:rsidR="00296B1B" w:rsidRPr="00296B1B">
              <w:rPr>
                <w:rFonts w:ascii="宋体" w:hAnsi="宋体" w:cs="宋体" w:hint="eastAsia"/>
                <w:color w:val="000000"/>
                <w:szCs w:val="21"/>
              </w:rPr>
              <w:t>参与三级医院婴儿奶粉供货业绩的</w:t>
            </w:r>
            <w:r w:rsidR="00296B1B">
              <w:rPr>
                <w:rFonts w:ascii="宋体" w:hAnsi="宋体" w:cs="宋体" w:hint="eastAsia"/>
                <w:color w:val="000000"/>
                <w:szCs w:val="21"/>
              </w:rPr>
              <w:t>，</w:t>
            </w:r>
            <w:r w:rsidRPr="0036322B">
              <w:rPr>
                <w:rFonts w:ascii="宋体" w:hAnsi="宋体" w:cs="宋体" w:hint="eastAsia"/>
                <w:color w:val="000000"/>
                <w:szCs w:val="21"/>
              </w:rPr>
              <w:t>与不同的最终用户签订的销售合同进行评定，1份合同得1分，满分3分。</w:t>
            </w:r>
          </w:p>
          <w:p w:rsidR="008679A6" w:rsidRPr="00626EEB" w:rsidRDefault="008679A6" w:rsidP="00296B1B">
            <w:pPr>
              <w:widowControl/>
              <w:spacing w:line="300" w:lineRule="atLeast"/>
              <w:jc w:val="left"/>
              <w:rPr>
                <w:rFonts w:ascii="宋体" w:hAnsi="宋体" w:cs="宋体"/>
                <w:color w:val="000000" w:themeColor="text1"/>
                <w:kern w:val="0"/>
                <w:sz w:val="24"/>
                <w:szCs w:val="24"/>
              </w:rPr>
            </w:pPr>
            <w:r w:rsidRPr="0036322B">
              <w:rPr>
                <w:rFonts w:ascii="宋体" w:hAnsi="宋体" w:cs="宋体" w:hint="eastAsia"/>
                <w:color w:val="000000"/>
                <w:szCs w:val="21"/>
              </w:rPr>
              <w:t>注：投标文件中提供合同复印件并加盖公章。</w:t>
            </w:r>
          </w:p>
        </w:tc>
      </w:tr>
      <w:tr w:rsidR="008820C5" w:rsidRPr="00CE2D3E" w:rsidTr="00296B1B">
        <w:trPr>
          <w:trHeight w:val="544"/>
        </w:trPr>
        <w:tc>
          <w:tcPr>
            <w:tcW w:w="86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CE2D3E" w:rsidRDefault="008820C5" w:rsidP="00CE2D3E">
            <w:pPr>
              <w:widowControl/>
              <w:jc w:val="left"/>
              <w:rPr>
                <w:rFonts w:ascii="宋体" w:eastAsia="宋体" w:hAnsi="宋体" w:cs="宋体"/>
                <w:kern w:val="0"/>
                <w:sz w:val="24"/>
                <w:szCs w:val="24"/>
              </w:rPr>
            </w:pPr>
            <w:r w:rsidRPr="00CE2D3E">
              <w:rPr>
                <w:rFonts w:ascii="宋体" w:hAnsi="宋体" w:cs="宋体" w:hint="eastAsia"/>
                <w:color w:val="000000" w:themeColor="text1"/>
                <w:kern w:val="0"/>
                <w:sz w:val="24"/>
                <w:szCs w:val="24"/>
              </w:rPr>
              <w:t>总分</w:t>
            </w:r>
          </w:p>
        </w:tc>
      </w:tr>
    </w:tbl>
    <w:p w:rsidR="00CE2D3E" w:rsidRPr="00CE2D3E" w:rsidRDefault="00CE2D3E"/>
    <w:sectPr w:rsidR="00CE2D3E" w:rsidRPr="00CE2D3E" w:rsidSect="00EB2C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D3E" w:rsidRDefault="00CE2D3E" w:rsidP="00CE2D3E">
      <w:r>
        <w:separator/>
      </w:r>
    </w:p>
  </w:endnote>
  <w:endnote w:type="continuationSeparator" w:id="1">
    <w:p w:rsidR="00CE2D3E" w:rsidRDefault="00CE2D3E" w:rsidP="00CE2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D3E" w:rsidRDefault="00CE2D3E" w:rsidP="00CE2D3E">
      <w:r>
        <w:separator/>
      </w:r>
    </w:p>
  </w:footnote>
  <w:footnote w:type="continuationSeparator" w:id="1">
    <w:p w:rsidR="00CE2D3E" w:rsidRDefault="00CE2D3E" w:rsidP="00CE2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4D68"/>
    <w:multiLevelType w:val="multilevel"/>
    <w:tmpl w:val="0C0C4D68"/>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D3E"/>
    <w:rsid w:val="000F06A7"/>
    <w:rsid w:val="00111F66"/>
    <w:rsid w:val="00296B1B"/>
    <w:rsid w:val="00330808"/>
    <w:rsid w:val="00363AF6"/>
    <w:rsid w:val="005C083B"/>
    <w:rsid w:val="00626EEB"/>
    <w:rsid w:val="00661A54"/>
    <w:rsid w:val="007F587E"/>
    <w:rsid w:val="008679A6"/>
    <w:rsid w:val="008820C5"/>
    <w:rsid w:val="008925D4"/>
    <w:rsid w:val="009923C3"/>
    <w:rsid w:val="00AF13E8"/>
    <w:rsid w:val="00B5676D"/>
    <w:rsid w:val="00C0023A"/>
    <w:rsid w:val="00C6270C"/>
    <w:rsid w:val="00CD6AD1"/>
    <w:rsid w:val="00CE2D3E"/>
    <w:rsid w:val="00D01EDD"/>
    <w:rsid w:val="00E11B5C"/>
    <w:rsid w:val="00EB2CFC"/>
    <w:rsid w:val="00F65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2D3E"/>
    <w:rPr>
      <w:sz w:val="18"/>
      <w:szCs w:val="18"/>
    </w:rPr>
  </w:style>
  <w:style w:type="paragraph" w:styleId="a4">
    <w:name w:val="footer"/>
    <w:basedOn w:val="a"/>
    <w:link w:val="Char0"/>
    <w:uiPriority w:val="99"/>
    <w:semiHidden/>
    <w:unhideWhenUsed/>
    <w:rsid w:val="00CE2D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2D3E"/>
    <w:rPr>
      <w:sz w:val="18"/>
      <w:szCs w:val="18"/>
    </w:rPr>
  </w:style>
  <w:style w:type="paragraph" w:styleId="a5">
    <w:name w:val="List Paragraph"/>
    <w:basedOn w:val="a"/>
    <w:uiPriority w:val="34"/>
    <w:qFormat/>
    <w:rsid w:val="00CE2D3E"/>
    <w:pPr>
      <w:widowControl/>
      <w:jc w:val="left"/>
    </w:pPr>
    <w:rPr>
      <w:rFonts w:ascii="宋体" w:eastAsia="宋体" w:hAnsi="宋体" w:cs="宋体"/>
      <w:kern w:val="0"/>
      <w:sz w:val="24"/>
      <w:szCs w:val="24"/>
    </w:rPr>
  </w:style>
  <w:style w:type="paragraph" w:styleId="a6">
    <w:name w:val="Plain Text"/>
    <w:basedOn w:val="a"/>
    <w:link w:val="Char1"/>
    <w:uiPriority w:val="99"/>
    <w:semiHidden/>
    <w:unhideWhenUsed/>
    <w:rsid w:val="00CE2D3E"/>
    <w:pPr>
      <w:widowControl/>
      <w:jc w:val="left"/>
    </w:pPr>
    <w:rPr>
      <w:rFonts w:ascii="宋体" w:eastAsia="宋体" w:hAnsi="宋体" w:cs="宋体"/>
      <w:kern w:val="0"/>
      <w:sz w:val="24"/>
      <w:szCs w:val="24"/>
    </w:rPr>
  </w:style>
  <w:style w:type="character" w:customStyle="1" w:styleId="Char1">
    <w:name w:val="纯文本 Char"/>
    <w:basedOn w:val="a0"/>
    <w:link w:val="a6"/>
    <w:uiPriority w:val="99"/>
    <w:semiHidden/>
    <w:rsid w:val="00CE2D3E"/>
    <w:rPr>
      <w:rFonts w:ascii="宋体" w:eastAsia="宋体" w:hAnsi="宋体" w:cs="宋体"/>
      <w:kern w:val="0"/>
      <w:sz w:val="24"/>
      <w:szCs w:val="24"/>
    </w:rPr>
  </w:style>
  <w:style w:type="paragraph" w:customStyle="1" w:styleId="default">
    <w:name w:val="default"/>
    <w:basedOn w:val="a"/>
    <w:rsid w:val="00CE2D3E"/>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354</Words>
  <Characters>2024</Characters>
  <Application>Microsoft Office Word</Application>
  <DocSecurity>0</DocSecurity>
  <Lines>16</Lines>
  <Paragraphs>4</Paragraphs>
  <ScaleCrop>false</ScaleCrop>
  <Company>Microsoft</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3</cp:revision>
  <dcterms:created xsi:type="dcterms:W3CDTF">2026-04-02T02:50:00Z</dcterms:created>
  <dcterms:modified xsi:type="dcterms:W3CDTF">2026-04-02T02:52:00Z</dcterms:modified>
</cp:coreProperties>
</file>