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9F6871" w:rsidRDefault="005E4AC7" w:rsidP="009F6871">
      <w:pPr>
        <w:pStyle w:val="a5"/>
        <w:ind w:firstLineChars="0" w:firstLine="0"/>
        <w:jc w:val="center"/>
        <w:rPr>
          <w:rFonts w:ascii="宋体" w:hAnsi="宋体"/>
          <w:szCs w:val="21"/>
        </w:rPr>
      </w:pPr>
      <w:proofErr w:type="gramStart"/>
      <w:r>
        <w:rPr>
          <w:rFonts w:hint="eastAsia"/>
          <w:b/>
          <w:sz w:val="30"/>
          <w:szCs w:val="30"/>
        </w:rPr>
        <w:t>鄞</w:t>
      </w:r>
      <w:proofErr w:type="gramEnd"/>
      <w:r>
        <w:rPr>
          <w:rFonts w:hint="eastAsia"/>
          <w:b/>
          <w:sz w:val="30"/>
          <w:szCs w:val="30"/>
        </w:rPr>
        <w:t>州人民医院</w:t>
      </w:r>
      <w:proofErr w:type="gramStart"/>
      <w:r>
        <w:rPr>
          <w:rFonts w:hint="eastAsia"/>
          <w:b/>
          <w:sz w:val="30"/>
          <w:szCs w:val="30"/>
        </w:rPr>
        <w:t>医</w:t>
      </w:r>
      <w:proofErr w:type="gramEnd"/>
      <w:r>
        <w:rPr>
          <w:rFonts w:hint="eastAsia"/>
          <w:b/>
          <w:sz w:val="30"/>
          <w:szCs w:val="30"/>
        </w:rPr>
        <w:t>共体</w:t>
      </w:r>
      <w:r w:rsidR="003B09B7" w:rsidRPr="003B09B7">
        <w:rPr>
          <w:rFonts w:hint="eastAsia"/>
          <w:b/>
          <w:sz w:val="30"/>
          <w:szCs w:val="30"/>
        </w:rPr>
        <w:t>智能发药</w:t>
      </w:r>
      <w:proofErr w:type="gramStart"/>
      <w:r w:rsidR="003B09B7" w:rsidRPr="003B09B7">
        <w:rPr>
          <w:rFonts w:hint="eastAsia"/>
          <w:b/>
          <w:sz w:val="30"/>
          <w:szCs w:val="30"/>
        </w:rPr>
        <w:t>机维保</w:t>
      </w:r>
      <w:proofErr w:type="gramEnd"/>
      <w:r w:rsidR="003B09B7">
        <w:rPr>
          <w:rFonts w:hint="eastAsia"/>
          <w:b/>
          <w:sz w:val="30"/>
          <w:szCs w:val="30"/>
        </w:rPr>
        <w:t>项目</w:t>
      </w:r>
      <w:r w:rsidR="004613F6" w:rsidRPr="00201A0C">
        <w:rPr>
          <w:rFonts w:hint="eastAsia"/>
          <w:b/>
          <w:sz w:val="30"/>
          <w:szCs w:val="30"/>
        </w:rPr>
        <w:t>院内议标</w:t>
      </w:r>
      <w:r w:rsidR="00DE3DA2" w:rsidRPr="00201A0C">
        <w:rPr>
          <w:rFonts w:hint="eastAsia"/>
          <w:b/>
          <w:sz w:val="30"/>
          <w:szCs w:val="30"/>
        </w:rPr>
        <w:t>公告</w:t>
      </w:r>
    </w:p>
    <w:p w:rsidR="00E77C08" w:rsidRPr="00E77C08" w:rsidRDefault="006767C3" w:rsidP="006767C3">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DE3DA2" w:rsidRPr="00E77C08">
        <w:rPr>
          <w:rFonts w:asciiTheme="minorEastAsia" w:hAnsiTheme="minorEastAsia" w:hint="eastAsia"/>
          <w:sz w:val="24"/>
          <w:szCs w:val="24"/>
        </w:rPr>
        <w:t>品目：</w:t>
      </w:r>
    </w:p>
    <w:tbl>
      <w:tblPr>
        <w:tblStyle w:val="a6"/>
        <w:tblW w:w="8931" w:type="dxa"/>
        <w:tblInd w:w="-176" w:type="dxa"/>
        <w:tblLook w:val="04A0"/>
      </w:tblPr>
      <w:tblGrid>
        <w:gridCol w:w="710"/>
        <w:gridCol w:w="1417"/>
        <w:gridCol w:w="992"/>
        <w:gridCol w:w="4678"/>
        <w:gridCol w:w="1134"/>
      </w:tblGrid>
      <w:tr w:rsidR="00E77C08" w:rsidRPr="00FF713D" w:rsidTr="005E4AC7">
        <w:trPr>
          <w:trHeight w:val="460"/>
        </w:trPr>
        <w:tc>
          <w:tcPr>
            <w:tcW w:w="710"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序号</w:t>
            </w:r>
          </w:p>
        </w:tc>
        <w:tc>
          <w:tcPr>
            <w:tcW w:w="1417"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项目名称</w:t>
            </w:r>
          </w:p>
        </w:tc>
        <w:tc>
          <w:tcPr>
            <w:tcW w:w="992"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数量</w:t>
            </w:r>
          </w:p>
        </w:tc>
        <w:tc>
          <w:tcPr>
            <w:tcW w:w="4678" w:type="dxa"/>
          </w:tcPr>
          <w:p w:rsidR="00E77C08" w:rsidRPr="00FF713D" w:rsidRDefault="00E77C08" w:rsidP="00DC3AC4">
            <w:pPr>
              <w:pStyle w:val="a5"/>
              <w:ind w:firstLineChars="0" w:firstLine="0"/>
              <w:rPr>
                <w:rFonts w:ascii="宋体" w:hAnsi="宋体"/>
                <w:szCs w:val="21"/>
              </w:rPr>
            </w:pPr>
            <w:r>
              <w:rPr>
                <w:rFonts w:ascii="宋体" w:hAnsi="宋体" w:hint="eastAsia"/>
                <w:szCs w:val="21"/>
              </w:rPr>
              <w:t>要求</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最高限额</w:t>
            </w:r>
          </w:p>
        </w:tc>
      </w:tr>
      <w:tr w:rsidR="00E77C08" w:rsidTr="005E4AC7">
        <w:trPr>
          <w:trHeight w:val="666"/>
        </w:trPr>
        <w:tc>
          <w:tcPr>
            <w:tcW w:w="710" w:type="dxa"/>
          </w:tcPr>
          <w:p w:rsidR="00E77C08" w:rsidRDefault="003B09B7" w:rsidP="00DC3AC4">
            <w:pPr>
              <w:pStyle w:val="a5"/>
              <w:ind w:firstLineChars="0" w:firstLine="0"/>
              <w:rPr>
                <w:rFonts w:ascii="宋体" w:hAnsi="宋体"/>
                <w:szCs w:val="21"/>
              </w:rPr>
            </w:pPr>
            <w:r>
              <w:rPr>
                <w:rFonts w:ascii="宋体" w:hAnsi="宋体" w:hint="eastAsia"/>
                <w:szCs w:val="21"/>
              </w:rPr>
              <w:t>1</w:t>
            </w:r>
          </w:p>
        </w:tc>
        <w:tc>
          <w:tcPr>
            <w:tcW w:w="1417" w:type="dxa"/>
          </w:tcPr>
          <w:p w:rsidR="005D02A9" w:rsidRPr="005F25AA" w:rsidRDefault="00F73219" w:rsidP="0052307F">
            <w:pPr>
              <w:pStyle w:val="a5"/>
              <w:ind w:firstLineChars="0" w:firstLine="0"/>
              <w:rPr>
                <w:rFonts w:ascii="宋体" w:hAnsi="宋体"/>
                <w:szCs w:val="21"/>
              </w:rPr>
            </w:pPr>
            <w:r>
              <w:rPr>
                <w:rFonts w:ascii="宋体" w:hAnsi="宋体" w:hint="eastAsia"/>
                <w:szCs w:val="21"/>
              </w:rPr>
              <w:t>智能发药机维保</w:t>
            </w:r>
            <w:r w:rsidR="004171D9">
              <w:rPr>
                <w:rFonts w:ascii="宋体" w:hAnsi="宋体" w:hint="eastAsia"/>
                <w:szCs w:val="21"/>
              </w:rPr>
              <w:t>（福明分院）</w:t>
            </w:r>
          </w:p>
        </w:tc>
        <w:tc>
          <w:tcPr>
            <w:tcW w:w="992" w:type="dxa"/>
          </w:tcPr>
          <w:p w:rsidR="00E77C08" w:rsidRPr="005F25AA" w:rsidRDefault="00051ED9" w:rsidP="00F73219">
            <w:pPr>
              <w:rPr>
                <w:rFonts w:ascii="宋体" w:hAnsi="宋体"/>
                <w:szCs w:val="21"/>
              </w:rPr>
            </w:pPr>
            <w:r>
              <w:rPr>
                <w:rFonts w:ascii="宋体" w:hAnsi="宋体" w:hint="eastAsia"/>
                <w:szCs w:val="21"/>
              </w:rPr>
              <w:t>1</w:t>
            </w:r>
            <w:r w:rsidR="00F73219">
              <w:rPr>
                <w:rFonts w:ascii="宋体" w:hAnsi="宋体" w:hint="eastAsia"/>
                <w:szCs w:val="21"/>
              </w:rPr>
              <w:t>项</w:t>
            </w:r>
          </w:p>
        </w:tc>
        <w:tc>
          <w:tcPr>
            <w:tcW w:w="4678" w:type="dxa"/>
          </w:tcPr>
          <w:p w:rsidR="00947F0F" w:rsidRDefault="00F73219" w:rsidP="00F73219">
            <w:pPr>
              <w:rPr>
                <w:rFonts w:ascii="宋体" w:hAnsi="宋体"/>
                <w:szCs w:val="21"/>
              </w:rPr>
            </w:pPr>
            <w:r>
              <w:rPr>
                <w:rFonts w:ascii="宋体" w:hAnsi="宋体" w:hint="eastAsia"/>
                <w:szCs w:val="21"/>
              </w:rPr>
              <w:t>维保</w:t>
            </w:r>
            <w:r w:rsidRPr="00F73219">
              <w:rPr>
                <w:rFonts w:ascii="宋体" w:hAnsi="宋体" w:hint="eastAsia"/>
                <w:szCs w:val="21"/>
              </w:rPr>
              <w:t>产品</w:t>
            </w:r>
            <w:r>
              <w:rPr>
                <w:rFonts w:ascii="宋体" w:hAnsi="宋体" w:hint="eastAsia"/>
                <w:szCs w:val="21"/>
              </w:rPr>
              <w:t>为</w:t>
            </w:r>
            <w:r w:rsidRPr="00F73219">
              <w:rPr>
                <w:rFonts w:ascii="宋体" w:hAnsi="宋体" w:hint="eastAsia"/>
                <w:szCs w:val="21"/>
              </w:rPr>
              <w:t>苏州艾隆IRON-900发药机主机</w:t>
            </w:r>
            <w:r>
              <w:rPr>
                <w:rFonts w:ascii="宋体" w:hAnsi="宋体" w:hint="eastAsia"/>
                <w:szCs w:val="21"/>
              </w:rPr>
              <w:t>及</w:t>
            </w:r>
            <w:r w:rsidRPr="00F73219">
              <w:rPr>
                <w:rFonts w:ascii="宋体" w:hAnsi="宋体" w:hint="eastAsia"/>
                <w:szCs w:val="21"/>
              </w:rPr>
              <w:t>IRON-D智能发药系统</w:t>
            </w:r>
            <w:r>
              <w:rPr>
                <w:rFonts w:ascii="宋体" w:hAnsi="宋体" w:hint="eastAsia"/>
                <w:szCs w:val="21"/>
              </w:rPr>
              <w:t>一套</w:t>
            </w:r>
            <w:r w:rsidR="00947F0F">
              <w:rPr>
                <w:rFonts w:ascii="宋体" w:hAnsi="宋体" w:hint="eastAsia"/>
                <w:szCs w:val="21"/>
              </w:rPr>
              <w:t>，</w:t>
            </w:r>
            <w:r w:rsidR="00947F0F" w:rsidRPr="00947F0F">
              <w:rPr>
                <w:rFonts w:ascii="宋体" w:hAnsi="宋体" w:hint="eastAsia"/>
                <w:szCs w:val="21"/>
              </w:rPr>
              <w:t>服务期一年，经采购人考核合格后可续签，最多续签2年</w:t>
            </w:r>
            <w:r w:rsidRPr="00F73219">
              <w:rPr>
                <w:rFonts w:ascii="宋体" w:hAnsi="宋体" w:hint="eastAsia"/>
                <w:szCs w:val="21"/>
              </w:rPr>
              <w:t>。</w:t>
            </w:r>
          </w:p>
          <w:p w:rsidR="00F73219" w:rsidRPr="00F73219" w:rsidRDefault="00F73219" w:rsidP="00F73219">
            <w:pPr>
              <w:rPr>
                <w:rFonts w:ascii="宋体" w:hAnsi="宋体"/>
                <w:szCs w:val="21"/>
              </w:rPr>
            </w:pPr>
            <w:r>
              <w:rPr>
                <w:rFonts w:ascii="宋体" w:hAnsi="宋体" w:hint="eastAsia"/>
                <w:szCs w:val="21"/>
              </w:rPr>
              <w:t>维保要求：</w:t>
            </w:r>
          </w:p>
          <w:p w:rsidR="00F73219" w:rsidRPr="00F73219" w:rsidRDefault="00F73219" w:rsidP="00F73219">
            <w:pPr>
              <w:rPr>
                <w:rFonts w:ascii="宋体" w:hAnsi="宋体"/>
                <w:szCs w:val="21"/>
              </w:rPr>
            </w:pPr>
            <w:r>
              <w:rPr>
                <w:rFonts w:ascii="宋体" w:hAnsi="宋体" w:hint="eastAsia"/>
                <w:szCs w:val="21"/>
              </w:rPr>
              <w:t>1</w:t>
            </w:r>
            <w:r w:rsidRPr="00F73219">
              <w:rPr>
                <w:rFonts w:ascii="宋体" w:hAnsi="宋体" w:hint="eastAsia"/>
                <w:szCs w:val="21"/>
              </w:rPr>
              <w:t>、定期保养：</w:t>
            </w:r>
            <w:proofErr w:type="gramStart"/>
            <w:r w:rsidRPr="00F73219">
              <w:rPr>
                <w:rFonts w:ascii="宋体" w:hAnsi="宋体" w:hint="eastAsia"/>
                <w:szCs w:val="21"/>
              </w:rPr>
              <w:t>每2月</w:t>
            </w:r>
            <w:proofErr w:type="gramEnd"/>
            <w:r w:rsidRPr="00F73219">
              <w:rPr>
                <w:rFonts w:ascii="宋体" w:hAnsi="宋体" w:hint="eastAsia"/>
                <w:szCs w:val="21"/>
              </w:rPr>
              <w:t>一次</w:t>
            </w:r>
            <w:r>
              <w:rPr>
                <w:rFonts w:ascii="宋体" w:hAnsi="宋体" w:hint="eastAsia"/>
                <w:szCs w:val="21"/>
              </w:rPr>
              <w:t>系统</w:t>
            </w:r>
            <w:r w:rsidRPr="00F73219">
              <w:rPr>
                <w:rFonts w:ascii="宋体" w:hAnsi="宋体" w:hint="eastAsia"/>
                <w:szCs w:val="21"/>
              </w:rPr>
              <w:t>保养；</w:t>
            </w:r>
          </w:p>
          <w:p w:rsidR="00F73219" w:rsidRPr="00F73219" w:rsidRDefault="00F73219" w:rsidP="00F73219">
            <w:pPr>
              <w:rPr>
                <w:rFonts w:ascii="宋体" w:hAnsi="宋体"/>
                <w:szCs w:val="21"/>
              </w:rPr>
            </w:pPr>
            <w:r>
              <w:rPr>
                <w:rFonts w:ascii="宋体" w:hAnsi="宋体" w:hint="eastAsia"/>
                <w:szCs w:val="21"/>
              </w:rPr>
              <w:t>2</w:t>
            </w:r>
            <w:r w:rsidRPr="00F73219">
              <w:rPr>
                <w:rFonts w:ascii="宋体" w:hAnsi="宋体" w:hint="eastAsia"/>
                <w:szCs w:val="21"/>
              </w:rPr>
              <w:t>、日常维护：每周1次日常维护；</w:t>
            </w:r>
          </w:p>
          <w:p w:rsidR="00F73219" w:rsidRPr="00F73219" w:rsidRDefault="00F73219" w:rsidP="00F73219">
            <w:pPr>
              <w:rPr>
                <w:rFonts w:ascii="宋体" w:hAnsi="宋体"/>
                <w:szCs w:val="21"/>
              </w:rPr>
            </w:pPr>
            <w:r>
              <w:rPr>
                <w:rFonts w:ascii="宋体" w:hAnsi="宋体" w:hint="eastAsia"/>
                <w:szCs w:val="21"/>
              </w:rPr>
              <w:t>3</w:t>
            </w:r>
            <w:r w:rsidRPr="00F73219">
              <w:rPr>
                <w:rFonts w:ascii="宋体" w:hAnsi="宋体" w:hint="eastAsia"/>
                <w:szCs w:val="21"/>
              </w:rPr>
              <w:t>、紧急维修不限次数，免费提供原厂配件；</w:t>
            </w:r>
          </w:p>
          <w:p w:rsidR="00F73219" w:rsidRPr="00F73219" w:rsidRDefault="00947F0F" w:rsidP="00F73219">
            <w:pPr>
              <w:rPr>
                <w:rFonts w:ascii="宋体" w:hAnsi="宋体"/>
                <w:szCs w:val="21"/>
              </w:rPr>
            </w:pPr>
            <w:r>
              <w:rPr>
                <w:rFonts w:ascii="宋体" w:hAnsi="宋体" w:hint="eastAsia"/>
                <w:szCs w:val="21"/>
              </w:rPr>
              <w:t>4</w:t>
            </w:r>
            <w:r w:rsidR="00F73219" w:rsidRPr="00F73219">
              <w:rPr>
                <w:rFonts w:ascii="宋体" w:hAnsi="宋体" w:hint="eastAsia"/>
                <w:szCs w:val="21"/>
              </w:rPr>
              <w:t>、免费提供软件维护与升级；</w:t>
            </w:r>
          </w:p>
          <w:p w:rsidR="00F73219" w:rsidRPr="00F73219" w:rsidRDefault="00947F0F" w:rsidP="00F73219">
            <w:pPr>
              <w:rPr>
                <w:rFonts w:ascii="宋体" w:hAnsi="宋体"/>
                <w:szCs w:val="21"/>
              </w:rPr>
            </w:pPr>
            <w:r>
              <w:rPr>
                <w:rFonts w:ascii="宋体" w:hAnsi="宋体" w:hint="eastAsia"/>
                <w:szCs w:val="21"/>
              </w:rPr>
              <w:t>5</w:t>
            </w:r>
            <w:r w:rsidR="00F73219" w:rsidRPr="00F73219">
              <w:rPr>
                <w:rFonts w:ascii="宋体" w:hAnsi="宋体" w:hint="eastAsia"/>
                <w:szCs w:val="21"/>
              </w:rPr>
              <w:t>、提供7×24小时远程服务；</w:t>
            </w:r>
          </w:p>
          <w:p w:rsidR="00900443" w:rsidRPr="008B1451" w:rsidRDefault="00947F0F" w:rsidP="00F73219">
            <w:r>
              <w:rPr>
                <w:rFonts w:ascii="宋体" w:hAnsi="宋体" w:hint="eastAsia"/>
                <w:szCs w:val="21"/>
              </w:rPr>
              <w:t>6</w:t>
            </w:r>
            <w:r w:rsidR="00F73219" w:rsidRPr="00F73219">
              <w:rPr>
                <w:rFonts w:ascii="宋体" w:hAnsi="宋体" w:hint="eastAsia"/>
                <w:szCs w:val="21"/>
              </w:rPr>
              <w:t>、每年2次设备内药品效期盘点。</w:t>
            </w:r>
          </w:p>
        </w:tc>
        <w:tc>
          <w:tcPr>
            <w:tcW w:w="1134" w:type="dxa"/>
          </w:tcPr>
          <w:p w:rsidR="00E77C08" w:rsidRPr="00D73D21" w:rsidRDefault="00900443" w:rsidP="00D80228">
            <w:pPr>
              <w:pStyle w:val="a5"/>
              <w:ind w:firstLineChars="0" w:firstLine="0"/>
              <w:rPr>
                <w:rFonts w:ascii="宋体" w:hAnsi="宋体"/>
                <w:szCs w:val="21"/>
              </w:rPr>
            </w:pPr>
            <w:r>
              <w:rPr>
                <w:rFonts w:ascii="宋体" w:hAnsi="宋体" w:hint="eastAsia"/>
                <w:szCs w:val="21"/>
              </w:rPr>
              <w:t>9</w:t>
            </w:r>
            <w:r w:rsidR="0052307F">
              <w:rPr>
                <w:rFonts w:ascii="宋体" w:hAnsi="宋体" w:hint="eastAsia"/>
                <w:szCs w:val="21"/>
              </w:rPr>
              <w:t>万元</w:t>
            </w:r>
          </w:p>
        </w:tc>
      </w:tr>
    </w:tbl>
    <w:p w:rsidR="00947F0F"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Pr>
          <w:rFonts w:asciiTheme="minorEastAsia" w:hAnsiTheme="minorEastAsia" w:hint="eastAsia"/>
          <w:sz w:val="24"/>
          <w:szCs w:val="24"/>
        </w:rPr>
        <w:t>投标人资格</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947F0F" w:rsidRPr="00712740" w:rsidRDefault="00947F0F" w:rsidP="00947F0F">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1</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947F0F" w:rsidRDefault="00947F0F" w:rsidP="00947F0F">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947F0F" w:rsidRPr="00712740" w:rsidRDefault="00947F0F" w:rsidP="00947F0F">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947F0F" w:rsidRPr="00712740" w:rsidRDefault="00947F0F" w:rsidP="00947F0F">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947F0F"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三</w:t>
      </w:r>
      <w:r w:rsidRPr="00201A0C">
        <w:rPr>
          <w:rFonts w:asciiTheme="minorEastAsia" w:hAnsiTheme="minorEastAsia" w:hint="eastAsia"/>
          <w:sz w:val="24"/>
          <w:szCs w:val="24"/>
        </w:rPr>
        <w:t>．</w:t>
      </w:r>
      <w:r>
        <w:rPr>
          <w:rFonts w:asciiTheme="minorEastAsia" w:hAnsiTheme="minorEastAsia" w:hint="eastAsia"/>
          <w:sz w:val="24"/>
          <w:szCs w:val="24"/>
        </w:rPr>
        <w:t>投标</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947F0F" w:rsidRPr="00201A0C"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1、希望有资质和实力的供应商</w:t>
      </w:r>
      <w:r w:rsidRPr="00201A0C">
        <w:rPr>
          <w:rFonts w:asciiTheme="minorEastAsia" w:hAnsiTheme="minorEastAsia" w:cs="宋体"/>
          <w:kern w:val="0"/>
          <w:sz w:val="24"/>
          <w:szCs w:val="24"/>
        </w:rPr>
        <w:t>参与投标</w:t>
      </w:r>
      <w:r>
        <w:rPr>
          <w:rFonts w:asciiTheme="minorEastAsia" w:hAnsiTheme="minorEastAsia" w:cs="宋体" w:hint="eastAsia"/>
          <w:kern w:val="0"/>
          <w:sz w:val="24"/>
          <w:szCs w:val="24"/>
        </w:rPr>
        <w:t>；</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w:t>
      </w:r>
      <w:r w:rsidR="003B09B7">
        <w:rPr>
          <w:rFonts w:asciiTheme="minorEastAsia" w:hAnsiTheme="minorEastAsia" w:cs="宋体" w:hint="eastAsia"/>
          <w:kern w:val="0"/>
          <w:sz w:val="24"/>
          <w:szCs w:val="24"/>
        </w:rPr>
        <w:t>相关</w:t>
      </w:r>
      <w:proofErr w:type="gramStart"/>
      <w:r w:rsidR="003B09B7">
        <w:rPr>
          <w:rFonts w:asciiTheme="minorEastAsia" w:hAnsiTheme="minorEastAsia" w:cs="宋体" w:hint="eastAsia"/>
          <w:kern w:val="0"/>
          <w:sz w:val="24"/>
          <w:szCs w:val="24"/>
        </w:rPr>
        <w:t>产品维保服务</w:t>
      </w:r>
      <w:proofErr w:type="gramEnd"/>
      <w:r w:rsidR="003B09B7">
        <w:rPr>
          <w:rFonts w:asciiTheme="minorEastAsia" w:hAnsiTheme="minorEastAsia" w:cs="宋体" w:hint="eastAsia"/>
          <w:kern w:val="0"/>
          <w:sz w:val="24"/>
          <w:szCs w:val="24"/>
        </w:rPr>
        <w:t>资质材料</w:t>
      </w:r>
      <w:r w:rsidRPr="00201A0C">
        <w:rPr>
          <w:rFonts w:asciiTheme="minorEastAsia" w:hAnsiTheme="minorEastAsia" w:cs="宋体"/>
          <w:kern w:val="0"/>
          <w:sz w:val="24"/>
          <w:szCs w:val="24"/>
        </w:rPr>
        <w:t>；</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2.3投标代表的法人授权书及身份证复印件，并带身份证原件；</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w:t>
      </w:r>
      <w:r w:rsidR="003B09B7">
        <w:rPr>
          <w:rFonts w:asciiTheme="minorEastAsia" w:hAnsiTheme="minorEastAsia" w:cs="宋体" w:hint="eastAsia"/>
          <w:kern w:val="0"/>
          <w:sz w:val="24"/>
          <w:szCs w:val="24"/>
        </w:rPr>
        <w:t>4服务</w:t>
      </w:r>
      <w:r w:rsidRPr="00201A0C">
        <w:rPr>
          <w:rFonts w:asciiTheme="minorEastAsia" w:hAnsiTheme="minorEastAsia" w:cs="宋体"/>
          <w:kern w:val="0"/>
          <w:sz w:val="24"/>
          <w:szCs w:val="24"/>
        </w:rPr>
        <w:t>质量保证书、廉洁承诺书；</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w:t>
      </w:r>
      <w:r w:rsidR="003B09B7">
        <w:rPr>
          <w:rFonts w:asciiTheme="minorEastAsia" w:hAnsiTheme="minorEastAsia" w:cs="宋体" w:hint="eastAsia"/>
          <w:kern w:val="0"/>
          <w:sz w:val="24"/>
          <w:szCs w:val="24"/>
        </w:rPr>
        <w:t>5</w:t>
      </w:r>
      <w:r w:rsidRPr="00201A0C">
        <w:rPr>
          <w:rFonts w:asciiTheme="minorEastAsia" w:hAnsiTheme="minorEastAsia" w:cs="宋体"/>
          <w:kern w:val="0"/>
          <w:sz w:val="24"/>
          <w:szCs w:val="24"/>
        </w:rPr>
        <w:t>投标一览表及投标报价表；</w:t>
      </w:r>
    </w:p>
    <w:p w:rsidR="00947F0F"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w:t>
      </w:r>
      <w:r w:rsidR="003B09B7">
        <w:rPr>
          <w:rFonts w:asciiTheme="minorEastAsia" w:hAnsiTheme="minorEastAsia" w:cs="宋体" w:hint="eastAsia"/>
          <w:kern w:val="0"/>
          <w:sz w:val="24"/>
          <w:szCs w:val="24"/>
        </w:rPr>
        <w:t>6</w:t>
      </w:r>
      <w:r>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947F0F"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2.</w:t>
      </w:r>
      <w:r w:rsidR="003B09B7">
        <w:rPr>
          <w:rFonts w:asciiTheme="minorEastAsia" w:hAnsiTheme="minorEastAsia" w:cs="宋体" w:hint="eastAsia"/>
          <w:kern w:val="0"/>
          <w:sz w:val="24"/>
          <w:szCs w:val="24"/>
        </w:rPr>
        <w:t>7</w:t>
      </w:r>
      <w:r>
        <w:rPr>
          <w:rFonts w:asciiTheme="minorEastAsia" w:hAnsiTheme="minorEastAsia" w:cs="宋体" w:hint="eastAsia"/>
          <w:kern w:val="0"/>
          <w:sz w:val="24"/>
          <w:szCs w:val="24"/>
        </w:rPr>
        <w:t>设备</w:t>
      </w:r>
      <w:r w:rsidR="003B09B7">
        <w:rPr>
          <w:rFonts w:asciiTheme="minorEastAsia" w:hAnsiTheme="minorEastAsia" w:cs="宋体" w:hint="eastAsia"/>
          <w:kern w:val="0"/>
          <w:sz w:val="24"/>
          <w:szCs w:val="24"/>
        </w:rPr>
        <w:t>保修服务</w:t>
      </w:r>
      <w:r w:rsidRPr="002F5C53">
        <w:rPr>
          <w:rFonts w:asciiTheme="minorEastAsia" w:hAnsiTheme="minorEastAsia" w:cs="宋体" w:hint="eastAsia"/>
          <w:kern w:val="0"/>
          <w:sz w:val="24"/>
          <w:szCs w:val="24"/>
        </w:rPr>
        <w:t>方案</w:t>
      </w:r>
      <w:r>
        <w:rPr>
          <w:rFonts w:asciiTheme="minorEastAsia" w:hAnsiTheme="minorEastAsia" w:cs="宋体" w:hint="eastAsia"/>
          <w:kern w:val="0"/>
          <w:sz w:val="24"/>
          <w:szCs w:val="24"/>
        </w:rPr>
        <w:t>；</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w:t>
      </w:r>
      <w:r w:rsidR="003B09B7">
        <w:rPr>
          <w:rFonts w:asciiTheme="minorEastAsia" w:hAnsiTheme="minorEastAsia" w:cs="宋体" w:hint="eastAsia"/>
          <w:kern w:val="0"/>
          <w:sz w:val="24"/>
          <w:szCs w:val="24"/>
        </w:rPr>
        <w:t>8</w:t>
      </w:r>
      <w:r w:rsidRPr="002F5C53">
        <w:rPr>
          <w:rFonts w:asciiTheme="minorEastAsia" w:hAnsiTheme="minorEastAsia" w:cs="宋体" w:hint="eastAsia"/>
          <w:kern w:val="0"/>
          <w:sz w:val="24"/>
          <w:szCs w:val="24"/>
        </w:rPr>
        <w:t>优于招标文件的承诺和建议</w:t>
      </w:r>
      <w:r>
        <w:rPr>
          <w:rFonts w:asciiTheme="minorEastAsia" w:hAnsiTheme="minorEastAsia" w:cs="宋体" w:hint="eastAsia"/>
          <w:kern w:val="0"/>
          <w:sz w:val="24"/>
          <w:szCs w:val="24"/>
        </w:rPr>
        <w:t>（如有）；</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w:t>
      </w:r>
      <w:r w:rsidR="003B09B7">
        <w:rPr>
          <w:rFonts w:asciiTheme="minorEastAsia" w:hAnsiTheme="minorEastAsia" w:cs="宋体" w:hint="eastAsia"/>
          <w:kern w:val="0"/>
          <w:sz w:val="24"/>
          <w:szCs w:val="24"/>
        </w:rPr>
        <w:t>9</w:t>
      </w:r>
      <w:r w:rsidRPr="00201A0C">
        <w:rPr>
          <w:rFonts w:asciiTheme="minorEastAsia" w:hAnsiTheme="minorEastAsia" w:cs="宋体"/>
          <w:kern w:val="0"/>
          <w:sz w:val="24"/>
          <w:szCs w:val="24"/>
        </w:rPr>
        <w:t xml:space="preserve"> 标书文件需装订成册，不接收活页形式或通过夹子成型的标书。</w:t>
      </w:r>
    </w:p>
    <w:p w:rsidR="00947F0F" w:rsidRPr="001518E6"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r>
        <w:rPr>
          <w:rFonts w:asciiTheme="minorEastAsia" w:hAnsiTheme="minorEastAsia" w:cs="宋体"/>
          <w:kern w:val="0"/>
          <w:sz w:val="24"/>
          <w:szCs w:val="24"/>
        </w:rPr>
        <w:t>、</w:t>
      </w:r>
      <w:proofErr w:type="gramStart"/>
      <w:r w:rsidRPr="001518E6">
        <w:rPr>
          <w:rFonts w:asciiTheme="minorEastAsia" w:hAnsiTheme="minorEastAsia" w:cs="宋体"/>
          <w:kern w:val="0"/>
          <w:sz w:val="24"/>
          <w:szCs w:val="24"/>
        </w:rPr>
        <w:t>请符合</w:t>
      </w:r>
      <w:proofErr w:type="gramEnd"/>
      <w:r w:rsidRPr="001518E6">
        <w:rPr>
          <w:rFonts w:asciiTheme="minorEastAsia" w:hAnsiTheme="minorEastAsia" w:cs="宋体"/>
          <w:kern w:val="0"/>
          <w:sz w:val="24"/>
          <w:szCs w:val="24"/>
        </w:rPr>
        <w:t>资格的投标人到宁波大学附属人民医院采购中心</w:t>
      </w:r>
      <w:r w:rsidRPr="001518E6">
        <w:rPr>
          <w:rFonts w:asciiTheme="minorEastAsia" w:hAnsiTheme="minorEastAsia" w:cs="宋体" w:hint="eastAsia"/>
          <w:kern w:val="0"/>
          <w:sz w:val="24"/>
          <w:szCs w:val="24"/>
        </w:rPr>
        <w:t>报名</w:t>
      </w:r>
      <w:r w:rsidRPr="001518E6">
        <w:rPr>
          <w:rFonts w:asciiTheme="minorEastAsia" w:hAnsiTheme="minorEastAsia" w:cs="宋体"/>
          <w:kern w:val="0"/>
          <w:sz w:val="24"/>
          <w:szCs w:val="24"/>
        </w:rPr>
        <w:t>，联系人：</w:t>
      </w:r>
      <w:r>
        <w:rPr>
          <w:rFonts w:asciiTheme="minorEastAsia" w:hAnsiTheme="minorEastAsia" w:cs="宋体" w:hint="eastAsia"/>
          <w:kern w:val="0"/>
          <w:sz w:val="24"/>
          <w:szCs w:val="24"/>
        </w:rPr>
        <w:t>姚</w:t>
      </w:r>
      <w:r w:rsidRPr="001518E6">
        <w:rPr>
          <w:rFonts w:asciiTheme="minorEastAsia" w:hAnsiTheme="minorEastAsia" w:cs="宋体"/>
          <w:kern w:val="0"/>
          <w:sz w:val="24"/>
          <w:szCs w:val="24"/>
        </w:rPr>
        <w:t>老师、肖老师，联系电话：0574-87016979。报名截止时间202</w:t>
      </w:r>
      <w:r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Pr>
          <w:rFonts w:asciiTheme="minorEastAsia" w:hAnsiTheme="minorEastAsia" w:cs="宋体" w:hint="eastAsia"/>
          <w:kern w:val="0"/>
          <w:sz w:val="24"/>
          <w:szCs w:val="24"/>
        </w:rPr>
        <w:t>12</w:t>
      </w:r>
      <w:r w:rsidRPr="001518E6">
        <w:rPr>
          <w:rFonts w:asciiTheme="minorEastAsia" w:hAnsiTheme="minorEastAsia" w:cs="宋体"/>
          <w:kern w:val="0"/>
          <w:sz w:val="24"/>
          <w:szCs w:val="24"/>
        </w:rPr>
        <w:t>月</w:t>
      </w:r>
      <w:r w:rsidR="003B09B7">
        <w:rPr>
          <w:rFonts w:asciiTheme="minorEastAsia" w:hAnsiTheme="minorEastAsia" w:cs="宋体" w:hint="eastAsia"/>
          <w:kern w:val="0"/>
          <w:sz w:val="24"/>
          <w:szCs w:val="24"/>
        </w:rPr>
        <w:t>29</w:t>
      </w:r>
      <w:r w:rsidRPr="001518E6">
        <w:rPr>
          <w:rFonts w:asciiTheme="minorEastAsia" w:hAnsiTheme="minorEastAsia" w:cs="宋体"/>
          <w:kern w:val="0"/>
          <w:sz w:val="24"/>
          <w:szCs w:val="24"/>
        </w:rPr>
        <w:t>日</w:t>
      </w:r>
      <w:r>
        <w:rPr>
          <w:rFonts w:asciiTheme="minorEastAsia" w:hAnsiTheme="minorEastAsia" w:cs="宋体" w:hint="eastAsia"/>
          <w:kern w:val="0"/>
          <w:sz w:val="24"/>
          <w:szCs w:val="24"/>
        </w:rPr>
        <w:t>17</w:t>
      </w:r>
      <w:r w:rsidRPr="001518E6">
        <w:rPr>
          <w:rFonts w:asciiTheme="minorEastAsia" w:hAnsiTheme="minorEastAsia" w:cs="宋体"/>
          <w:kern w:val="0"/>
          <w:sz w:val="24"/>
          <w:szCs w:val="24"/>
        </w:rPr>
        <w:t>时。</w:t>
      </w:r>
      <w:r>
        <w:rPr>
          <w:rFonts w:asciiTheme="minorEastAsia" w:hAnsiTheme="minorEastAsia" w:cs="宋体" w:hint="eastAsia"/>
          <w:kern w:val="0"/>
          <w:sz w:val="24"/>
          <w:szCs w:val="24"/>
        </w:rPr>
        <w:t>报名成功后请按时参加现场议标，如有特殊情况无法参加的向我院采购中心报备。</w:t>
      </w:r>
    </w:p>
    <w:p w:rsidR="00947F0F" w:rsidRPr="001518E6" w:rsidRDefault="00947F0F" w:rsidP="00947F0F">
      <w:pPr>
        <w:widowControl/>
        <w:spacing w:line="360" w:lineRule="auto"/>
        <w:jc w:val="left"/>
        <w:rPr>
          <w:rFonts w:asciiTheme="minorEastAsia" w:hAnsiTheme="minorEastAsia" w:cs="宋体"/>
          <w:kern w:val="0"/>
          <w:sz w:val="24"/>
          <w:szCs w:val="24"/>
        </w:rPr>
      </w:pPr>
      <w:r w:rsidRPr="001518E6">
        <w:rPr>
          <w:rFonts w:asciiTheme="minorEastAsia" w:hAnsiTheme="minorEastAsia" w:cs="宋体"/>
          <w:kern w:val="0"/>
          <w:sz w:val="24"/>
          <w:szCs w:val="24"/>
        </w:rPr>
        <w:t>4、本次议标定于202</w:t>
      </w:r>
      <w:r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Pr>
          <w:rFonts w:asciiTheme="minorEastAsia" w:hAnsiTheme="minorEastAsia" w:cs="宋体" w:hint="eastAsia"/>
          <w:kern w:val="0"/>
          <w:sz w:val="24"/>
          <w:szCs w:val="24"/>
        </w:rPr>
        <w:t>12</w:t>
      </w:r>
      <w:r w:rsidRPr="001518E6">
        <w:rPr>
          <w:rFonts w:asciiTheme="minorEastAsia" w:hAnsiTheme="minorEastAsia" w:cs="宋体"/>
          <w:kern w:val="0"/>
          <w:sz w:val="24"/>
          <w:szCs w:val="24"/>
        </w:rPr>
        <w:t>月</w:t>
      </w:r>
      <w:r w:rsidR="003B09B7">
        <w:rPr>
          <w:rFonts w:asciiTheme="minorEastAsia" w:hAnsiTheme="minorEastAsia" w:cs="宋体" w:hint="eastAsia"/>
          <w:kern w:val="0"/>
          <w:sz w:val="24"/>
          <w:szCs w:val="24"/>
        </w:rPr>
        <w:t>30</w:t>
      </w:r>
      <w:r w:rsidRPr="001518E6">
        <w:rPr>
          <w:rFonts w:asciiTheme="minorEastAsia" w:hAnsiTheme="minorEastAsia" w:cs="宋体"/>
          <w:kern w:val="0"/>
          <w:sz w:val="24"/>
          <w:szCs w:val="24"/>
        </w:rPr>
        <w:t>日</w:t>
      </w:r>
      <w:r>
        <w:rPr>
          <w:rFonts w:asciiTheme="minorEastAsia" w:hAnsiTheme="minorEastAsia" w:cs="宋体" w:hint="eastAsia"/>
          <w:kern w:val="0"/>
          <w:sz w:val="24"/>
          <w:szCs w:val="24"/>
        </w:rPr>
        <w:t>14</w:t>
      </w:r>
      <w:r w:rsidRPr="001518E6">
        <w:rPr>
          <w:rFonts w:asciiTheme="minorEastAsia" w:hAnsiTheme="minorEastAsia" w:cs="宋体" w:hint="eastAsia"/>
          <w:kern w:val="0"/>
          <w:sz w:val="24"/>
          <w:szCs w:val="24"/>
        </w:rPr>
        <w:t>时</w:t>
      </w:r>
      <w:r w:rsidR="003B09B7">
        <w:rPr>
          <w:rFonts w:asciiTheme="minorEastAsia" w:hAnsiTheme="minorEastAsia" w:cs="宋体" w:hint="eastAsia"/>
          <w:kern w:val="0"/>
          <w:sz w:val="24"/>
          <w:szCs w:val="24"/>
        </w:rPr>
        <w:t>30分</w:t>
      </w:r>
      <w:r w:rsidRPr="001518E6">
        <w:rPr>
          <w:rFonts w:asciiTheme="minorEastAsia" w:hAnsiTheme="minorEastAsia" w:cs="宋体"/>
          <w:kern w:val="0"/>
          <w:sz w:val="24"/>
          <w:szCs w:val="24"/>
        </w:rPr>
        <w:t>，地点：</w:t>
      </w:r>
      <w:r w:rsidRPr="001518E6">
        <w:rPr>
          <w:rFonts w:asciiTheme="minorEastAsia" w:hAnsiTheme="minorEastAsia" w:cs="宋体" w:hint="eastAsia"/>
          <w:kern w:val="0"/>
          <w:sz w:val="24"/>
          <w:szCs w:val="24"/>
        </w:rPr>
        <w:t>宁波市百丈东路251号，宁波大学附属人民医院</w:t>
      </w:r>
      <w:r w:rsidRPr="001518E6">
        <w:rPr>
          <w:rFonts w:asciiTheme="minorEastAsia" w:hAnsiTheme="minorEastAsia" w:cs="宋体"/>
          <w:kern w:val="0"/>
          <w:sz w:val="24"/>
          <w:szCs w:val="24"/>
        </w:rPr>
        <w:t>16号楼</w:t>
      </w:r>
      <w:r w:rsidRPr="001518E6">
        <w:rPr>
          <w:rFonts w:asciiTheme="minorEastAsia" w:hAnsiTheme="minorEastAsia" w:cs="宋体" w:hint="eastAsia"/>
          <w:kern w:val="0"/>
          <w:sz w:val="24"/>
          <w:szCs w:val="24"/>
        </w:rPr>
        <w:t>2楼218</w:t>
      </w:r>
      <w:r w:rsidRPr="001518E6">
        <w:rPr>
          <w:rFonts w:asciiTheme="minorEastAsia" w:hAnsiTheme="minorEastAsia" w:cs="宋体"/>
          <w:kern w:val="0"/>
          <w:sz w:val="24"/>
          <w:szCs w:val="24"/>
        </w:rPr>
        <w:t>会议室。</w:t>
      </w:r>
    </w:p>
    <w:p w:rsidR="00947F0F" w:rsidRPr="00201A0C"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Pr="00201A0C">
        <w:rPr>
          <w:rFonts w:asciiTheme="minorEastAsia" w:hAnsiTheme="minorEastAsia" w:cs="宋体" w:hint="eastAsia"/>
          <w:kern w:val="0"/>
          <w:sz w:val="24"/>
          <w:szCs w:val="24"/>
        </w:rPr>
        <w:t>、</w:t>
      </w:r>
      <w:r w:rsidRPr="00201A0C">
        <w:rPr>
          <w:rFonts w:asciiTheme="minorEastAsia" w:hAnsiTheme="minorEastAsia" w:hint="eastAsia"/>
          <w:sz w:val="24"/>
          <w:szCs w:val="24"/>
        </w:rPr>
        <w:t>我院为无烟医院，文明单位，院区内严禁吸烟，并要求严格做好垃圾分类，请投标人自觉遵守。</w:t>
      </w:r>
    </w:p>
    <w:p w:rsidR="00947F0F" w:rsidRPr="00201A0C"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四.</w:t>
      </w:r>
      <w:r w:rsidRPr="00201A0C">
        <w:rPr>
          <w:rFonts w:asciiTheme="minorEastAsia" w:hAnsiTheme="minorEastAsia"/>
          <w:sz w:val="24"/>
          <w:szCs w:val="24"/>
        </w:rPr>
        <w:t>评标方法</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947F0F" w:rsidRDefault="00201A0C" w:rsidP="003152A4">
      <w:pPr>
        <w:widowControl/>
        <w:spacing w:line="360" w:lineRule="auto"/>
        <w:jc w:val="left"/>
        <w:rPr>
          <w:rFonts w:asciiTheme="minorEastAsia" w:hAnsiTheme="minorEastAsia" w:cs="宋体"/>
          <w:kern w:val="0"/>
          <w:sz w:val="24"/>
          <w:szCs w:val="24"/>
        </w:rPr>
      </w:pPr>
    </w:p>
    <w:p w:rsidR="00E77C08" w:rsidRDefault="00E77C08"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A90038" w:rsidRPr="00823020" w:rsidRDefault="00201A0C" w:rsidP="00947895">
      <w:pPr>
        <w:widowControl/>
        <w:spacing w:line="360" w:lineRule="auto"/>
        <w:ind w:left="840" w:hangingChars="350" w:hanging="840"/>
        <w:jc w:val="right"/>
        <w:rPr>
          <w:rFonts w:asciiTheme="minorEastAsia" w:hAnsiTheme="minorEastAsia" w:cs="宋体"/>
          <w:kern w:val="0"/>
          <w:sz w:val="24"/>
          <w:szCs w:val="24"/>
        </w:rPr>
      </w:pPr>
      <w:r w:rsidRPr="00823020">
        <w:rPr>
          <w:rFonts w:asciiTheme="minorEastAsia" w:hAnsiTheme="minorEastAsia" w:cs="宋体"/>
          <w:kern w:val="0"/>
          <w:sz w:val="24"/>
          <w:szCs w:val="24"/>
        </w:rPr>
        <w:t>202</w:t>
      </w:r>
      <w:r w:rsidR="006103B4" w:rsidRPr="00823020">
        <w:rPr>
          <w:rFonts w:asciiTheme="minorEastAsia" w:hAnsiTheme="minorEastAsia" w:cs="宋体" w:hint="eastAsia"/>
          <w:kern w:val="0"/>
          <w:sz w:val="24"/>
          <w:szCs w:val="24"/>
        </w:rPr>
        <w:t>5</w:t>
      </w:r>
      <w:r w:rsidRPr="00823020">
        <w:rPr>
          <w:rFonts w:asciiTheme="minorEastAsia" w:hAnsiTheme="minorEastAsia" w:cs="宋体"/>
          <w:kern w:val="0"/>
          <w:sz w:val="24"/>
          <w:szCs w:val="24"/>
        </w:rPr>
        <w:t>年</w:t>
      </w:r>
      <w:r w:rsidR="00150231">
        <w:rPr>
          <w:rFonts w:asciiTheme="minorEastAsia" w:hAnsiTheme="minorEastAsia" w:cs="宋体" w:hint="eastAsia"/>
          <w:kern w:val="0"/>
          <w:sz w:val="24"/>
          <w:szCs w:val="24"/>
        </w:rPr>
        <w:t>1</w:t>
      </w:r>
      <w:r w:rsidR="00947F0F">
        <w:rPr>
          <w:rFonts w:asciiTheme="minorEastAsia" w:hAnsiTheme="minorEastAsia" w:cs="宋体" w:hint="eastAsia"/>
          <w:kern w:val="0"/>
          <w:sz w:val="24"/>
          <w:szCs w:val="24"/>
        </w:rPr>
        <w:t>2</w:t>
      </w:r>
      <w:r w:rsidRPr="00823020">
        <w:rPr>
          <w:rFonts w:asciiTheme="minorEastAsia" w:hAnsiTheme="minorEastAsia" w:cs="宋体"/>
          <w:kern w:val="0"/>
          <w:sz w:val="24"/>
          <w:szCs w:val="24"/>
        </w:rPr>
        <w:t>月</w:t>
      </w:r>
      <w:r w:rsidR="00947F0F">
        <w:rPr>
          <w:rFonts w:asciiTheme="minorEastAsia" w:hAnsiTheme="minorEastAsia" w:cs="宋体" w:hint="eastAsia"/>
          <w:kern w:val="0"/>
          <w:sz w:val="24"/>
          <w:szCs w:val="24"/>
        </w:rPr>
        <w:t>23</w:t>
      </w:r>
      <w:r w:rsidRPr="00823020">
        <w:rPr>
          <w:rFonts w:asciiTheme="minorEastAsia" w:hAnsiTheme="minorEastAsia" w:cs="宋体"/>
          <w:kern w:val="0"/>
          <w:sz w:val="24"/>
          <w:szCs w:val="24"/>
        </w:rPr>
        <w:t>日</w:t>
      </w:r>
    </w:p>
    <w:p w:rsidR="004E1BE5" w:rsidRDefault="004E1BE5">
      <w:pPr>
        <w:widowControl/>
        <w:jc w:val="left"/>
        <w:rPr>
          <w:b/>
          <w:noProof/>
          <w:sz w:val="18"/>
          <w:szCs w:val="18"/>
        </w:rPr>
      </w:pPr>
      <w:r>
        <w:rPr>
          <w:b/>
          <w:noProof/>
          <w:sz w:val="18"/>
          <w:szCs w:val="18"/>
        </w:rPr>
        <w:br w:type="page"/>
      </w:r>
    </w:p>
    <w:p w:rsidR="005B50DF" w:rsidRPr="004E1BE5" w:rsidRDefault="005B50DF" w:rsidP="00803D10">
      <w:pPr>
        <w:rPr>
          <w:b/>
          <w:noProof/>
          <w:sz w:val="18"/>
          <w:szCs w:val="18"/>
        </w:rPr>
      </w:pPr>
    </w:p>
    <w:p w:rsidR="00947F0F" w:rsidRPr="003B09B7" w:rsidRDefault="00947F0F" w:rsidP="00947F0F">
      <w:pPr>
        <w:rPr>
          <w:sz w:val="24"/>
          <w:szCs w:val="24"/>
        </w:rPr>
      </w:pPr>
      <w:r w:rsidRPr="003B09B7">
        <w:rPr>
          <w:rFonts w:asciiTheme="minorEastAsia" w:hAnsiTheme="minorEastAsia" w:cs="宋体" w:hint="eastAsia"/>
          <w:b/>
          <w:kern w:val="0"/>
          <w:sz w:val="24"/>
          <w:szCs w:val="24"/>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947F0F" w:rsidRPr="00803D10" w:rsidTr="00FF39A6">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947F0F" w:rsidRPr="00803D10" w:rsidRDefault="00947F0F" w:rsidP="00FF39A6">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947F0F" w:rsidRPr="00803D10" w:rsidTr="00FF39A6">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947F0F" w:rsidRPr="00803D10" w:rsidRDefault="00947F0F" w:rsidP="00FF39A6">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sidR="003B09B7">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947F0F" w:rsidRPr="00803D10" w:rsidRDefault="00947F0F" w:rsidP="00FF39A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w:t>
            </w:r>
            <w:r w:rsidR="003B09B7">
              <w:rPr>
                <w:rFonts w:asciiTheme="minorEastAsia" w:hAnsiTheme="minorEastAsia" w:cs="宋体" w:hint="eastAsia"/>
                <w:bCs/>
                <w:sz w:val="18"/>
                <w:szCs w:val="18"/>
              </w:rPr>
              <w:t>2</w:t>
            </w:r>
            <w:r w:rsidRPr="00803D10">
              <w:rPr>
                <w:rFonts w:asciiTheme="minorEastAsia" w:hAnsiTheme="minorEastAsia" w:cs="宋体" w:hint="eastAsia"/>
                <w:bCs/>
                <w:sz w:val="18"/>
                <w:szCs w:val="18"/>
              </w:rPr>
              <w:t>0分。</w:t>
            </w:r>
          </w:p>
          <w:p w:rsidR="00947F0F" w:rsidRPr="00803D10" w:rsidRDefault="00947F0F" w:rsidP="00FF39A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947F0F" w:rsidRPr="00803D10" w:rsidRDefault="00947F0F" w:rsidP="00FF39A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w:t>
            </w:r>
            <w:r w:rsidR="003B09B7">
              <w:rPr>
                <w:rFonts w:asciiTheme="minorEastAsia" w:hAnsiTheme="minorEastAsia" w:cs="宋体" w:hint="eastAsia"/>
                <w:bCs/>
                <w:sz w:val="18"/>
                <w:szCs w:val="18"/>
              </w:rPr>
              <w:t>2</w:t>
            </w:r>
            <w:r w:rsidRPr="00803D10">
              <w:rPr>
                <w:rFonts w:asciiTheme="minorEastAsia" w:hAnsiTheme="minorEastAsia" w:cs="宋体" w:hint="eastAsia"/>
                <w:bCs/>
                <w:sz w:val="18"/>
                <w:szCs w:val="18"/>
              </w:rPr>
              <w:t>0％×100。</w:t>
            </w:r>
          </w:p>
          <w:p w:rsidR="00947F0F" w:rsidRPr="00803D10" w:rsidRDefault="00947F0F" w:rsidP="00FF39A6">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947F0F" w:rsidRPr="00803D10" w:rsidRDefault="00947F0F" w:rsidP="00FF39A6">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947F0F" w:rsidRPr="00803D10" w:rsidTr="00FF39A6">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9A0477">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w:t>
            </w:r>
            <w:r w:rsidR="009A0477">
              <w:rPr>
                <w:rFonts w:asciiTheme="minorEastAsia" w:hAnsiTheme="minorEastAsia" w:hint="eastAsia"/>
                <w:sz w:val="18"/>
                <w:szCs w:val="18"/>
                <w:lang w:val="zh-CN"/>
              </w:rPr>
              <w:t>2</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22</w:t>
            </w:r>
            <w:r w:rsidRPr="00803D10">
              <w:rPr>
                <w:rFonts w:asciiTheme="minorEastAsia" w:hAnsiTheme="minorEastAsia" w:cs="宋体" w:hint="eastAsia"/>
                <w:sz w:val="18"/>
                <w:szCs w:val="18"/>
              </w:rPr>
              <w:t>年1月1日(以合同签订日期为准）以来，</w:t>
            </w:r>
            <w:r w:rsidR="003B09B7">
              <w:rPr>
                <w:rFonts w:asciiTheme="minorEastAsia" w:hAnsiTheme="minorEastAsia" w:cs="宋体" w:hint="eastAsia"/>
                <w:sz w:val="18"/>
                <w:szCs w:val="18"/>
              </w:rPr>
              <w:t>相关</w:t>
            </w:r>
            <w:proofErr w:type="gramStart"/>
            <w:r w:rsidR="003B09B7">
              <w:rPr>
                <w:rFonts w:asciiTheme="minorEastAsia" w:hAnsiTheme="minorEastAsia" w:cs="宋体" w:hint="eastAsia"/>
                <w:sz w:val="18"/>
                <w:szCs w:val="18"/>
              </w:rPr>
              <w:t>设备维保服务</w:t>
            </w:r>
            <w:proofErr w:type="gramEnd"/>
            <w:r w:rsidRPr="00EF0955">
              <w:rPr>
                <w:rFonts w:asciiTheme="minorEastAsia" w:hAnsiTheme="minorEastAsia" w:cs="宋体" w:hint="eastAsia"/>
                <w:sz w:val="18"/>
                <w:szCs w:val="18"/>
              </w:rPr>
              <w:t>与不同的最终用户签订</w:t>
            </w:r>
            <w:r>
              <w:rPr>
                <w:rFonts w:asciiTheme="minorEastAsia" w:hAnsiTheme="minorEastAsia" w:cs="宋体" w:hint="eastAsia"/>
                <w:sz w:val="18"/>
                <w:szCs w:val="18"/>
              </w:rPr>
              <w:t>的</w:t>
            </w:r>
            <w:r w:rsidRPr="00803D10">
              <w:rPr>
                <w:rFonts w:asciiTheme="minorEastAsia" w:hAnsiTheme="minorEastAsia" w:cs="宋体" w:hint="eastAsia"/>
                <w:sz w:val="18"/>
                <w:szCs w:val="18"/>
              </w:rPr>
              <w:t>销售</w:t>
            </w:r>
            <w:r>
              <w:rPr>
                <w:rFonts w:asciiTheme="minorEastAsia" w:hAnsiTheme="minorEastAsia" w:cs="宋体" w:hint="eastAsia"/>
                <w:sz w:val="18"/>
                <w:szCs w:val="18"/>
              </w:rPr>
              <w:t>合同</w:t>
            </w:r>
            <w:r w:rsidRPr="00803D10">
              <w:rPr>
                <w:rFonts w:asciiTheme="minorEastAsia" w:hAnsiTheme="minorEastAsia" w:cs="宋体" w:hint="eastAsia"/>
                <w:sz w:val="18"/>
                <w:szCs w:val="18"/>
              </w:rPr>
              <w:t>进行评定，</w:t>
            </w:r>
            <w:r>
              <w:rPr>
                <w:rFonts w:asciiTheme="minorEastAsia" w:hAnsiTheme="minorEastAsia" w:cs="宋体" w:hint="eastAsia"/>
                <w:sz w:val="18"/>
                <w:szCs w:val="18"/>
              </w:rPr>
              <w:t>1份合同得</w:t>
            </w:r>
            <w:r w:rsidR="009A0477">
              <w:rPr>
                <w:rFonts w:asciiTheme="minorEastAsia" w:hAnsiTheme="minorEastAsia" w:cs="宋体" w:hint="eastAsia"/>
                <w:sz w:val="18"/>
                <w:szCs w:val="18"/>
              </w:rPr>
              <w:t>0.5</w:t>
            </w:r>
            <w:r>
              <w:rPr>
                <w:rFonts w:asciiTheme="minorEastAsia" w:hAnsiTheme="minorEastAsia" w:cs="宋体" w:hint="eastAsia"/>
                <w:sz w:val="18"/>
                <w:szCs w:val="18"/>
              </w:rPr>
              <w:t>分，</w:t>
            </w:r>
            <w:r w:rsidRPr="00803D10">
              <w:rPr>
                <w:rFonts w:asciiTheme="minorEastAsia" w:hAnsiTheme="minorEastAsia" w:cs="宋体" w:hint="eastAsia"/>
                <w:sz w:val="18"/>
                <w:szCs w:val="18"/>
              </w:rPr>
              <w:t>满分</w:t>
            </w:r>
            <w:r w:rsidR="009A0477">
              <w:rPr>
                <w:rFonts w:asciiTheme="minorEastAsia" w:hAnsiTheme="minorEastAsia" w:cs="宋体" w:hint="eastAsia"/>
                <w:sz w:val="18"/>
                <w:szCs w:val="18"/>
              </w:rPr>
              <w:t>2</w:t>
            </w:r>
            <w:r w:rsidRPr="00803D10">
              <w:rPr>
                <w:rFonts w:asciiTheme="minorEastAsia" w:hAnsiTheme="minorEastAsia" w:cs="宋体" w:hint="eastAsia"/>
                <w:sz w:val="18"/>
                <w:szCs w:val="18"/>
              </w:rPr>
              <w:t>分。</w:t>
            </w:r>
          </w:p>
          <w:p w:rsidR="00947F0F" w:rsidRPr="00803D10" w:rsidRDefault="00947F0F" w:rsidP="00FF39A6">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947F0F" w:rsidRPr="00803D10" w:rsidTr="00282C15">
        <w:trPr>
          <w:trHeight w:val="416"/>
        </w:trPr>
        <w:tc>
          <w:tcPr>
            <w:tcW w:w="1384" w:type="dxa"/>
            <w:vMerge w:val="restart"/>
            <w:tcBorders>
              <w:top w:val="single" w:sz="4" w:space="0" w:color="auto"/>
              <w:left w:val="single" w:sz="4" w:space="0" w:color="auto"/>
              <w:right w:val="single" w:sz="4" w:space="0" w:color="auto"/>
            </w:tcBorders>
            <w:vAlign w:val="center"/>
            <w:hideMark/>
          </w:tcPr>
          <w:p w:rsidR="00947F0F" w:rsidRDefault="00947F0F" w:rsidP="00FF39A6">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w:t>
            </w:r>
          </w:p>
          <w:p w:rsidR="00947F0F" w:rsidRDefault="00947F0F" w:rsidP="00FF39A6">
            <w:pPr>
              <w:spacing w:line="360" w:lineRule="auto"/>
              <w:jc w:val="center"/>
              <w:rPr>
                <w:rFonts w:asciiTheme="minorEastAsia" w:hAnsiTheme="minorEastAsia"/>
                <w:sz w:val="18"/>
                <w:szCs w:val="18"/>
                <w:lang w:val="zh-CN"/>
              </w:rPr>
            </w:pPr>
            <w:r>
              <w:rPr>
                <w:rFonts w:asciiTheme="minorEastAsia" w:hAnsiTheme="minorEastAsia" w:hint="eastAsia"/>
                <w:sz w:val="18"/>
                <w:szCs w:val="18"/>
                <w:lang w:val="zh-CN"/>
              </w:rPr>
              <w:t>服务</w:t>
            </w:r>
          </w:p>
          <w:p w:rsidR="00947F0F" w:rsidRPr="00803D10" w:rsidRDefault="00947F0F" w:rsidP="00FF39A6">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评议</w:t>
            </w:r>
          </w:p>
          <w:p w:rsidR="00947F0F" w:rsidRPr="00803D10" w:rsidRDefault="00947F0F" w:rsidP="00FF39A6">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sidR="00282C15">
              <w:rPr>
                <w:rFonts w:asciiTheme="minorEastAsia" w:hAnsiTheme="minorEastAsia" w:hint="eastAsia"/>
                <w:color w:val="000000"/>
                <w:sz w:val="18"/>
                <w:szCs w:val="18"/>
              </w:rPr>
              <w:t>75</w:t>
            </w:r>
            <w:r w:rsidRPr="00803D10">
              <w:rPr>
                <w:rFonts w:asciiTheme="minorEastAsia" w:hAnsiTheme="minorEastAsia" w:hint="eastAsia"/>
                <w:color w:val="000000"/>
                <w:sz w:val="18"/>
                <w:szCs w:val="18"/>
              </w:rPr>
              <w:t>分）</w:t>
            </w:r>
          </w:p>
          <w:p w:rsidR="00947F0F" w:rsidRPr="00803D10" w:rsidRDefault="00947F0F" w:rsidP="00FF39A6">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rPr>
                <w:rFonts w:asciiTheme="minorEastAsia" w:hAnsiTheme="minorEastAsia"/>
                <w:sz w:val="18"/>
                <w:szCs w:val="18"/>
              </w:rPr>
            </w:pPr>
            <w:r w:rsidRPr="00EF0955">
              <w:rPr>
                <w:rFonts w:asciiTheme="minorEastAsia" w:hAnsiTheme="minorEastAsia" w:hint="eastAsia"/>
                <w:sz w:val="18"/>
                <w:szCs w:val="18"/>
              </w:rPr>
              <w:t>技术功能符合</w:t>
            </w:r>
            <w:r>
              <w:rPr>
                <w:rFonts w:asciiTheme="minorEastAsia" w:hAnsiTheme="minorEastAsia" w:hint="eastAsia"/>
                <w:sz w:val="18"/>
                <w:szCs w:val="18"/>
              </w:rPr>
              <w:t>情况</w:t>
            </w:r>
            <w:r w:rsidRPr="00EF0955">
              <w:rPr>
                <w:rFonts w:asciiTheme="minorEastAsia" w:hAnsiTheme="minorEastAsia" w:hint="eastAsia"/>
                <w:sz w:val="18"/>
                <w:szCs w:val="18"/>
              </w:rPr>
              <w:t>：</w:t>
            </w:r>
            <w:r w:rsidRPr="00803D10">
              <w:rPr>
                <w:rFonts w:asciiTheme="minorEastAsia" w:hAnsiTheme="minorEastAsia" w:hint="eastAsia"/>
                <w:sz w:val="18"/>
                <w:szCs w:val="18"/>
              </w:rPr>
              <w:t>（</w:t>
            </w:r>
            <w:r w:rsidR="003B09B7">
              <w:rPr>
                <w:rFonts w:asciiTheme="minorEastAsia" w:hAnsiTheme="minorEastAsia" w:hint="eastAsia"/>
                <w:sz w:val="18"/>
                <w:szCs w:val="18"/>
              </w:rPr>
              <w:t>30</w:t>
            </w:r>
            <w:r w:rsidRPr="00803D10">
              <w:rPr>
                <w:rFonts w:asciiTheme="minorEastAsia" w:hAnsiTheme="minorEastAsia" w:hint="eastAsia"/>
                <w:sz w:val="18"/>
                <w:szCs w:val="18"/>
              </w:rPr>
              <w:t>分）：</w:t>
            </w:r>
          </w:p>
          <w:p w:rsidR="00947F0F" w:rsidRPr="00803D10" w:rsidRDefault="00947F0F" w:rsidP="003B09B7">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w:t>
            </w:r>
            <w:r>
              <w:rPr>
                <w:rFonts w:asciiTheme="minorEastAsia" w:hAnsiTheme="minorEastAsia" w:cs="宋体" w:hint="eastAsia"/>
                <w:sz w:val="18"/>
                <w:szCs w:val="18"/>
              </w:rPr>
              <w:t>“</w:t>
            </w:r>
            <w:r w:rsidR="003B09B7">
              <w:rPr>
                <w:rFonts w:asciiTheme="minorEastAsia" w:hAnsiTheme="minorEastAsia" w:cs="宋体" w:hint="eastAsia"/>
                <w:sz w:val="18"/>
                <w:szCs w:val="18"/>
              </w:rPr>
              <w:t>维保服务</w:t>
            </w:r>
            <w:r w:rsidRPr="00EF0955">
              <w:rPr>
                <w:rFonts w:asciiTheme="minorEastAsia" w:hAnsiTheme="minorEastAsia" w:cs="宋体" w:hint="eastAsia"/>
                <w:sz w:val="18"/>
                <w:szCs w:val="18"/>
              </w:rPr>
              <w:t>内容及要求</w:t>
            </w:r>
            <w:r w:rsidR="003B09B7">
              <w:rPr>
                <w:rFonts w:asciiTheme="minorEastAsia" w:hAnsiTheme="minorEastAsia" w:cs="宋体" w:hint="eastAsia"/>
                <w:sz w:val="18"/>
                <w:szCs w:val="18"/>
              </w:rPr>
              <w:t>”中各参数的符合度，对服务方案</w:t>
            </w:r>
            <w:r>
              <w:rPr>
                <w:rFonts w:asciiTheme="minorEastAsia" w:hAnsiTheme="minorEastAsia" w:cs="宋体" w:hint="eastAsia"/>
                <w:sz w:val="18"/>
                <w:szCs w:val="18"/>
              </w:rPr>
              <w:t>的</w:t>
            </w:r>
            <w:r w:rsidRPr="00803D10">
              <w:rPr>
                <w:rFonts w:asciiTheme="minorEastAsia" w:hAnsiTheme="minorEastAsia" w:cs="宋体" w:hint="eastAsia"/>
                <w:sz w:val="18"/>
                <w:szCs w:val="18"/>
              </w:rPr>
              <w:t>满足情况进行综合评定，满分</w:t>
            </w:r>
            <w:r w:rsidR="003B09B7">
              <w:rPr>
                <w:rFonts w:asciiTheme="minorEastAsia" w:hAnsiTheme="minorEastAsia" w:cs="宋体" w:hint="eastAsia"/>
                <w:sz w:val="18"/>
                <w:szCs w:val="18"/>
              </w:rPr>
              <w:t>30</w:t>
            </w:r>
            <w:r w:rsidRPr="00803D10">
              <w:rPr>
                <w:rFonts w:asciiTheme="minorEastAsia" w:hAnsiTheme="minorEastAsia" w:cs="宋体" w:hint="eastAsia"/>
                <w:sz w:val="18"/>
                <w:szCs w:val="18"/>
              </w:rPr>
              <w:t>分</w:t>
            </w:r>
          </w:p>
        </w:tc>
      </w:tr>
      <w:tr w:rsidR="00947F0F" w:rsidRPr="00803D10" w:rsidTr="00282C15">
        <w:trPr>
          <w:trHeight w:val="543"/>
        </w:trPr>
        <w:tc>
          <w:tcPr>
            <w:tcW w:w="1384" w:type="dxa"/>
            <w:vMerge/>
            <w:tcBorders>
              <w:left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A0477" w:rsidP="00282C15">
            <w:pPr>
              <w:jc w:val="left"/>
              <w:rPr>
                <w:rFonts w:asciiTheme="minorEastAsia" w:hAnsiTheme="minorEastAsia"/>
                <w:bCs/>
                <w:color w:val="000000"/>
                <w:sz w:val="18"/>
                <w:szCs w:val="18"/>
              </w:rPr>
            </w:pPr>
            <w:r w:rsidRPr="009A0477">
              <w:rPr>
                <w:rFonts w:asciiTheme="minorEastAsia" w:hAnsiTheme="minorEastAsia" w:hint="eastAsia"/>
                <w:bCs/>
                <w:color w:val="000000"/>
                <w:sz w:val="18"/>
                <w:szCs w:val="18"/>
              </w:rPr>
              <w:t>根据</w:t>
            </w:r>
            <w:proofErr w:type="gramStart"/>
            <w:r w:rsidRPr="009A0477">
              <w:rPr>
                <w:rFonts w:asciiTheme="minorEastAsia" w:hAnsiTheme="minorEastAsia" w:hint="eastAsia"/>
                <w:bCs/>
                <w:color w:val="000000"/>
                <w:sz w:val="18"/>
                <w:szCs w:val="18"/>
              </w:rPr>
              <w:t>设备维保服务</w:t>
            </w:r>
            <w:proofErr w:type="gramEnd"/>
            <w:r w:rsidRPr="009A0477">
              <w:rPr>
                <w:rFonts w:asciiTheme="minorEastAsia" w:hAnsiTheme="minorEastAsia" w:hint="eastAsia"/>
                <w:bCs/>
                <w:color w:val="000000"/>
                <w:sz w:val="18"/>
                <w:szCs w:val="18"/>
              </w:rPr>
              <w:t>商提供的设备</w:t>
            </w:r>
            <w:r w:rsidR="00282C15">
              <w:rPr>
                <w:rFonts w:asciiTheme="minorEastAsia" w:hAnsiTheme="minorEastAsia" w:hint="eastAsia"/>
                <w:bCs/>
                <w:color w:val="000000"/>
                <w:sz w:val="18"/>
                <w:szCs w:val="18"/>
              </w:rPr>
              <w:t>定期保养</w:t>
            </w:r>
            <w:r w:rsidRPr="009A0477">
              <w:rPr>
                <w:rFonts w:asciiTheme="minorEastAsia" w:hAnsiTheme="minorEastAsia" w:hint="eastAsia"/>
                <w:bCs/>
                <w:color w:val="000000"/>
                <w:sz w:val="18"/>
                <w:szCs w:val="18"/>
              </w:rPr>
              <w:t>服务方案</w:t>
            </w:r>
            <w:r w:rsidR="00282C15" w:rsidRPr="00803D10">
              <w:rPr>
                <w:rFonts w:asciiTheme="minorEastAsia" w:hAnsiTheme="minorEastAsia" w:cs="宋体" w:hint="eastAsia"/>
                <w:sz w:val="18"/>
                <w:szCs w:val="18"/>
              </w:rPr>
              <w:t>综合评定，满分</w:t>
            </w:r>
            <w:r w:rsidR="00282C15">
              <w:rPr>
                <w:rFonts w:asciiTheme="minorEastAsia" w:hAnsiTheme="minorEastAsia" w:cs="宋体" w:hint="eastAsia"/>
                <w:sz w:val="18"/>
                <w:szCs w:val="18"/>
              </w:rPr>
              <w:t>10</w:t>
            </w:r>
            <w:r w:rsidR="00282C15" w:rsidRPr="00803D10">
              <w:rPr>
                <w:rFonts w:asciiTheme="minorEastAsia" w:hAnsiTheme="minorEastAsia" w:cs="宋体" w:hint="eastAsia"/>
                <w:sz w:val="18"/>
                <w:szCs w:val="18"/>
              </w:rPr>
              <w:t>分</w:t>
            </w:r>
          </w:p>
        </w:tc>
      </w:tr>
      <w:tr w:rsidR="00947F0F" w:rsidRPr="00803D10" w:rsidTr="00FF39A6">
        <w:trPr>
          <w:trHeight w:val="662"/>
        </w:trPr>
        <w:tc>
          <w:tcPr>
            <w:tcW w:w="1384" w:type="dxa"/>
            <w:vMerge/>
            <w:tcBorders>
              <w:left w:val="single" w:sz="4" w:space="0" w:color="auto"/>
              <w:right w:val="single" w:sz="4" w:space="0" w:color="auto"/>
            </w:tcBorders>
            <w:vAlign w:val="center"/>
            <w:hideMark/>
          </w:tcPr>
          <w:p w:rsidR="00947F0F" w:rsidRPr="00803D10" w:rsidRDefault="00947F0F" w:rsidP="00FF39A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282C15" w:rsidP="00FF39A6">
            <w:pPr>
              <w:autoSpaceDE w:val="0"/>
              <w:autoSpaceDN w:val="0"/>
              <w:adjustRightInd w:val="0"/>
              <w:rPr>
                <w:rFonts w:asciiTheme="minorEastAsia" w:hAnsiTheme="minorEastAsia"/>
                <w:color w:val="000000"/>
                <w:sz w:val="18"/>
                <w:szCs w:val="18"/>
              </w:rPr>
            </w:pPr>
            <w:r w:rsidRPr="00282C15">
              <w:rPr>
                <w:rFonts w:asciiTheme="minorEastAsia" w:hAnsiTheme="minorEastAsia" w:hint="eastAsia"/>
                <w:bCs/>
                <w:color w:val="000000"/>
                <w:sz w:val="18"/>
                <w:szCs w:val="18"/>
              </w:rPr>
              <w:t>根据</w:t>
            </w:r>
            <w:proofErr w:type="gramStart"/>
            <w:r w:rsidRPr="00282C15">
              <w:rPr>
                <w:rFonts w:asciiTheme="minorEastAsia" w:hAnsiTheme="minorEastAsia" w:hint="eastAsia"/>
                <w:bCs/>
                <w:color w:val="000000"/>
                <w:sz w:val="18"/>
                <w:szCs w:val="18"/>
              </w:rPr>
              <w:t>设备维保服务</w:t>
            </w:r>
            <w:proofErr w:type="gramEnd"/>
            <w:r w:rsidRPr="00282C15">
              <w:rPr>
                <w:rFonts w:asciiTheme="minorEastAsia" w:hAnsiTheme="minorEastAsia" w:hint="eastAsia"/>
                <w:bCs/>
                <w:color w:val="000000"/>
                <w:sz w:val="18"/>
                <w:szCs w:val="18"/>
              </w:rPr>
              <w:t>商提供的设备日常维护保养服务方案</w:t>
            </w:r>
            <w:r w:rsidRPr="00803D10">
              <w:rPr>
                <w:rFonts w:asciiTheme="minorEastAsia" w:hAnsiTheme="minorEastAsia" w:cs="宋体" w:hint="eastAsia"/>
                <w:sz w:val="18"/>
                <w:szCs w:val="18"/>
              </w:rPr>
              <w:t>综合评定，满分</w:t>
            </w:r>
            <w:r>
              <w:rPr>
                <w:rFonts w:asciiTheme="minorEastAsia" w:hAnsiTheme="minorEastAsia" w:cs="宋体" w:hint="eastAsia"/>
                <w:sz w:val="18"/>
                <w:szCs w:val="18"/>
              </w:rPr>
              <w:t>10</w:t>
            </w:r>
            <w:r w:rsidRPr="00803D10">
              <w:rPr>
                <w:rFonts w:asciiTheme="minorEastAsia" w:hAnsiTheme="minorEastAsia" w:cs="宋体" w:hint="eastAsia"/>
                <w:sz w:val="18"/>
                <w:szCs w:val="18"/>
              </w:rPr>
              <w:t>分</w:t>
            </w:r>
          </w:p>
        </w:tc>
      </w:tr>
      <w:tr w:rsidR="00282C15" w:rsidRPr="00803D10" w:rsidTr="00282C15">
        <w:trPr>
          <w:trHeight w:val="454"/>
        </w:trPr>
        <w:tc>
          <w:tcPr>
            <w:tcW w:w="1384" w:type="dxa"/>
            <w:vMerge/>
            <w:tcBorders>
              <w:left w:val="single" w:sz="4" w:space="0" w:color="auto"/>
              <w:right w:val="single" w:sz="4" w:space="0" w:color="auto"/>
            </w:tcBorders>
            <w:vAlign w:val="center"/>
            <w:hideMark/>
          </w:tcPr>
          <w:p w:rsidR="00282C15" w:rsidRPr="00803D10" w:rsidRDefault="00282C15" w:rsidP="00FF39A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282C15" w:rsidRPr="00282C15" w:rsidRDefault="00282C15" w:rsidP="00FF39A6">
            <w:pPr>
              <w:autoSpaceDE w:val="0"/>
              <w:autoSpaceDN w:val="0"/>
              <w:adjustRightInd w:val="0"/>
              <w:rPr>
                <w:rFonts w:asciiTheme="minorEastAsia" w:hAnsiTheme="minorEastAsia"/>
                <w:bCs/>
                <w:color w:val="000000"/>
                <w:sz w:val="18"/>
                <w:szCs w:val="18"/>
              </w:rPr>
            </w:pPr>
            <w:r w:rsidRPr="00282C15">
              <w:rPr>
                <w:rFonts w:asciiTheme="minorEastAsia" w:hAnsiTheme="minorEastAsia" w:hint="eastAsia"/>
                <w:bCs/>
                <w:color w:val="000000"/>
                <w:sz w:val="18"/>
                <w:szCs w:val="18"/>
              </w:rPr>
              <w:t>根据</w:t>
            </w:r>
            <w:proofErr w:type="gramStart"/>
            <w:r w:rsidRPr="00282C15">
              <w:rPr>
                <w:rFonts w:asciiTheme="minorEastAsia" w:hAnsiTheme="minorEastAsia" w:hint="eastAsia"/>
                <w:bCs/>
                <w:color w:val="000000"/>
                <w:sz w:val="18"/>
                <w:szCs w:val="18"/>
              </w:rPr>
              <w:t>设备维保服务</w:t>
            </w:r>
            <w:proofErr w:type="gramEnd"/>
            <w:r w:rsidRPr="00282C15">
              <w:rPr>
                <w:rFonts w:asciiTheme="minorEastAsia" w:hAnsiTheme="minorEastAsia" w:hint="eastAsia"/>
                <w:bCs/>
                <w:color w:val="000000"/>
                <w:sz w:val="18"/>
                <w:szCs w:val="18"/>
              </w:rPr>
              <w:t>商提供的设备</w:t>
            </w:r>
            <w:r>
              <w:rPr>
                <w:rFonts w:asciiTheme="minorEastAsia" w:hAnsiTheme="minorEastAsia" w:hint="eastAsia"/>
                <w:bCs/>
                <w:color w:val="000000"/>
                <w:sz w:val="18"/>
                <w:szCs w:val="18"/>
              </w:rPr>
              <w:t>紧急维修</w:t>
            </w:r>
            <w:r w:rsidRPr="00282C15">
              <w:rPr>
                <w:rFonts w:asciiTheme="minorEastAsia" w:hAnsiTheme="minorEastAsia" w:hint="eastAsia"/>
                <w:bCs/>
                <w:color w:val="000000"/>
                <w:sz w:val="18"/>
                <w:szCs w:val="18"/>
              </w:rPr>
              <w:t>服务方案</w:t>
            </w:r>
            <w:r w:rsidRPr="00803D10">
              <w:rPr>
                <w:rFonts w:asciiTheme="minorEastAsia" w:hAnsiTheme="minorEastAsia" w:cs="宋体" w:hint="eastAsia"/>
                <w:sz w:val="18"/>
                <w:szCs w:val="18"/>
              </w:rPr>
              <w:t>综合评定，满分</w:t>
            </w:r>
            <w:r>
              <w:rPr>
                <w:rFonts w:asciiTheme="minorEastAsia" w:hAnsiTheme="minorEastAsia" w:cs="宋体" w:hint="eastAsia"/>
                <w:sz w:val="18"/>
                <w:szCs w:val="18"/>
              </w:rPr>
              <w:t>10</w:t>
            </w:r>
            <w:r w:rsidRPr="00803D10">
              <w:rPr>
                <w:rFonts w:asciiTheme="minorEastAsia" w:hAnsiTheme="minorEastAsia" w:cs="宋体" w:hint="eastAsia"/>
                <w:sz w:val="18"/>
                <w:szCs w:val="18"/>
              </w:rPr>
              <w:t>分</w:t>
            </w:r>
          </w:p>
        </w:tc>
      </w:tr>
      <w:tr w:rsidR="00282C15" w:rsidRPr="00803D10" w:rsidTr="00282C15">
        <w:trPr>
          <w:trHeight w:val="491"/>
        </w:trPr>
        <w:tc>
          <w:tcPr>
            <w:tcW w:w="1384" w:type="dxa"/>
            <w:vMerge/>
            <w:tcBorders>
              <w:left w:val="single" w:sz="4" w:space="0" w:color="auto"/>
              <w:right w:val="single" w:sz="4" w:space="0" w:color="auto"/>
            </w:tcBorders>
            <w:vAlign w:val="center"/>
            <w:hideMark/>
          </w:tcPr>
          <w:p w:rsidR="00282C15" w:rsidRPr="00803D10" w:rsidRDefault="00282C15" w:rsidP="00FF39A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282C15" w:rsidRPr="00282C15" w:rsidRDefault="00282C15" w:rsidP="00FF39A6">
            <w:pPr>
              <w:autoSpaceDE w:val="0"/>
              <w:autoSpaceDN w:val="0"/>
              <w:adjustRightInd w:val="0"/>
              <w:rPr>
                <w:rFonts w:asciiTheme="minorEastAsia" w:hAnsiTheme="minorEastAsia"/>
                <w:bCs/>
                <w:color w:val="000000"/>
                <w:sz w:val="18"/>
                <w:szCs w:val="18"/>
              </w:rPr>
            </w:pPr>
            <w:r w:rsidRPr="00282C15">
              <w:rPr>
                <w:rFonts w:asciiTheme="minorEastAsia" w:hAnsiTheme="minorEastAsia" w:hint="eastAsia"/>
                <w:bCs/>
                <w:color w:val="000000"/>
                <w:sz w:val="18"/>
                <w:szCs w:val="18"/>
              </w:rPr>
              <w:t>对投入本项目的维修人员人数、技术水平和经验进行</w:t>
            </w:r>
            <w:r w:rsidRPr="00803D10">
              <w:rPr>
                <w:rFonts w:asciiTheme="minorEastAsia" w:hAnsiTheme="minorEastAsia" w:cs="宋体" w:hint="eastAsia"/>
                <w:sz w:val="18"/>
                <w:szCs w:val="18"/>
              </w:rPr>
              <w:t>综合评定，满分</w:t>
            </w:r>
            <w:r>
              <w:rPr>
                <w:rFonts w:asciiTheme="minorEastAsia" w:hAnsiTheme="minorEastAsia" w:cs="宋体" w:hint="eastAsia"/>
                <w:sz w:val="18"/>
                <w:szCs w:val="18"/>
              </w:rPr>
              <w:t>10</w:t>
            </w:r>
            <w:r w:rsidRPr="00803D10">
              <w:rPr>
                <w:rFonts w:asciiTheme="minorEastAsia" w:hAnsiTheme="minorEastAsia" w:cs="宋体" w:hint="eastAsia"/>
                <w:sz w:val="18"/>
                <w:szCs w:val="18"/>
              </w:rPr>
              <w:t>分</w:t>
            </w:r>
          </w:p>
        </w:tc>
      </w:tr>
      <w:tr w:rsidR="00947F0F" w:rsidRPr="00803D10" w:rsidTr="00FF39A6">
        <w:trPr>
          <w:trHeight w:val="20"/>
        </w:trPr>
        <w:tc>
          <w:tcPr>
            <w:tcW w:w="1384" w:type="dxa"/>
            <w:vMerge/>
            <w:tcBorders>
              <w:left w:val="single" w:sz="4" w:space="0" w:color="auto"/>
              <w:bottom w:val="single" w:sz="4" w:space="0" w:color="auto"/>
              <w:right w:val="single" w:sz="4" w:space="0" w:color="auto"/>
            </w:tcBorders>
            <w:vAlign w:val="center"/>
            <w:hideMark/>
          </w:tcPr>
          <w:p w:rsidR="00947F0F" w:rsidRPr="00803D10" w:rsidRDefault="00947F0F" w:rsidP="00FF39A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282C15" w:rsidP="00FF39A6">
            <w:pPr>
              <w:autoSpaceDE w:val="0"/>
              <w:autoSpaceDN w:val="0"/>
              <w:adjustRightInd w:val="0"/>
              <w:rPr>
                <w:rFonts w:asciiTheme="minorEastAsia" w:hAnsiTheme="minorEastAsia"/>
                <w:color w:val="000000"/>
                <w:sz w:val="18"/>
                <w:szCs w:val="18"/>
              </w:rPr>
            </w:pPr>
            <w:r w:rsidRPr="00282C15">
              <w:rPr>
                <w:rFonts w:asciiTheme="minorEastAsia" w:hAnsiTheme="minorEastAsia" w:hint="eastAsia"/>
                <w:color w:val="000000"/>
                <w:sz w:val="18"/>
                <w:szCs w:val="18"/>
              </w:rPr>
              <w:t>根据</w:t>
            </w:r>
            <w:proofErr w:type="gramStart"/>
            <w:r w:rsidRPr="00282C15">
              <w:rPr>
                <w:rFonts w:asciiTheme="minorEastAsia" w:hAnsiTheme="minorEastAsia" w:hint="eastAsia"/>
                <w:color w:val="000000"/>
                <w:sz w:val="18"/>
                <w:szCs w:val="18"/>
              </w:rPr>
              <w:t>设备维保服务</w:t>
            </w:r>
            <w:proofErr w:type="gramEnd"/>
            <w:r w:rsidRPr="00282C15">
              <w:rPr>
                <w:rFonts w:asciiTheme="minorEastAsia" w:hAnsiTheme="minorEastAsia" w:hint="eastAsia"/>
                <w:color w:val="000000"/>
                <w:sz w:val="18"/>
                <w:szCs w:val="18"/>
              </w:rPr>
              <w:t>商拟投入的维修、检测等设备、工器具情况等进行综合</w:t>
            </w:r>
            <w:r w:rsidRPr="00803D10">
              <w:rPr>
                <w:rFonts w:asciiTheme="minorEastAsia" w:hAnsiTheme="minorEastAsia" w:cs="宋体" w:hint="eastAsia"/>
                <w:sz w:val="18"/>
                <w:szCs w:val="18"/>
              </w:rPr>
              <w:t>评定，满分</w:t>
            </w:r>
            <w:r>
              <w:rPr>
                <w:rFonts w:asciiTheme="minorEastAsia" w:hAnsiTheme="minorEastAsia" w:cs="宋体" w:hint="eastAsia"/>
                <w:sz w:val="18"/>
                <w:szCs w:val="18"/>
              </w:rPr>
              <w:t>5</w:t>
            </w:r>
            <w:r w:rsidRPr="00803D10">
              <w:rPr>
                <w:rFonts w:asciiTheme="minorEastAsia" w:hAnsiTheme="minorEastAsia" w:cs="宋体" w:hint="eastAsia"/>
                <w:sz w:val="18"/>
                <w:szCs w:val="18"/>
              </w:rPr>
              <w:t>分</w:t>
            </w:r>
          </w:p>
        </w:tc>
      </w:tr>
      <w:tr w:rsidR="00947F0F" w:rsidRPr="00803D10" w:rsidTr="002307AF">
        <w:trPr>
          <w:trHeight w:val="1203"/>
        </w:trPr>
        <w:tc>
          <w:tcPr>
            <w:tcW w:w="1384"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sidR="00282C15">
              <w:rPr>
                <w:rFonts w:asciiTheme="minorEastAsia" w:hAnsiTheme="minorEastAsia" w:hint="eastAsia"/>
                <w:color w:val="000000"/>
                <w:sz w:val="18"/>
                <w:szCs w:val="18"/>
                <w:lang w:val="zh-CN"/>
              </w:rPr>
              <w:t>3</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sidR="00282C15">
              <w:rPr>
                <w:rFonts w:asciiTheme="minorEastAsia" w:hAnsiTheme="minorEastAsia" w:hint="eastAsia"/>
                <w:color w:val="000000"/>
                <w:sz w:val="18"/>
                <w:szCs w:val="18"/>
              </w:rPr>
              <w:t>3</w:t>
            </w:r>
            <w:r w:rsidRPr="00803D10">
              <w:rPr>
                <w:rFonts w:asciiTheme="minorEastAsia" w:hAnsiTheme="minorEastAsia" w:hint="eastAsia"/>
                <w:color w:val="000000"/>
                <w:sz w:val="18"/>
                <w:szCs w:val="18"/>
              </w:rPr>
              <w:t>分。</w:t>
            </w:r>
          </w:p>
        </w:tc>
      </w:tr>
      <w:tr w:rsidR="00947F0F" w:rsidRPr="00803D10" w:rsidTr="00FF39A6">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947F0F" w:rsidRPr="00803D10" w:rsidRDefault="00947F0F" w:rsidP="00FF39A6">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947F0F" w:rsidRPr="00803D10" w:rsidRDefault="00947F0F" w:rsidP="00FF39A6">
            <w:pPr>
              <w:jc w:val="left"/>
              <w:rPr>
                <w:rFonts w:asciiTheme="minorEastAsia" w:hAnsiTheme="minorEastAsia"/>
                <w:color w:val="000000"/>
                <w:sz w:val="18"/>
                <w:szCs w:val="18"/>
              </w:rPr>
            </w:pPr>
          </w:p>
        </w:tc>
      </w:tr>
    </w:tbl>
    <w:p w:rsidR="00947F0F" w:rsidRDefault="00947F0F" w:rsidP="00947F0F">
      <w:pPr>
        <w:pStyle w:val="a5"/>
        <w:ind w:firstLineChars="0" w:firstLine="0"/>
        <w:rPr>
          <w:rFonts w:asciiTheme="minorEastAsia" w:hAnsiTheme="minorEastAsia"/>
          <w:sz w:val="18"/>
          <w:szCs w:val="18"/>
        </w:rPr>
      </w:pPr>
    </w:p>
    <w:p w:rsidR="00C55D3A" w:rsidRDefault="00C55D3A" w:rsidP="00947F0F">
      <w:pPr>
        <w:rPr>
          <w:rFonts w:asciiTheme="minorEastAsia" w:hAnsiTheme="minorEastAsia"/>
          <w:sz w:val="18"/>
          <w:szCs w:val="18"/>
        </w:rPr>
      </w:pPr>
    </w:p>
    <w:sectPr w:rsidR="00C55D3A"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2F" w:rsidRDefault="00A65A2F" w:rsidP="00DE3DA2">
      <w:r>
        <w:separator/>
      </w:r>
    </w:p>
  </w:endnote>
  <w:endnote w:type="continuationSeparator" w:id="1">
    <w:p w:rsidR="00A65A2F" w:rsidRDefault="00A65A2F"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2F" w:rsidRDefault="00A65A2F" w:rsidP="00DE3DA2">
      <w:r>
        <w:separator/>
      </w:r>
    </w:p>
  </w:footnote>
  <w:footnote w:type="continuationSeparator" w:id="1">
    <w:p w:rsidR="00A65A2F" w:rsidRDefault="00A65A2F"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A874E80C"/>
    <w:multiLevelType w:val="singleLevel"/>
    <w:tmpl w:val="A874E80C"/>
    <w:lvl w:ilvl="0">
      <w:start w:val="1"/>
      <w:numFmt w:val="decimal"/>
      <w:suff w:val="nothing"/>
      <w:lvlText w:val="%1、"/>
      <w:lvlJc w:val="left"/>
    </w:lvl>
  </w:abstractNum>
  <w:abstractNum w:abstractNumId="2">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3">
    <w:nsid w:val="0EAD4676"/>
    <w:multiLevelType w:val="hybridMultilevel"/>
    <w:tmpl w:val="EFCE54C2"/>
    <w:lvl w:ilvl="0" w:tplc="6CE876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6474BC"/>
    <w:multiLevelType w:val="hybridMultilevel"/>
    <w:tmpl w:val="715EBD62"/>
    <w:lvl w:ilvl="0" w:tplc="95CE8D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D0310A"/>
    <w:multiLevelType w:val="hybridMultilevel"/>
    <w:tmpl w:val="10AE4472"/>
    <w:lvl w:ilvl="0" w:tplc="D0445F50">
      <w:start w:val="1"/>
      <w:numFmt w:val="decimal"/>
      <w:lvlText w:val="%1、"/>
      <w:lvlJc w:val="left"/>
      <w:pPr>
        <w:ind w:left="358" w:hanging="360"/>
      </w:pPr>
      <w:rPr>
        <w:rFonts w:ascii="宋体" w:hAnsi="宋体"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6">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A12A6A"/>
    <w:multiLevelType w:val="hybridMultilevel"/>
    <w:tmpl w:val="3E50FCF0"/>
    <w:lvl w:ilvl="0" w:tplc="621A0BF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4F33F51"/>
    <w:multiLevelType w:val="hybridMultilevel"/>
    <w:tmpl w:val="5AA49D38"/>
    <w:lvl w:ilvl="0" w:tplc="8BE2DA04">
      <w:start w:val="1"/>
      <w:numFmt w:val="decimal"/>
      <w:lvlText w:val="%1、"/>
      <w:lvlJc w:val="left"/>
      <w:pPr>
        <w:ind w:left="394" w:hanging="360"/>
      </w:pPr>
      <w:rPr>
        <w:rFonts w:hint="default"/>
      </w:rPr>
    </w:lvl>
    <w:lvl w:ilvl="1" w:tplc="04090019" w:tentative="1">
      <w:start w:val="1"/>
      <w:numFmt w:val="lowerLetter"/>
      <w:lvlText w:val="%2)"/>
      <w:lvlJc w:val="left"/>
      <w:pPr>
        <w:ind w:left="874" w:hanging="420"/>
      </w:pPr>
    </w:lvl>
    <w:lvl w:ilvl="2" w:tplc="0409001B" w:tentative="1">
      <w:start w:val="1"/>
      <w:numFmt w:val="lowerRoman"/>
      <w:lvlText w:val="%3."/>
      <w:lvlJc w:val="right"/>
      <w:pPr>
        <w:ind w:left="1294" w:hanging="420"/>
      </w:pPr>
    </w:lvl>
    <w:lvl w:ilvl="3" w:tplc="0409000F" w:tentative="1">
      <w:start w:val="1"/>
      <w:numFmt w:val="decimal"/>
      <w:lvlText w:val="%4."/>
      <w:lvlJc w:val="left"/>
      <w:pPr>
        <w:ind w:left="1714" w:hanging="420"/>
      </w:pPr>
    </w:lvl>
    <w:lvl w:ilvl="4" w:tplc="04090019" w:tentative="1">
      <w:start w:val="1"/>
      <w:numFmt w:val="lowerLetter"/>
      <w:lvlText w:val="%5)"/>
      <w:lvlJc w:val="left"/>
      <w:pPr>
        <w:ind w:left="2134" w:hanging="420"/>
      </w:pPr>
    </w:lvl>
    <w:lvl w:ilvl="5" w:tplc="0409001B" w:tentative="1">
      <w:start w:val="1"/>
      <w:numFmt w:val="lowerRoman"/>
      <w:lvlText w:val="%6."/>
      <w:lvlJc w:val="right"/>
      <w:pPr>
        <w:ind w:left="2554" w:hanging="420"/>
      </w:pPr>
    </w:lvl>
    <w:lvl w:ilvl="6" w:tplc="0409000F" w:tentative="1">
      <w:start w:val="1"/>
      <w:numFmt w:val="decimal"/>
      <w:lvlText w:val="%7."/>
      <w:lvlJc w:val="left"/>
      <w:pPr>
        <w:ind w:left="2974" w:hanging="420"/>
      </w:pPr>
    </w:lvl>
    <w:lvl w:ilvl="7" w:tplc="04090019" w:tentative="1">
      <w:start w:val="1"/>
      <w:numFmt w:val="lowerLetter"/>
      <w:lvlText w:val="%8)"/>
      <w:lvlJc w:val="left"/>
      <w:pPr>
        <w:ind w:left="3394" w:hanging="420"/>
      </w:pPr>
    </w:lvl>
    <w:lvl w:ilvl="8" w:tplc="0409001B" w:tentative="1">
      <w:start w:val="1"/>
      <w:numFmt w:val="lowerRoman"/>
      <w:lvlText w:val="%9."/>
      <w:lvlJc w:val="right"/>
      <w:pPr>
        <w:ind w:left="3814" w:hanging="420"/>
      </w:pPr>
    </w:lvl>
  </w:abstractNum>
  <w:abstractNum w:abstractNumId="11">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nsid w:val="627F7CD2"/>
    <w:multiLevelType w:val="hybridMultilevel"/>
    <w:tmpl w:val="58866D78"/>
    <w:lvl w:ilvl="0" w:tplc="19309D6A">
      <w:start w:val="1"/>
      <w:numFmt w:val="decimal"/>
      <w:lvlText w:val="%1、"/>
      <w:lvlJc w:val="left"/>
      <w:pPr>
        <w:ind w:left="360" w:hanging="360"/>
      </w:pPr>
      <w:rPr>
        <w:rFonts w:ascii="宋体" w:eastAsia="宋体" w:hAnsi="宋体"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B1AA83"/>
    <w:multiLevelType w:val="singleLevel"/>
    <w:tmpl w:val="73B1AA83"/>
    <w:lvl w:ilvl="0">
      <w:start w:val="1"/>
      <w:numFmt w:val="decimal"/>
      <w:lvlText w:val="%1."/>
      <w:lvlJc w:val="left"/>
      <w:pPr>
        <w:tabs>
          <w:tab w:val="left" w:pos="312"/>
        </w:tabs>
      </w:pPr>
    </w:lvl>
  </w:abstractNum>
  <w:num w:numId="1">
    <w:abstractNumId w:val="6"/>
  </w:num>
  <w:num w:numId="2">
    <w:abstractNumId w:val="14"/>
  </w:num>
  <w:num w:numId="3">
    <w:abstractNumId w:val="13"/>
  </w:num>
  <w:num w:numId="4">
    <w:abstractNumId w:val="2"/>
  </w:num>
  <w:num w:numId="5">
    <w:abstractNumId w:val="0"/>
  </w:num>
  <w:num w:numId="6">
    <w:abstractNumId w:val="11"/>
  </w:num>
  <w:num w:numId="7">
    <w:abstractNumId w:val="8"/>
  </w:num>
  <w:num w:numId="8">
    <w:abstractNumId w:val="9"/>
  </w:num>
  <w:num w:numId="9">
    <w:abstractNumId w:val="7"/>
  </w:num>
  <w:num w:numId="10">
    <w:abstractNumId w:val="4"/>
  </w:num>
  <w:num w:numId="11">
    <w:abstractNumId w:val="1"/>
  </w:num>
  <w:num w:numId="12">
    <w:abstractNumId w:val="15"/>
  </w:num>
  <w:num w:numId="13">
    <w:abstractNumId w:val="3"/>
  </w:num>
  <w:num w:numId="14">
    <w:abstractNumId w:val="5"/>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3771"/>
    <w:rsid w:val="000262BB"/>
    <w:rsid w:val="000311D2"/>
    <w:rsid w:val="00031856"/>
    <w:rsid w:val="00045E5D"/>
    <w:rsid w:val="000501D4"/>
    <w:rsid w:val="00051ED9"/>
    <w:rsid w:val="000563DD"/>
    <w:rsid w:val="00057B21"/>
    <w:rsid w:val="00057F22"/>
    <w:rsid w:val="000615A2"/>
    <w:rsid w:val="000718AF"/>
    <w:rsid w:val="00075881"/>
    <w:rsid w:val="00080700"/>
    <w:rsid w:val="00092AF2"/>
    <w:rsid w:val="000A1B71"/>
    <w:rsid w:val="000B4243"/>
    <w:rsid w:val="000B7086"/>
    <w:rsid w:val="000C2106"/>
    <w:rsid w:val="000C3217"/>
    <w:rsid w:val="000C7D3A"/>
    <w:rsid w:val="000D0739"/>
    <w:rsid w:val="000D3C19"/>
    <w:rsid w:val="000D71E9"/>
    <w:rsid w:val="000E3048"/>
    <w:rsid w:val="000E521B"/>
    <w:rsid w:val="000F26BC"/>
    <w:rsid w:val="000F34B4"/>
    <w:rsid w:val="000F49A9"/>
    <w:rsid w:val="00102CD2"/>
    <w:rsid w:val="00112AED"/>
    <w:rsid w:val="00113BF2"/>
    <w:rsid w:val="00117A41"/>
    <w:rsid w:val="00120A41"/>
    <w:rsid w:val="00125076"/>
    <w:rsid w:val="00132B5F"/>
    <w:rsid w:val="00141F17"/>
    <w:rsid w:val="00142840"/>
    <w:rsid w:val="001451F4"/>
    <w:rsid w:val="0014691B"/>
    <w:rsid w:val="00150231"/>
    <w:rsid w:val="001518E6"/>
    <w:rsid w:val="0015297E"/>
    <w:rsid w:val="0016352E"/>
    <w:rsid w:val="00165D74"/>
    <w:rsid w:val="001752A1"/>
    <w:rsid w:val="001768E2"/>
    <w:rsid w:val="00180E7C"/>
    <w:rsid w:val="0018233C"/>
    <w:rsid w:val="00183FE2"/>
    <w:rsid w:val="001875F2"/>
    <w:rsid w:val="00195040"/>
    <w:rsid w:val="00195D04"/>
    <w:rsid w:val="001A7115"/>
    <w:rsid w:val="001A7707"/>
    <w:rsid w:val="001B15C6"/>
    <w:rsid w:val="001B697F"/>
    <w:rsid w:val="001B71E0"/>
    <w:rsid w:val="001B788D"/>
    <w:rsid w:val="001C32A5"/>
    <w:rsid w:val="001C3527"/>
    <w:rsid w:val="001C4CDA"/>
    <w:rsid w:val="001C5F01"/>
    <w:rsid w:val="001D1015"/>
    <w:rsid w:val="001D28BA"/>
    <w:rsid w:val="001E2D05"/>
    <w:rsid w:val="001E494F"/>
    <w:rsid w:val="001E5C85"/>
    <w:rsid w:val="001F2A90"/>
    <w:rsid w:val="00201A0C"/>
    <w:rsid w:val="00205C8D"/>
    <w:rsid w:val="002307AF"/>
    <w:rsid w:val="00233CF6"/>
    <w:rsid w:val="00235D34"/>
    <w:rsid w:val="0025059E"/>
    <w:rsid w:val="0025202A"/>
    <w:rsid w:val="002610C5"/>
    <w:rsid w:val="00263774"/>
    <w:rsid w:val="00270AFB"/>
    <w:rsid w:val="00272502"/>
    <w:rsid w:val="002733A2"/>
    <w:rsid w:val="002743DD"/>
    <w:rsid w:val="00282953"/>
    <w:rsid w:val="00282C15"/>
    <w:rsid w:val="00284691"/>
    <w:rsid w:val="00284CC9"/>
    <w:rsid w:val="00293A18"/>
    <w:rsid w:val="002952EE"/>
    <w:rsid w:val="00297312"/>
    <w:rsid w:val="002A2E10"/>
    <w:rsid w:val="002B1072"/>
    <w:rsid w:val="002B731D"/>
    <w:rsid w:val="002C4128"/>
    <w:rsid w:val="002C5B06"/>
    <w:rsid w:val="002C79E7"/>
    <w:rsid w:val="002D0664"/>
    <w:rsid w:val="002E3174"/>
    <w:rsid w:val="002E662C"/>
    <w:rsid w:val="002F6F76"/>
    <w:rsid w:val="002F7C48"/>
    <w:rsid w:val="00300488"/>
    <w:rsid w:val="0030172B"/>
    <w:rsid w:val="00301E51"/>
    <w:rsid w:val="003024A3"/>
    <w:rsid w:val="003132D4"/>
    <w:rsid w:val="003152A4"/>
    <w:rsid w:val="00324C69"/>
    <w:rsid w:val="00341E18"/>
    <w:rsid w:val="003459D3"/>
    <w:rsid w:val="00346ECD"/>
    <w:rsid w:val="00354BA1"/>
    <w:rsid w:val="0035624D"/>
    <w:rsid w:val="003640F9"/>
    <w:rsid w:val="0036709F"/>
    <w:rsid w:val="003729EB"/>
    <w:rsid w:val="003738E4"/>
    <w:rsid w:val="003855C8"/>
    <w:rsid w:val="00386AD3"/>
    <w:rsid w:val="0039065C"/>
    <w:rsid w:val="003943A8"/>
    <w:rsid w:val="003A4325"/>
    <w:rsid w:val="003B09B7"/>
    <w:rsid w:val="003B2B02"/>
    <w:rsid w:val="003B2DA4"/>
    <w:rsid w:val="003B4864"/>
    <w:rsid w:val="003B4B5F"/>
    <w:rsid w:val="003B5E91"/>
    <w:rsid w:val="003C3320"/>
    <w:rsid w:val="003C5998"/>
    <w:rsid w:val="003E51C6"/>
    <w:rsid w:val="003F44F3"/>
    <w:rsid w:val="004005B9"/>
    <w:rsid w:val="00401B5F"/>
    <w:rsid w:val="00404B0B"/>
    <w:rsid w:val="004171D9"/>
    <w:rsid w:val="00417632"/>
    <w:rsid w:val="00421E67"/>
    <w:rsid w:val="004273EF"/>
    <w:rsid w:val="00427543"/>
    <w:rsid w:val="00427E64"/>
    <w:rsid w:val="00427FDC"/>
    <w:rsid w:val="0043548A"/>
    <w:rsid w:val="0044197B"/>
    <w:rsid w:val="00443684"/>
    <w:rsid w:val="00451E34"/>
    <w:rsid w:val="004574E6"/>
    <w:rsid w:val="004613F6"/>
    <w:rsid w:val="00461D00"/>
    <w:rsid w:val="004626EA"/>
    <w:rsid w:val="004662C7"/>
    <w:rsid w:val="00472D7A"/>
    <w:rsid w:val="0048062D"/>
    <w:rsid w:val="00481009"/>
    <w:rsid w:val="00482FDE"/>
    <w:rsid w:val="00484FA7"/>
    <w:rsid w:val="00494E9D"/>
    <w:rsid w:val="00496774"/>
    <w:rsid w:val="004A0DD3"/>
    <w:rsid w:val="004A169A"/>
    <w:rsid w:val="004A2A0C"/>
    <w:rsid w:val="004B3EBF"/>
    <w:rsid w:val="004C66B0"/>
    <w:rsid w:val="004C6ED3"/>
    <w:rsid w:val="004E143E"/>
    <w:rsid w:val="004E1BE5"/>
    <w:rsid w:val="004E52DC"/>
    <w:rsid w:val="004F3C9B"/>
    <w:rsid w:val="004F422B"/>
    <w:rsid w:val="004F70B2"/>
    <w:rsid w:val="005017F8"/>
    <w:rsid w:val="00512F76"/>
    <w:rsid w:val="005136AA"/>
    <w:rsid w:val="005160FE"/>
    <w:rsid w:val="00516258"/>
    <w:rsid w:val="0052307F"/>
    <w:rsid w:val="00524DB8"/>
    <w:rsid w:val="00524EC7"/>
    <w:rsid w:val="0052719A"/>
    <w:rsid w:val="00540827"/>
    <w:rsid w:val="00557777"/>
    <w:rsid w:val="005659C2"/>
    <w:rsid w:val="0057336B"/>
    <w:rsid w:val="00580F49"/>
    <w:rsid w:val="00593DAC"/>
    <w:rsid w:val="00594565"/>
    <w:rsid w:val="00596C8A"/>
    <w:rsid w:val="005A0942"/>
    <w:rsid w:val="005A3A42"/>
    <w:rsid w:val="005B076F"/>
    <w:rsid w:val="005B50DF"/>
    <w:rsid w:val="005B7FF5"/>
    <w:rsid w:val="005C434B"/>
    <w:rsid w:val="005D02A9"/>
    <w:rsid w:val="005D7656"/>
    <w:rsid w:val="005E37B0"/>
    <w:rsid w:val="005E47BA"/>
    <w:rsid w:val="005E4AC7"/>
    <w:rsid w:val="005F25AA"/>
    <w:rsid w:val="005F280E"/>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618E"/>
    <w:rsid w:val="00787D7D"/>
    <w:rsid w:val="00793F2E"/>
    <w:rsid w:val="0079795D"/>
    <w:rsid w:val="00797F60"/>
    <w:rsid w:val="007A2FBA"/>
    <w:rsid w:val="007A3A8B"/>
    <w:rsid w:val="007A417F"/>
    <w:rsid w:val="007B1E36"/>
    <w:rsid w:val="007B218B"/>
    <w:rsid w:val="007B2B3E"/>
    <w:rsid w:val="007B72B6"/>
    <w:rsid w:val="007C1823"/>
    <w:rsid w:val="007C37AB"/>
    <w:rsid w:val="007C63A5"/>
    <w:rsid w:val="007D0200"/>
    <w:rsid w:val="007D4C82"/>
    <w:rsid w:val="007D5754"/>
    <w:rsid w:val="007E2BF4"/>
    <w:rsid w:val="007E7E2E"/>
    <w:rsid w:val="007F5978"/>
    <w:rsid w:val="00803D10"/>
    <w:rsid w:val="00804604"/>
    <w:rsid w:val="008139C4"/>
    <w:rsid w:val="00814AA6"/>
    <w:rsid w:val="0081586B"/>
    <w:rsid w:val="00815FD0"/>
    <w:rsid w:val="00816643"/>
    <w:rsid w:val="00820B18"/>
    <w:rsid w:val="00823020"/>
    <w:rsid w:val="00837A61"/>
    <w:rsid w:val="008406CB"/>
    <w:rsid w:val="008479D3"/>
    <w:rsid w:val="0085033E"/>
    <w:rsid w:val="0085346B"/>
    <w:rsid w:val="00854D59"/>
    <w:rsid w:val="008573FB"/>
    <w:rsid w:val="00865DE8"/>
    <w:rsid w:val="00871DA5"/>
    <w:rsid w:val="00872861"/>
    <w:rsid w:val="00875806"/>
    <w:rsid w:val="008777C4"/>
    <w:rsid w:val="00877FDA"/>
    <w:rsid w:val="00885381"/>
    <w:rsid w:val="00885F67"/>
    <w:rsid w:val="00896060"/>
    <w:rsid w:val="008A12E1"/>
    <w:rsid w:val="008A1DA2"/>
    <w:rsid w:val="008A42EC"/>
    <w:rsid w:val="008B1451"/>
    <w:rsid w:val="008B63FE"/>
    <w:rsid w:val="008C3B0C"/>
    <w:rsid w:val="008D0D20"/>
    <w:rsid w:val="008D1D99"/>
    <w:rsid w:val="008D4A9F"/>
    <w:rsid w:val="008F22B0"/>
    <w:rsid w:val="008F2333"/>
    <w:rsid w:val="008F6702"/>
    <w:rsid w:val="00900443"/>
    <w:rsid w:val="00903BBD"/>
    <w:rsid w:val="00915938"/>
    <w:rsid w:val="00933F0E"/>
    <w:rsid w:val="0093679A"/>
    <w:rsid w:val="00945C6D"/>
    <w:rsid w:val="00947895"/>
    <w:rsid w:val="00947F0F"/>
    <w:rsid w:val="0095166A"/>
    <w:rsid w:val="00956E5B"/>
    <w:rsid w:val="00961853"/>
    <w:rsid w:val="009653A8"/>
    <w:rsid w:val="009702BA"/>
    <w:rsid w:val="009763D9"/>
    <w:rsid w:val="00976928"/>
    <w:rsid w:val="00987680"/>
    <w:rsid w:val="009879F1"/>
    <w:rsid w:val="00987CA8"/>
    <w:rsid w:val="0099516E"/>
    <w:rsid w:val="009A0477"/>
    <w:rsid w:val="009A6320"/>
    <w:rsid w:val="009A66DA"/>
    <w:rsid w:val="009B1152"/>
    <w:rsid w:val="009B669D"/>
    <w:rsid w:val="009C4233"/>
    <w:rsid w:val="009C43AE"/>
    <w:rsid w:val="009C573A"/>
    <w:rsid w:val="009D4ED1"/>
    <w:rsid w:val="009E0112"/>
    <w:rsid w:val="009F023F"/>
    <w:rsid w:val="009F4585"/>
    <w:rsid w:val="009F459D"/>
    <w:rsid w:val="009F6871"/>
    <w:rsid w:val="00A03C31"/>
    <w:rsid w:val="00A1456E"/>
    <w:rsid w:val="00A16BB3"/>
    <w:rsid w:val="00A20482"/>
    <w:rsid w:val="00A27DC0"/>
    <w:rsid w:val="00A312B7"/>
    <w:rsid w:val="00A403CA"/>
    <w:rsid w:val="00A4610D"/>
    <w:rsid w:val="00A475CC"/>
    <w:rsid w:val="00A53D4A"/>
    <w:rsid w:val="00A65A2F"/>
    <w:rsid w:val="00A71893"/>
    <w:rsid w:val="00A71E2D"/>
    <w:rsid w:val="00A7450C"/>
    <w:rsid w:val="00A90038"/>
    <w:rsid w:val="00A92C48"/>
    <w:rsid w:val="00A95BFE"/>
    <w:rsid w:val="00A95C41"/>
    <w:rsid w:val="00A960EA"/>
    <w:rsid w:val="00AA1352"/>
    <w:rsid w:val="00AA2696"/>
    <w:rsid w:val="00AA3BB7"/>
    <w:rsid w:val="00AA418D"/>
    <w:rsid w:val="00AA798A"/>
    <w:rsid w:val="00AB33C0"/>
    <w:rsid w:val="00AC014E"/>
    <w:rsid w:val="00AC01BA"/>
    <w:rsid w:val="00AC26C0"/>
    <w:rsid w:val="00AD1049"/>
    <w:rsid w:val="00AD35B4"/>
    <w:rsid w:val="00AD3D81"/>
    <w:rsid w:val="00AD5D35"/>
    <w:rsid w:val="00AE2688"/>
    <w:rsid w:val="00AE3C8A"/>
    <w:rsid w:val="00AE443B"/>
    <w:rsid w:val="00AE4B29"/>
    <w:rsid w:val="00AE59E7"/>
    <w:rsid w:val="00AF2CCE"/>
    <w:rsid w:val="00B05799"/>
    <w:rsid w:val="00B059DB"/>
    <w:rsid w:val="00B11C1B"/>
    <w:rsid w:val="00B14207"/>
    <w:rsid w:val="00B24292"/>
    <w:rsid w:val="00B30FAA"/>
    <w:rsid w:val="00B33501"/>
    <w:rsid w:val="00B33BCC"/>
    <w:rsid w:val="00B35913"/>
    <w:rsid w:val="00B37538"/>
    <w:rsid w:val="00B42770"/>
    <w:rsid w:val="00B42AA4"/>
    <w:rsid w:val="00B42E71"/>
    <w:rsid w:val="00B465C9"/>
    <w:rsid w:val="00B465E2"/>
    <w:rsid w:val="00B51859"/>
    <w:rsid w:val="00B5269B"/>
    <w:rsid w:val="00B6306E"/>
    <w:rsid w:val="00B63DDE"/>
    <w:rsid w:val="00B67168"/>
    <w:rsid w:val="00B72526"/>
    <w:rsid w:val="00B92679"/>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7014"/>
    <w:rsid w:val="00C10E84"/>
    <w:rsid w:val="00C11351"/>
    <w:rsid w:val="00C16F25"/>
    <w:rsid w:val="00C17151"/>
    <w:rsid w:val="00C17CA8"/>
    <w:rsid w:val="00C20E49"/>
    <w:rsid w:val="00C30D53"/>
    <w:rsid w:val="00C31499"/>
    <w:rsid w:val="00C37597"/>
    <w:rsid w:val="00C41CC0"/>
    <w:rsid w:val="00C41D03"/>
    <w:rsid w:val="00C4574F"/>
    <w:rsid w:val="00C52607"/>
    <w:rsid w:val="00C52E62"/>
    <w:rsid w:val="00C53104"/>
    <w:rsid w:val="00C53935"/>
    <w:rsid w:val="00C55D3A"/>
    <w:rsid w:val="00C55E81"/>
    <w:rsid w:val="00C6035B"/>
    <w:rsid w:val="00C61203"/>
    <w:rsid w:val="00C6239C"/>
    <w:rsid w:val="00C676D5"/>
    <w:rsid w:val="00C71C5E"/>
    <w:rsid w:val="00C75F98"/>
    <w:rsid w:val="00C814DD"/>
    <w:rsid w:val="00C83321"/>
    <w:rsid w:val="00C84A3C"/>
    <w:rsid w:val="00C866C1"/>
    <w:rsid w:val="00C92C64"/>
    <w:rsid w:val="00C93DB5"/>
    <w:rsid w:val="00C95047"/>
    <w:rsid w:val="00C96A92"/>
    <w:rsid w:val="00C96A9C"/>
    <w:rsid w:val="00C97D51"/>
    <w:rsid w:val="00CA4B79"/>
    <w:rsid w:val="00CB1D99"/>
    <w:rsid w:val="00CB2350"/>
    <w:rsid w:val="00CC35BA"/>
    <w:rsid w:val="00CC6845"/>
    <w:rsid w:val="00CE2127"/>
    <w:rsid w:val="00CE2FE8"/>
    <w:rsid w:val="00CE3708"/>
    <w:rsid w:val="00CE5C45"/>
    <w:rsid w:val="00CF2F87"/>
    <w:rsid w:val="00D0646A"/>
    <w:rsid w:val="00D14D08"/>
    <w:rsid w:val="00D32A62"/>
    <w:rsid w:val="00D34C62"/>
    <w:rsid w:val="00D365CA"/>
    <w:rsid w:val="00D45B45"/>
    <w:rsid w:val="00D46AC9"/>
    <w:rsid w:val="00D53107"/>
    <w:rsid w:val="00D54DD0"/>
    <w:rsid w:val="00D60F1B"/>
    <w:rsid w:val="00D612D9"/>
    <w:rsid w:val="00D62BFC"/>
    <w:rsid w:val="00D66AA6"/>
    <w:rsid w:val="00D73D21"/>
    <w:rsid w:val="00D755C0"/>
    <w:rsid w:val="00D80228"/>
    <w:rsid w:val="00D815A3"/>
    <w:rsid w:val="00D81FBF"/>
    <w:rsid w:val="00D864D5"/>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5125F"/>
    <w:rsid w:val="00E51278"/>
    <w:rsid w:val="00E53745"/>
    <w:rsid w:val="00E54F2B"/>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E4905"/>
    <w:rsid w:val="00EE4F0A"/>
    <w:rsid w:val="00EE66B3"/>
    <w:rsid w:val="00EF0B76"/>
    <w:rsid w:val="00EF105B"/>
    <w:rsid w:val="00F01B6F"/>
    <w:rsid w:val="00F11538"/>
    <w:rsid w:val="00F159FD"/>
    <w:rsid w:val="00F22BCA"/>
    <w:rsid w:val="00F44D66"/>
    <w:rsid w:val="00F47D7E"/>
    <w:rsid w:val="00F47F62"/>
    <w:rsid w:val="00F52097"/>
    <w:rsid w:val="00F53357"/>
    <w:rsid w:val="00F533BF"/>
    <w:rsid w:val="00F56C7C"/>
    <w:rsid w:val="00F62272"/>
    <w:rsid w:val="00F62607"/>
    <w:rsid w:val="00F66818"/>
    <w:rsid w:val="00F671CA"/>
    <w:rsid w:val="00F675E6"/>
    <w:rsid w:val="00F70953"/>
    <w:rsid w:val="00F73219"/>
    <w:rsid w:val="00F76850"/>
    <w:rsid w:val="00F81FB6"/>
    <w:rsid w:val="00F84EB7"/>
    <w:rsid w:val="00F85F0C"/>
    <w:rsid w:val="00F86C9D"/>
    <w:rsid w:val="00F93D35"/>
    <w:rsid w:val="00F96010"/>
    <w:rsid w:val="00F97BB2"/>
    <w:rsid w:val="00FA00D1"/>
    <w:rsid w:val="00FA085B"/>
    <w:rsid w:val="00FA3D54"/>
    <w:rsid w:val="00FB20A7"/>
    <w:rsid w:val="00FB3048"/>
    <w:rsid w:val="00FC666A"/>
    <w:rsid w:val="00FD33EE"/>
    <w:rsid w:val="00FE1C34"/>
    <w:rsid w:val="00FE700D"/>
    <w:rsid w:val="00FE7FCC"/>
    <w:rsid w:val="00FF1CD3"/>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qFormat/>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divs>
    <w:div w:id="6446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253</Words>
  <Characters>1445</Characters>
  <Application>Microsoft Office Word</Application>
  <DocSecurity>0</DocSecurity>
  <Lines>12</Lines>
  <Paragraphs>3</Paragraphs>
  <ScaleCrop>false</ScaleCrop>
  <Company>Microsoft</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sbk-111</dc:creator>
  <cp:lastModifiedBy>蔡惠飞</cp:lastModifiedBy>
  <cp:revision>5</cp:revision>
  <dcterms:created xsi:type="dcterms:W3CDTF">2025-12-22T23:46:00Z</dcterms:created>
  <dcterms:modified xsi:type="dcterms:W3CDTF">2025-12-23T03:04:00Z</dcterms:modified>
</cp:coreProperties>
</file>