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291" w:rsidRPr="006471A5" w:rsidRDefault="00212291" w:rsidP="00212291">
      <w:pPr>
        <w:jc w:val="center"/>
        <w:rPr>
          <w:rFonts w:ascii="宋体" w:eastAsia="宋体" w:hAnsi="宋体"/>
          <w:b/>
          <w:sz w:val="32"/>
        </w:rPr>
      </w:pPr>
      <w:r w:rsidRPr="006471A5">
        <w:rPr>
          <w:rFonts w:ascii="宋体" w:eastAsia="宋体" w:hAnsi="宋体"/>
          <w:b/>
          <w:sz w:val="32"/>
        </w:rPr>
        <w:t>响应文件格式</w:t>
      </w:r>
    </w:p>
    <w:p w:rsidR="00212291" w:rsidRPr="006471A5" w:rsidRDefault="00212291" w:rsidP="00212291">
      <w:pPr>
        <w:jc w:val="center"/>
        <w:rPr>
          <w:rFonts w:ascii="宋体" w:eastAsia="宋体" w:hAnsi="宋体"/>
          <w:sz w:val="28"/>
        </w:rPr>
      </w:pPr>
      <w:r w:rsidRPr="006471A5">
        <w:rPr>
          <w:rFonts w:ascii="宋体" w:eastAsia="宋体" w:hAnsi="宋体" w:hint="eastAsia"/>
          <w:sz w:val="28"/>
        </w:rPr>
        <w:t>（未提供格式的部分由供应商自拟）</w:t>
      </w:r>
    </w:p>
    <w:p w:rsidR="00212291" w:rsidRPr="006471A5" w:rsidRDefault="00212291" w:rsidP="00212291">
      <w:pPr>
        <w:rPr>
          <w:rFonts w:ascii="宋体" w:eastAsia="宋体" w:hAnsi="宋体"/>
          <w:sz w:val="28"/>
        </w:rPr>
      </w:pPr>
      <w:r w:rsidRPr="006471A5">
        <w:rPr>
          <w:rFonts w:ascii="宋体" w:eastAsia="宋体" w:hAnsi="宋体" w:hint="eastAsia"/>
          <w:sz w:val="28"/>
        </w:rPr>
        <w:t>议价响应文件应打印装订成册（一式一份），</w:t>
      </w:r>
      <w:r w:rsidRPr="006471A5">
        <w:rPr>
          <w:rFonts w:ascii="宋体" w:eastAsia="宋体" w:hAnsi="宋体" w:hint="eastAsia"/>
          <w:sz w:val="28"/>
          <w:highlight w:val="yellow"/>
        </w:rPr>
        <w:t>封面上应标注“项目</w:t>
      </w:r>
      <w:r w:rsidR="00D72E98">
        <w:rPr>
          <w:rFonts w:ascii="宋体" w:eastAsia="宋体" w:hAnsi="宋体" w:hint="eastAsia"/>
          <w:sz w:val="28"/>
          <w:highlight w:val="yellow"/>
        </w:rPr>
        <w:t>名称</w:t>
      </w:r>
      <w:r w:rsidRPr="006471A5">
        <w:rPr>
          <w:rFonts w:ascii="宋体" w:eastAsia="宋体" w:hAnsi="宋体" w:hint="eastAsia"/>
          <w:sz w:val="28"/>
          <w:highlight w:val="yellow"/>
        </w:rPr>
        <w:t>、参与议价的供应商名称”并加盖公章</w:t>
      </w:r>
      <w:r w:rsidRPr="006471A5">
        <w:rPr>
          <w:rFonts w:ascii="宋体" w:eastAsia="宋体" w:hAnsi="宋体" w:hint="eastAsia"/>
          <w:sz w:val="28"/>
        </w:rPr>
        <w:t>，响应文件需逐页盖章。</w:t>
      </w:r>
    </w:p>
    <w:p w:rsidR="00212291" w:rsidRPr="006471A5" w:rsidRDefault="00212291" w:rsidP="00212291">
      <w:pPr>
        <w:rPr>
          <w:rFonts w:ascii="宋体" w:eastAsia="宋体" w:hAnsi="宋体"/>
          <w:sz w:val="28"/>
        </w:rPr>
      </w:pPr>
      <w:r w:rsidRPr="006471A5">
        <w:rPr>
          <w:rFonts w:ascii="宋体" w:eastAsia="宋体" w:hAnsi="宋体"/>
          <w:sz w:val="28"/>
        </w:rPr>
        <w:t xml:space="preserve"> </w:t>
      </w:r>
    </w:p>
    <w:p w:rsidR="00212291" w:rsidRDefault="00212291" w:rsidP="00212291">
      <w:pPr>
        <w:widowControl/>
        <w:jc w:val="left"/>
        <w:rPr>
          <w:rFonts w:ascii="宋体" w:eastAsia="宋体" w:hAnsi="宋体"/>
        </w:rPr>
      </w:pPr>
      <w:r>
        <w:rPr>
          <w:rFonts w:ascii="宋体" w:eastAsia="宋体" w:hAnsi="宋体"/>
        </w:rPr>
        <w:br w:type="page"/>
      </w:r>
    </w:p>
    <w:p w:rsidR="00212291" w:rsidRDefault="00212291" w:rsidP="00212291">
      <w:pPr>
        <w:pStyle w:val="a4"/>
        <w:shd w:val="clear" w:color="auto" w:fill="FFFFFF"/>
        <w:snapToGrid w:val="0"/>
        <w:spacing w:line="560" w:lineRule="exact"/>
        <w:ind w:left="-87"/>
        <w:contextualSpacing/>
        <w:jc w:val="both"/>
        <w:textAlignment w:val="baseline"/>
        <w:rPr>
          <w:rFonts w:cs="Times New Roman"/>
          <w:b/>
          <w:bCs/>
          <w:kern w:val="2"/>
          <w:szCs w:val="20"/>
        </w:rPr>
      </w:pPr>
      <w:r>
        <w:rPr>
          <w:rFonts w:cs="Times New Roman" w:hint="eastAsia"/>
          <w:b/>
          <w:bCs/>
          <w:kern w:val="2"/>
          <w:szCs w:val="20"/>
        </w:rPr>
        <w:lastRenderedPageBreak/>
        <w:t>响应文件封面</w:t>
      </w:r>
    </w:p>
    <w:p w:rsidR="00212291" w:rsidRDefault="00212291" w:rsidP="00212291">
      <w:pPr>
        <w:tabs>
          <w:tab w:val="left" w:pos="2580"/>
          <w:tab w:val="left" w:pos="5940"/>
        </w:tabs>
        <w:autoSpaceDE w:val="0"/>
        <w:autoSpaceDN w:val="0"/>
        <w:adjustRightInd w:val="0"/>
        <w:snapToGrid w:val="0"/>
        <w:spacing w:line="300" w:lineRule="auto"/>
        <w:ind w:right="-20"/>
        <w:jc w:val="right"/>
        <w:rPr>
          <w:kern w:val="0"/>
          <w:sz w:val="28"/>
        </w:rPr>
      </w:pPr>
    </w:p>
    <w:p w:rsidR="00212291" w:rsidRDefault="00212291" w:rsidP="00212291">
      <w:pPr>
        <w:tabs>
          <w:tab w:val="left" w:pos="2580"/>
          <w:tab w:val="left" w:pos="5940"/>
        </w:tabs>
        <w:autoSpaceDE w:val="0"/>
        <w:autoSpaceDN w:val="0"/>
        <w:adjustRightInd w:val="0"/>
        <w:snapToGrid w:val="0"/>
        <w:spacing w:line="300" w:lineRule="auto"/>
        <w:ind w:right="-20"/>
        <w:jc w:val="right"/>
        <w:rPr>
          <w:kern w:val="0"/>
          <w:sz w:val="28"/>
        </w:rPr>
      </w:pPr>
      <w:r>
        <w:rPr>
          <w:kern w:val="0"/>
          <w:sz w:val="28"/>
        </w:rPr>
        <w:t>正本</w:t>
      </w:r>
    </w:p>
    <w:p w:rsidR="00212291" w:rsidRDefault="00212291" w:rsidP="00212291">
      <w:pPr>
        <w:tabs>
          <w:tab w:val="left" w:pos="2580"/>
          <w:tab w:val="left" w:pos="5940"/>
        </w:tabs>
        <w:autoSpaceDE w:val="0"/>
        <w:autoSpaceDN w:val="0"/>
        <w:adjustRightInd w:val="0"/>
        <w:snapToGrid w:val="0"/>
        <w:spacing w:line="300" w:lineRule="auto"/>
        <w:ind w:right="-20"/>
        <w:rPr>
          <w:kern w:val="0"/>
          <w:sz w:val="24"/>
        </w:rPr>
      </w:pPr>
    </w:p>
    <w:p w:rsidR="00212291" w:rsidRDefault="00212291" w:rsidP="00212291">
      <w:pPr>
        <w:tabs>
          <w:tab w:val="left" w:pos="2580"/>
          <w:tab w:val="left" w:pos="5940"/>
        </w:tabs>
        <w:autoSpaceDE w:val="0"/>
        <w:autoSpaceDN w:val="0"/>
        <w:adjustRightInd w:val="0"/>
        <w:snapToGrid w:val="0"/>
        <w:spacing w:line="300" w:lineRule="auto"/>
        <w:ind w:right="-20"/>
        <w:rPr>
          <w:kern w:val="0"/>
          <w:sz w:val="24"/>
          <w:u w:val="single"/>
        </w:rPr>
      </w:pPr>
      <w:r>
        <w:rPr>
          <w:rFonts w:hint="eastAsia"/>
          <w:kern w:val="0"/>
          <w:sz w:val="24"/>
        </w:rPr>
        <w:t>产品</w:t>
      </w:r>
      <w:r>
        <w:rPr>
          <w:kern w:val="0"/>
          <w:sz w:val="24"/>
        </w:rPr>
        <w:t>名称：</w:t>
      </w:r>
      <w:r>
        <w:rPr>
          <w:kern w:val="0"/>
          <w:sz w:val="24"/>
          <w:u w:val="single"/>
        </w:rPr>
        <w:t xml:space="preserve">                         </w:t>
      </w:r>
    </w:p>
    <w:p w:rsidR="00212291" w:rsidRDefault="00212291" w:rsidP="00212291">
      <w:pPr>
        <w:tabs>
          <w:tab w:val="left" w:pos="2580"/>
          <w:tab w:val="left" w:pos="5940"/>
        </w:tabs>
        <w:autoSpaceDE w:val="0"/>
        <w:autoSpaceDN w:val="0"/>
        <w:adjustRightInd w:val="0"/>
        <w:snapToGrid w:val="0"/>
        <w:spacing w:line="300" w:lineRule="auto"/>
        <w:ind w:right="-20"/>
        <w:rPr>
          <w:kern w:val="0"/>
          <w:sz w:val="24"/>
        </w:rPr>
      </w:pPr>
    </w:p>
    <w:p w:rsidR="00212291" w:rsidRDefault="00212291" w:rsidP="00212291">
      <w:pPr>
        <w:tabs>
          <w:tab w:val="left" w:pos="2580"/>
          <w:tab w:val="left" w:pos="5940"/>
        </w:tabs>
        <w:autoSpaceDE w:val="0"/>
        <w:autoSpaceDN w:val="0"/>
        <w:adjustRightInd w:val="0"/>
        <w:snapToGrid w:val="0"/>
        <w:spacing w:line="300" w:lineRule="auto"/>
        <w:ind w:right="-20"/>
        <w:rPr>
          <w:kern w:val="0"/>
          <w:sz w:val="24"/>
          <w:u w:val="single"/>
        </w:rPr>
      </w:pPr>
      <w:r>
        <w:rPr>
          <w:kern w:val="0"/>
          <w:sz w:val="24"/>
        </w:rPr>
        <w:t>项目编号：</w:t>
      </w:r>
      <w:r>
        <w:rPr>
          <w:kern w:val="0"/>
          <w:sz w:val="24"/>
          <w:u w:val="single"/>
        </w:rPr>
        <w:t xml:space="preserve">                         </w:t>
      </w:r>
    </w:p>
    <w:p w:rsidR="00212291" w:rsidRDefault="00212291" w:rsidP="00212291">
      <w:pPr>
        <w:tabs>
          <w:tab w:val="left" w:pos="2580"/>
          <w:tab w:val="left" w:pos="5940"/>
        </w:tabs>
        <w:autoSpaceDE w:val="0"/>
        <w:autoSpaceDN w:val="0"/>
        <w:adjustRightInd w:val="0"/>
        <w:snapToGrid w:val="0"/>
        <w:spacing w:line="300" w:lineRule="auto"/>
        <w:ind w:right="-20"/>
        <w:rPr>
          <w:kern w:val="0"/>
          <w:sz w:val="24"/>
          <w:u w:val="single"/>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tabs>
          <w:tab w:val="left" w:pos="1805"/>
          <w:tab w:val="left" w:pos="5360"/>
        </w:tabs>
        <w:autoSpaceDE w:val="0"/>
        <w:autoSpaceDN w:val="0"/>
        <w:adjustRightInd w:val="0"/>
        <w:snapToGrid w:val="0"/>
        <w:spacing w:line="300" w:lineRule="auto"/>
        <w:ind w:right="-20"/>
        <w:jc w:val="center"/>
        <w:rPr>
          <w:kern w:val="0"/>
          <w:sz w:val="96"/>
        </w:rPr>
      </w:pPr>
      <w:r>
        <w:rPr>
          <w:rFonts w:hint="eastAsia"/>
          <w:kern w:val="0"/>
          <w:sz w:val="96"/>
        </w:rPr>
        <w:t>响应</w:t>
      </w:r>
      <w:r>
        <w:rPr>
          <w:kern w:val="0"/>
          <w:sz w:val="96"/>
        </w:rPr>
        <w:t>文件</w:t>
      </w:r>
    </w:p>
    <w:p w:rsidR="00212291" w:rsidRDefault="00212291" w:rsidP="00212291">
      <w:pPr>
        <w:tabs>
          <w:tab w:val="left" w:pos="1805"/>
          <w:tab w:val="left" w:pos="5360"/>
        </w:tabs>
        <w:autoSpaceDE w:val="0"/>
        <w:autoSpaceDN w:val="0"/>
        <w:adjustRightInd w:val="0"/>
        <w:snapToGrid w:val="0"/>
        <w:spacing w:line="300" w:lineRule="auto"/>
        <w:ind w:right="-20"/>
        <w:jc w:val="center"/>
        <w:rPr>
          <w:kern w:val="0"/>
          <w:sz w:val="72"/>
        </w:rPr>
      </w:pPr>
      <w:r>
        <w:rPr>
          <w:kern w:val="0"/>
          <w:sz w:val="52"/>
        </w:rPr>
        <w:t>（</w:t>
      </w:r>
      <w:r>
        <w:rPr>
          <w:rFonts w:hint="eastAsia"/>
          <w:kern w:val="0"/>
          <w:sz w:val="52"/>
        </w:rPr>
        <w:t>商务技术</w:t>
      </w:r>
      <w:r>
        <w:rPr>
          <w:kern w:val="0"/>
          <w:sz w:val="52"/>
        </w:rPr>
        <w:t>文件）</w:t>
      </w:r>
    </w:p>
    <w:p w:rsidR="00212291" w:rsidRDefault="00212291" w:rsidP="00212291">
      <w:pPr>
        <w:autoSpaceDE w:val="0"/>
        <w:autoSpaceDN w:val="0"/>
        <w:adjustRightInd w:val="0"/>
        <w:snapToGrid w:val="0"/>
        <w:spacing w:line="300" w:lineRule="auto"/>
        <w:jc w:val="left"/>
        <w:rPr>
          <w:kern w:val="0"/>
          <w:sz w:val="16"/>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tabs>
          <w:tab w:val="left" w:pos="6080"/>
          <w:tab w:val="left" w:pos="6640"/>
        </w:tabs>
        <w:autoSpaceDE w:val="0"/>
        <w:autoSpaceDN w:val="0"/>
        <w:adjustRightInd w:val="0"/>
        <w:snapToGrid w:val="0"/>
        <w:spacing w:line="300" w:lineRule="auto"/>
        <w:ind w:left="774" w:right="403"/>
        <w:jc w:val="left"/>
        <w:rPr>
          <w:kern w:val="0"/>
          <w:sz w:val="28"/>
        </w:rPr>
      </w:pPr>
      <w:r>
        <w:rPr>
          <w:rFonts w:hint="eastAsia"/>
          <w:kern w:val="0"/>
          <w:sz w:val="28"/>
        </w:rPr>
        <w:t>供应商</w:t>
      </w:r>
      <w:r>
        <w:rPr>
          <w:kern w:val="0"/>
          <w:sz w:val="28"/>
        </w:rPr>
        <w:t>：</w:t>
      </w:r>
      <w:r>
        <w:rPr>
          <w:kern w:val="0"/>
          <w:sz w:val="28"/>
          <w:u w:val="single"/>
        </w:rPr>
        <w:t xml:space="preserve">                    </w:t>
      </w:r>
      <w:r>
        <w:rPr>
          <w:kern w:val="0"/>
          <w:sz w:val="28"/>
        </w:rPr>
        <w:t>（盖单位公章）</w:t>
      </w:r>
    </w:p>
    <w:p w:rsidR="00212291" w:rsidRDefault="00212291" w:rsidP="00212291">
      <w:pPr>
        <w:tabs>
          <w:tab w:val="left" w:pos="6080"/>
          <w:tab w:val="left" w:pos="6640"/>
        </w:tabs>
        <w:autoSpaceDE w:val="0"/>
        <w:autoSpaceDN w:val="0"/>
        <w:adjustRightInd w:val="0"/>
        <w:snapToGrid w:val="0"/>
        <w:spacing w:line="300" w:lineRule="auto"/>
        <w:ind w:left="774" w:right="403"/>
        <w:jc w:val="left"/>
        <w:rPr>
          <w:kern w:val="0"/>
          <w:sz w:val="28"/>
        </w:rPr>
      </w:pPr>
    </w:p>
    <w:p w:rsidR="00212291" w:rsidRDefault="00212291" w:rsidP="00212291">
      <w:pPr>
        <w:tabs>
          <w:tab w:val="left" w:pos="6080"/>
          <w:tab w:val="left" w:pos="6640"/>
        </w:tabs>
        <w:autoSpaceDE w:val="0"/>
        <w:autoSpaceDN w:val="0"/>
        <w:adjustRightInd w:val="0"/>
        <w:snapToGrid w:val="0"/>
        <w:spacing w:line="300" w:lineRule="auto"/>
        <w:ind w:left="774" w:right="403"/>
        <w:jc w:val="left"/>
        <w:rPr>
          <w:kern w:val="0"/>
          <w:sz w:val="28"/>
        </w:rPr>
      </w:pPr>
    </w:p>
    <w:p w:rsidR="00212291" w:rsidRDefault="00212291" w:rsidP="00212291">
      <w:pPr>
        <w:widowControl/>
        <w:jc w:val="left"/>
        <w:rPr>
          <w:rFonts w:ascii="宋体" w:eastAsia="宋体" w:hAnsi="宋体"/>
        </w:rPr>
      </w:pPr>
      <w:r>
        <w:rPr>
          <w:kern w:val="0"/>
          <w:sz w:val="28"/>
        </w:rPr>
        <w:t>日期：</w:t>
      </w:r>
      <w:r>
        <w:rPr>
          <w:kern w:val="0"/>
          <w:sz w:val="28"/>
        </w:rPr>
        <w:t xml:space="preserve">   </w:t>
      </w:r>
      <w:r>
        <w:rPr>
          <w:kern w:val="0"/>
          <w:sz w:val="28"/>
        </w:rPr>
        <w:t>年</w:t>
      </w:r>
      <w:r>
        <w:rPr>
          <w:kern w:val="0"/>
          <w:sz w:val="28"/>
        </w:rPr>
        <w:t xml:space="preserve">  </w:t>
      </w:r>
      <w:r>
        <w:rPr>
          <w:kern w:val="0"/>
          <w:sz w:val="28"/>
        </w:rPr>
        <w:t>月</w:t>
      </w:r>
      <w:r>
        <w:rPr>
          <w:kern w:val="0"/>
          <w:sz w:val="28"/>
        </w:rPr>
        <w:t xml:space="preserve">  </w:t>
      </w:r>
      <w:r>
        <w:rPr>
          <w:kern w:val="0"/>
          <w:sz w:val="28"/>
        </w:rPr>
        <w:t>日</w:t>
      </w:r>
      <w:r>
        <w:rPr>
          <w:rFonts w:ascii="宋体" w:eastAsia="宋体" w:hAnsi="宋体"/>
        </w:rPr>
        <w:br w:type="page"/>
      </w:r>
    </w:p>
    <w:p w:rsidR="00212291" w:rsidRPr="006471A5" w:rsidRDefault="00212291" w:rsidP="00212291">
      <w:pPr>
        <w:rPr>
          <w:rFonts w:ascii="宋体" w:eastAsia="宋体" w:hAnsi="宋体"/>
          <w:b/>
          <w:sz w:val="28"/>
        </w:rPr>
      </w:pPr>
      <w:r w:rsidRPr="006471A5">
        <w:rPr>
          <w:rFonts w:ascii="宋体" w:eastAsia="宋体" w:hAnsi="宋体" w:hint="eastAsia"/>
          <w:b/>
          <w:sz w:val="28"/>
        </w:rPr>
        <w:lastRenderedPageBreak/>
        <w:t>一、议价响应文件</w:t>
      </w:r>
      <w:r>
        <w:rPr>
          <w:rFonts w:ascii="宋体" w:eastAsia="宋体" w:hAnsi="宋体" w:hint="eastAsia"/>
          <w:b/>
          <w:sz w:val="28"/>
        </w:rPr>
        <w:t>应</w:t>
      </w:r>
      <w:r w:rsidRPr="006471A5">
        <w:rPr>
          <w:rFonts w:ascii="宋体" w:eastAsia="宋体" w:hAnsi="宋体" w:hint="eastAsia"/>
          <w:b/>
          <w:sz w:val="28"/>
        </w:rPr>
        <w:t>包括以下内容（按顺序，并逐页盖红章）：</w:t>
      </w:r>
    </w:p>
    <w:p w:rsidR="00212291" w:rsidRPr="006471A5" w:rsidRDefault="00212291" w:rsidP="00212291">
      <w:pPr>
        <w:rPr>
          <w:rFonts w:ascii="宋体" w:eastAsia="宋体" w:hAnsi="宋体"/>
          <w:sz w:val="28"/>
        </w:rPr>
      </w:pPr>
      <w:r w:rsidRPr="006471A5">
        <w:rPr>
          <w:rFonts w:ascii="宋体" w:eastAsia="宋体" w:hAnsi="宋体"/>
          <w:sz w:val="28"/>
        </w:rPr>
        <w:t>1.</w:t>
      </w:r>
      <w:r w:rsidRPr="006471A5">
        <w:rPr>
          <w:rFonts w:ascii="宋体" w:eastAsia="宋体" w:hAnsi="宋体"/>
          <w:sz w:val="28"/>
        </w:rPr>
        <w:tab/>
        <w:t>供应商须知</w:t>
      </w:r>
    </w:p>
    <w:p w:rsidR="00212291" w:rsidRPr="006471A5" w:rsidRDefault="00212291" w:rsidP="00212291">
      <w:pPr>
        <w:rPr>
          <w:rFonts w:ascii="宋体" w:eastAsia="宋体" w:hAnsi="宋体"/>
          <w:sz w:val="28"/>
        </w:rPr>
      </w:pPr>
      <w:r w:rsidRPr="006471A5">
        <w:rPr>
          <w:rFonts w:ascii="宋体" w:eastAsia="宋体" w:hAnsi="宋体"/>
          <w:sz w:val="28"/>
        </w:rPr>
        <w:t>2.</w:t>
      </w:r>
      <w:r w:rsidRPr="006471A5">
        <w:rPr>
          <w:rFonts w:ascii="宋体" w:eastAsia="宋体" w:hAnsi="宋体"/>
          <w:sz w:val="28"/>
        </w:rPr>
        <w:tab/>
        <w:t>议价产品信息</w:t>
      </w:r>
    </w:p>
    <w:p w:rsidR="00212291" w:rsidRPr="006471A5" w:rsidRDefault="00212291" w:rsidP="00212291">
      <w:pPr>
        <w:rPr>
          <w:rFonts w:ascii="宋体" w:eastAsia="宋体" w:hAnsi="宋体"/>
          <w:sz w:val="28"/>
        </w:rPr>
      </w:pPr>
      <w:r w:rsidRPr="006471A5">
        <w:rPr>
          <w:rFonts w:ascii="宋体" w:eastAsia="宋体" w:hAnsi="宋体"/>
          <w:sz w:val="28"/>
        </w:rPr>
        <w:t>3.</w:t>
      </w:r>
      <w:r w:rsidRPr="006471A5">
        <w:rPr>
          <w:rFonts w:ascii="宋体" w:eastAsia="宋体" w:hAnsi="宋体"/>
          <w:sz w:val="28"/>
        </w:rPr>
        <w:tab/>
        <w:t>价格承诺书</w:t>
      </w:r>
    </w:p>
    <w:p w:rsidR="00212291" w:rsidRPr="006471A5" w:rsidRDefault="00212291" w:rsidP="00212291">
      <w:pPr>
        <w:rPr>
          <w:rFonts w:ascii="宋体" w:eastAsia="宋体" w:hAnsi="宋体"/>
          <w:sz w:val="28"/>
        </w:rPr>
      </w:pPr>
      <w:r w:rsidRPr="006471A5">
        <w:rPr>
          <w:rFonts w:ascii="宋体" w:eastAsia="宋体" w:hAnsi="宋体"/>
          <w:sz w:val="28"/>
        </w:rPr>
        <w:t>4.</w:t>
      </w:r>
      <w:r w:rsidRPr="006471A5">
        <w:rPr>
          <w:rFonts w:ascii="宋体" w:eastAsia="宋体" w:hAnsi="宋体"/>
          <w:sz w:val="28"/>
        </w:rPr>
        <w:tab/>
        <w:t>经营公司对个人销售业务员委托书（法人签字）</w:t>
      </w:r>
    </w:p>
    <w:p w:rsidR="00212291" w:rsidRPr="006471A5" w:rsidRDefault="00212291" w:rsidP="00212291">
      <w:pPr>
        <w:rPr>
          <w:rFonts w:ascii="宋体" w:eastAsia="宋体" w:hAnsi="宋体"/>
          <w:sz w:val="28"/>
        </w:rPr>
      </w:pPr>
      <w:r w:rsidRPr="006471A5">
        <w:rPr>
          <w:rFonts w:ascii="宋体" w:eastAsia="宋体" w:hAnsi="宋体"/>
          <w:sz w:val="28"/>
        </w:rPr>
        <w:t>5.</w:t>
      </w:r>
      <w:r w:rsidRPr="006471A5">
        <w:rPr>
          <w:rFonts w:ascii="宋体" w:eastAsia="宋体" w:hAnsi="宋体"/>
          <w:sz w:val="28"/>
        </w:rPr>
        <w:tab/>
        <w:t>公司无重大违法行为承诺书</w:t>
      </w:r>
    </w:p>
    <w:p w:rsidR="00212291" w:rsidRPr="006471A5" w:rsidRDefault="00212291" w:rsidP="00212291">
      <w:pPr>
        <w:rPr>
          <w:rFonts w:ascii="宋体" w:eastAsia="宋体" w:hAnsi="宋体"/>
          <w:sz w:val="28"/>
        </w:rPr>
      </w:pPr>
      <w:r w:rsidRPr="006471A5">
        <w:rPr>
          <w:rFonts w:ascii="宋体" w:eastAsia="宋体" w:hAnsi="宋体"/>
          <w:sz w:val="28"/>
        </w:rPr>
        <w:t>6.</w:t>
      </w:r>
      <w:r w:rsidRPr="006471A5">
        <w:rPr>
          <w:rFonts w:ascii="宋体" w:eastAsia="宋体" w:hAnsi="宋体"/>
          <w:sz w:val="28"/>
        </w:rPr>
        <w:tab/>
        <w:t>工商营业执照</w:t>
      </w:r>
    </w:p>
    <w:p w:rsidR="00212291" w:rsidRPr="006471A5" w:rsidRDefault="00212291" w:rsidP="00212291">
      <w:pPr>
        <w:rPr>
          <w:rFonts w:ascii="宋体" w:eastAsia="宋体" w:hAnsi="宋体"/>
          <w:sz w:val="28"/>
        </w:rPr>
      </w:pPr>
      <w:r w:rsidRPr="006471A5">
        <w:rPr>
          <w:rFonts w:ascii="宋体" w:eastAsia="宋体" w:hAnsi="宋体"/>
          <w:sz w:val="28"/>
        </w:rPr>
        <w:t>7.</w:t>
      </w:r>
      <w:r w:rsidRPr="006471A5">
        <w:rPr>
          <w:rFonts w:ascii="宋体" w:eastAsia="宋体" w:hAnsi="宋体"/>
          <w:sz w:val="28"/>
        </w:rPr>
        <w:tab/>
        <w:t>生产厂家对经销商的授权书</w:t>
      </w:r>
    </w:p>
    <w:p w:rsidR="00212291" w:rsidRPr="006471A5" w:rsidRDefault="00212291" w:rsidP="00212291">
      <w:pPr>
        <w:rPr>
          <w:rFonts w:ascii="宋体" w:eastAsia="宋体" w:hAnsi="宋体"/>
          <w:sz w:val="28"/>
        </w:rPr>
      </w:pPr>
      <w:r w:rsidRPr="006471A5">
        <w:rPr>
          <w:rFonts w:ascii="宋体" w:eastAsia="宋体" w:hAnsi="宋体"/>
          <w:sz w:val="28"/>
        </w:rPr>
        <w:t>8.</w:t>
      </w:r>
      <w:r w:rsidRPr="006471A5">
        <w:rPr>
          <w:rFonts w:ascii="宋体" w:eastAsia="宋体" w:hAnsi="宋体"/>
          <w:sz w:val="28"/>
        </w:rPr>
        <w:tab/>
        <w:t>生产厂家营业执照等相关资质证照（按需）</w:t>
      </w:r>
    </w:p>
    <w:p w:rsidR="00212291" w:rsidRPr="00B83B6C" w:rsidRDefault="00212291" w:rsidP="00212291">
      <w:pPr>
        <w:rPr>
          <w:rFonts w:ascii="宋体" w:eastAsia="宋体" w:hAnsi="宋体"/>
        </w:rPr>
      </w:pPr>
      <w:r w:rsidRPr="006471A5">
        <w:rPr>
          <w:rFonts w:ascii="宋体" w:eastAsia="宋体" w:hAnsi="宋体"/>
          <w:sz w:val="28"/>
        </w:rPr>
        <w:t>9.</w:t>
      </w:r>
      <w:r w:rsidRPr="006471A5">
        <w:rPr>
          <w:rFonts w:ascii="宋体" w:eastAsia="宋体" w:hAnsi="宋体"/>
          <w:sz w:val="28"/>
        </w:rPr>
        <w:tab/>
        <w:t>产品手册或产品用途、特性等产品介绍资料</w:t>
      </w:r>
    </w:p>
    <w:p w:rsidR="00212291" w:rsidRPr="00B83B6C" w:rsidRDefault="00212291" w:rsidP="00212291">
      <w:pPr>
        <w:rPr>
          <w:rFonts w:ascii="宋体" w:eastAsia="宋体" w:hAnsi="宋体"/>
        </w:rPr>
      </w:pPr>
      <w:r w:rsidRPr="00B83B6C">
        <w:rPr>
          <w:rFonts w:ascii="宋体" w:eastAsia="宋体" w:hAnsi="宋体"/>
        </w:rPr>
        <w:t xml:space="preserve"> </w:t>
      </w:r>
    </w:p>
    <w:p w:rsidR="00212291" w:rsidRPr="00B83B6C" w:rsidRDefault="00212291" w:rsidP="00212291">
      <w:pPr>
        <w:rPr>
          <w:rFonts w:ascii="宋体" w:eastAsia="宋体" w:hAnsi="宋体"/>
        </w:rPr>
      </w:pPr>
      <w:r w:rsidRPr="00B83B6C">
        <w:rPr>
          <w:rFonts w:ascii="宋体" w:eastAsia="宋体" w:hAnsi="宋体"/>
        </w:rPr>
        <w:t xml:space="preserve"> </w:t>
      </w:r>
    </w:p>
    <w:p w:rsidR="00212291" w:rsidRDefault="00212291" w:rsidP="00212291">
      <w:pPr>
        <w:widowControl/>
        <w:jc w:val="left"/>
        <w:rPr>
          <w:rFonts w:ascii="宋体" w:eastAsia="宋体" w:hAnsi="宋体"/>
        </w:rPr>
      </w:pPr>
      <w:r>
        <w:rPr>
          <w:rFonts w:ascii="宋体" w:eastAsia="宋体" w:hAnsi="宋体"/>
        </w:rPr>
        <w:br w:type="page"/>
      </w:r>
    </w:p>
    <w:p w:rsidR="00212291" w:rsidRPr="006471A5" w:rsidRDefault="00212291" w:rsidP="00212291">
      <w:pPr>
        <w:jc w:val="center"/>
        <w:rPr>
          <w:rFonts w:ascii="宋体" w:eastAsia="宋体" w:hAnsi="宋体"/>
          <w:b/>
          <w:sz w:val="32"/>
        </w:rPr>
      </w:pPr>
      <w:r w:rsidRPr="006471A5">
        <w:rPr>
          <w:rFonts w:ascii="宋体" w:eastAsia="宋体" w:hAnsi="宋体"/>
          <w:b/>
          <w:sz w:val="32"/>
        </w:rPr>
        <w:lastRenderedPageBreak/>
        <w:t>1.供应商须知</w:t>
      </w:r>
    </w:p>
    <w:p w:rsidR="00212291" w:rsidRPr="006471A5" w:rsidRDefault="00212291" w:rsidP="00212291">
      <w:pPr>
        <w:rPr>
          <w:rFonts w:ascii="宋体" w:eastAsia="宋体" w:hAnsi="宋体"/>
          <w:sz w:val="28"/>
        </w:rPr>
      </w:pPr>
      <w:r w:rsidRPr="006471A5">
        <w:rPr>
          <w:rFonts w:ascii="宋体" w:eastAsia="宋体" w:hAnsi="宋体" w:hint="eastAsia"/>
          <w:sz w:val="28"/>
        </w:rPr>
        <w:t>对参加议价的供应商和生产厂家要求如下</w:t>
      </w:r>
      <w:r w:rsidRPr="006471A5">
        <w:rPr>
          <w:rFonts w:ascii="宋体" w:eastAsia="宋体" w:hAnsi="宋体"/>
          <w:sz w:val="28"/>
        </w:rPr>
        <w:t>:</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本次议价为最高限价，议价入围的产品价格一年内不得上涨，如市场价格波动，供应商须及时发函调整，一旦发现供货价高于其在官方网站或其它销售渠道的价格，供应商将被列入黑名单。</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供应商在交易过程中遵守诚实信用的原则，不在交易过程中采取不正当竞争行为，不扰乱交易的正常秩序，不从事与交易无关的行为。对于特殊商品，供应商之间不得协商价格并垄断商品供货。</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不得销售假冒商品或水货、旧货、不合格产品等。由于产品质量问题造成实验事故的，由供应商承担相应的法律责任。</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为了保证试剂耗材使用的安全性及有效性，需冷藏/冷冻的试剂耗材采取冷</w:t>
      </w:r>
      <w:proofErr w:type="gramStart"/>
      <w:r w:rsidRPr="006471A5">
        <w:rPr>
          <w:rFonts w:ascii="宋体" w:eastAsia="宋体" w:hAnsi="宋体"/>
          <w:sz w:val="28"/>
        </w:rPr>
        <w:t>链运输</w:t>
      </w:r>
      <w:proofErr w:type="gramEnd"/>
      <w:r w:rsidRPr="006471A5">
        <w:rPr>
          <w:rFonts w:ascii="宋体" w:eastAsia="宋体" w:hAnsi="宋体"/>
          <w:sz w:val="28"/>
        </w:rPr>
        <w:t>,供应商应保证试剂耗材在从制造商到用户的运输全过程中试剂耗材的温度始终符合要求。如验货时发现无法达到上述要求，医院将做退货处理，并由供应商承担一切责任。</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供应商不得将从本采购平台获取的任何数据用于本协议约定以外的用途，同时保证未经采购人许可不得擅自获取、使用、传播采购平台的任何资料，包括但不限于交易数据、用户信息等。</w:t>
      </w:r>
    </w:p>
    <w:p w:rsidR="00212291"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如若发生投诉事件并经调查确认是供应商责任的，将对相应供应商进行警告批评，累计达3 次的，将取消该供应商销售资格，并在三年内不得再次入驻。</w:t>
      </w:r>
    </w:p>
    <w:p w:rsidR="00212291" w:rsidRPr="00212291" w:rsidRDefault="00212291" w:rsidP="00212291">
      <w:pPr>
        <w:pStyle w:val="a3"/>
        <w:numPr>
          <w:ilvl w:val="0"/>
          <w:numId w:val="1"/>
        </w:numPr>
        <w:ind w:firstLineChars="0"/>
        <w:rPr>
          <w:rFonts w:ascii="宋体" w:eastAsia="宋体" w:hAnsi="宋体"/>
          <w:sz w:val="28"/>
        </w:rPr>
      </w:pPr>
      <w:r w:rsidRPr="00212291">
        <w:rPr>
          <w:rFonts w:ascii="宋体" w:eastAsia="宋体" w:hAnsi="宋体" w:hint="eastAsia"/>
          <w:sz w:val="28"/>
        </w:rPr>
        <w:t>议价文件应打印并按本文件要求的目录顺序装订成册（一式</w:t>
      </w:r>
      <w:r>
        <w:rPr>
          <w:rFonts w:ascii="宋体" w:eastAsia="宋体" w:hAnsi="宋体" w:hint="eastAsia"/>
          <w:sz w:val="28"/>
        </w:rPr>
        <w:t>三</w:t>
      </w:r>
      <w:r w:rsidRPr="00212291">
        <w:rPr>
          <w:rFonts w:ascii="宋体" w:eastAsia="宋体" w:hAnsi="宋体" w:hint="eastAsia"/>
          <w:sz w:val="28"/>
        </w:rPr>
        <w:t>份），封面应标注“项目名称、供应商名称”并加盖供应商公章。</w:t>
      </w:r>
    </w:p>
    <w:p w:rsidR="00212291" w:rsidRPr="006471A5" w:rsidRDefault="00212291" w:rsidP="00212291">
      <w:pPr>
        <w:rPr>
          <w:rFonts w:ascii="宋体" w:eastAsia="宋体" w:hAnsi="宋体"/>
          <w:sz w:val="28"/>
        </w:rPr>
      </w:pPr>
    </w:p>
    <w:p w:rsidR="00212291" w:rsidRPr="006471A5" w:rsidRDefault="00212291" w:rsidP="00212291">
      <w:pPr>
        <w:rPr>
          <w:rFonts w:ascii="宋体" w:eastAsia="宋体" w:hAnsi="宋体"/>
          <w:sz w:val="28"/>
        </w:rPr>
      </w:pPr>
      <w:r w:rsidRPr="006471A5">
        <w:rPr>
          <w:rFonts w:ascii="宋体" w:eastAsia="宋体" w:hAnsi="宋体" w:hint="eastAsia"/>
          <w:sz w:val="28"/>
        </w:rPr>
        <w:t>供应商如同意以上条款，请签字盖章如下：</w:t>
      </w:r>
    </w:p>
    <w:p w:rsidR="00212291" w:rsidRPr="00212291" w:rsidRDefault="00212291" w:rsidP="00212291">
      <w:pPr>
        <w:rPr>
          <w:rFonts w:ascii="宋体" w:eastAsia="宋体" w:hAnsi="宋体"/>
          <w:sz w:val="28"/>
        </w:rPr>
      </w:pPr>
    </w:p>
    <w:p w:rsidR="00212291" w:rsidRPr="006471A5" w:rsidRDefault="00212291" w:rsidP="00212291">
      <w:pPr>
        <w:rPr>
          <w:rFonts w:ascii="宋体" w:eastAsia="宋体" w:hAnsi="宋体"/>
          <w:sz w:val="28"/>
        </w:rPr>
      </w:pPr>
    </w:p>
    <w:p w:rsidR="00212291" w:rsidRDefault="00212291" w:rsidP="00212291">
      <w:pPr>
        <w:rPr>
          <w:rFonts w:ascii="宋体" w:eastAsia="宋体" w:hAnsi="宋体"/>
          <w:sz w:val="28"/>
        </w:rPr>
      </w:pPr>
      <w:r w:rsidRPr="006471A5">
        <w:rPr>
          <w:rFonts w:ascii="宋体" w:eastAsia="宋体" w:hAnsi="宋体"/>
          <w:sz w:val="28"/>
        </w:rPr>
        <w:t xml:space="preserve">报名单位(盖单):            法人/授权代表 签名: </w:t>
      </w:r>
    </w:p>
    <w:p w:rsidR="00212291" w:rsidRDefault="00212291" w:rsidP="00212291">
      <w:pPr>
        <w:rPr>
          <w:rFonts w:ascii="宋体" w:eastAsia="宋体" w:hAnsi="宋体"/>
          <w:b/>
          <w:sz w:val="32"/>
        </w:rPr>
        <w:sectPr w:rsidR="00212291">
          <w:pgSz w:w="11906" w:h="16838"/>
          <w:pgMar w:top="1440" w:right="1800" w:bottom="1440" w:left="1800" w:header="851" w:footer="992" w:gutter="0"/>
          <w:cols w:space="425"/>
          <w:docGrid w:type="lines" w:linePitch="312"/>
        </w:sectPr>
      </w:pPr>
    </w:p>
    <w:p w:rsidR="00212291" w:rsidRPr="006471A5" w:rsidRDefault="00212291" w:rsidP="00212291">
      <w:pPr>
        <w:jc w:val="center"/>
        <w:rPr>
          <w:rFonts w:ascii="宋体" w:eastAsia="宋体" w:hAnsi="宋体"/>
          <w:sz w:val="28"/>
        </w:rPr>
      </w:pPr>
      <w:r w:rsidRPr="006471A5">
        <w:rPr>
          <w:rFonts w:ascii="宋体" w:eastAsia="宋体" w:hAnsi="宋体"/>
          <w:b/>
          <w:sz w:val="32"/>
        </w:rPr>
        <w:lastRenderedPageBreak/>
        <w:t>2.产品信息表</w:t>
      </w:r>
    </w:p>
    <w:tbl>
      <w:tblPr>
        <w:tblStyle w:val="a5"/>
        <w:tblW w:w="9740" w:type="dxa"/>
        <w:jc w:val="center"/>
        <w:tblLayout w:type="fixed"/>
        <w:tblLook w:val="04A0"/>
      </w:tblPr>
      <w:tblGrid>
        <w:gridCol w:w="1301"/>
        <w:gridCol w:w="3416"/>
        <w:gridCol w:w="1080"/>
        <w:gridCol w:w="1968"/>
        <w:gridCol w:w="641"/>
        <w:gridCol w:w="667"/>
        <w:gridCol w:w="667"/>
      </w:tblGrid>
      <w:tr w:rsidR="00F93049" w:rsidTr="00F93049">
        <w:trPr>
          <w:jc w:val="center"/>
        </w:trPr>
        <w:tc>
          <w:tcPr>
            <w:tcW w:w="1301" w:type="dxa"/>
            <w:vAlign w:val="center"/>
          </w:tcPr>
          <w:p w:rsidR="00F93049" w:rsidRDefault="00F93049" w:rsidP="00B60C67">
            <w:pPr>
              <w:spacing w:line="480" w:lineRule="auto"/>
              <w:jc w:val="center"/>
            </w:pPr>
            <w:r>
              <w:rPr>
                <w:rFonts w:hint="eastAsia"/>
              </w:rPr>
              <w:t>型号</w:t>
            </w:r>
          </w:p>
        </w:tc>
        <w:tc>
          <w:tcPr>
            <w:tcW w:w="3416" w:type="dxa"/>
            <w:vAlign w:val="center"/>
          </w:tcPr>
          <w:p w:rsidR="00F93049" w:rsidRDefault="00F93049" w:rsidP="00B60C67">
            <w:pPr>
              <w:spacing w:line="480" w:lineRule="auto"/>
              <w:jc w:val="center"/>
            </w:pPr>
            <w:r>
              <w:rPr>
                <w:rFonts w:hint="eastAsia"/>
              </w:rPr>
              <w:t>名称</w:t>
            </w:r>
          </w:p>
        </w:tc>
        <w:tc>
          <w:tcPr>
            <w:tcW w:w="1080" w:type="dxa"/>
            <w:vAlign w:val="center"/>
          </w:tcPr>
          <w:p w:rsidR="00F93049" w:rsidRDefault="00F93049" w:rsidP="00B60C67">
            <w:pPr>
              <w:spacing w:line="480" w:lineRule="auto"/>
              <w:jc w:val="center"/>
            </w:pPr>
            <w:r>
              <w:rPr>
                <w:rFonts w:hint="eastAsia"/>
              </w:rPr>
              <w:t>品牌</w:t>
            </w:r>
          </w:p>
        </w:tc>
        <w:tc>
          <w:tcPr>
            <w:tcW w:w="1968" w:type="dxa"/>
            <w:vAlign w:val="center"/>
          </w:tcPr>
          <w:p w:rsidR="00F93049" w:rsidRDefault="00F93049" w:rsidP="00B60C67">
            <w:pPr>
              <w:spacing w:line="480" w:lineRule="auto"/>
              <w:jc w:val="center"/>
            </w:pPr>
            <w:r>
              <w:rPr>
                <w:rFonts w:hint="eastAsia"/>
              </w:rPr>
              <w:t>规格</w:t>
            </w:r>
          </w:p>
        </w:tc>
        <w:tc>
          <w:tcPr>
            <w:tcW w:w="641" w:type="dxa"/>
            <w:vAlign w:val="center"/>
          </w:tcPr>
          <w:p w:rsidR="00F93049" w:rsidRDefault="00F93049" w:rsidP="00B60C67">
            <w:pPr>
              <w:spacing w:line="480" w:lineRule="auto"/>
              <w:jc w:val="center"/>
            </w:pPr>
            <w:r>
              <w:rPr>
                <w:rFonts w:hint="eastAsia"/>
              </w:rPr>
              <w:t>数量</w:t>
            </w:r>
          </w:p>
        </w:tc>
        <w:tc>
          <w:tcPr>
            <w:tcW w:w="667" w:type="dxa"/>
          </w:tcPr>
          <w:p w:rsidR="00F93049" w:rsidRDefault="00F93049" w:rsidP="00B60C67">
            <w:pPr>
              <w:spacing w:line="480" w:lineRule="auto"/>
              <w:jc w:val="center"/>
              <w:rPr>
                <w:rFonts w:hint="eastAsia"/>
              </w:rPr>
            </w:pPr>
            <w:r>
              <w:rPr>
                <w:rFonts w:hint="eastAsia"/>
              </w:rPr>
              <w:t>单位</w:t>
            </w:r>
          </w:p>
        </w:tc>
        <w:tc>
          <w:tcPr>
            <w:tcW w:w="667" w:type="dxa"/>
            <w:vAlign w:val="center"/>
          </w:tcPr>
          <w:p w:rsidR="00F93049" w:rsidRDefault="00F93049" w:rsidP="00B60C67">
            <w:pPr>
              <w:spacing w:line="480" w:lineRule="auto"/>
              <w:jc w:val="center"/>
            </w:pPr>
            <w:r>
              <w:rPr>
                <w:rFonts w:hint="eastAsia"/>
              </w:rPr>
              <w:t>单价</w:t>
            </w:r>
          </w:p>
        </w:tc>
      </w:tr>
      <w:tr w:rsidR="00F93049" w:rsidTr="00F52CCF">
        <w:trPr>
          <w:trHeight w:val="442"/>
          <w:jc w:val="center"/>
        </w:trPr>
        <w:tc>
          <w:tcPr>
            <w:tcW w:w="130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GS401-01</w:t>
            </w:r>
          </w:p>
        </w:tc>
        <w:tc>
          <w:tcPr>
            <w:tcW w:w="3416"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w:t>
            </w:r>
            <w:proofErr w:type="spellStart"/>
            <w:r>
              <w:rPr>
                <w:rFonts w:ascii="宋体" w:hAnsi="宋体" w:cs="宋体" w:hint="eastAsia"/>
                <w:color w:val="000000"/>
                <w:sz w:val="21"/>
                <w:szCs w:val="21"/>
              </w:rPr>
              <w:t>dsDNA</w:t>
            </w:r>
            <w:proofErr w:type="spellEnd"/>
            <w:r>
              <w:rPr>
                <w:rFonts w:ascii="宋体" w:hAnsi="宋体" w:cs="宋体" w:hint="eastAsia"/>
                <w:color w:val="000000"/>
                <w:sz w:val="21"/>
                <w:szCs w:val="21"/>
              </w:rPr>
              <w:t xml:space="preserve"> HS Assay Kit</w:t>
            </w:r>
          </w:p>
        </w:tc>
        <w:tc>
          <w:tcPr>
            <w:tcW w:w="1080" w:type="dxa"/>
            <w:vAlign w:val="center"/>
          </w:tcPr>
          <w:p w:rsidR="00F93049" w:rsidRDefault="00F93049" w:rsidP="00B60C67">
            <w:pPr>
              <w:widowControl/>
              <w:jc w:val="center"/>
              <w:textAlignment w:val="center"/>
              <w:rPr>
                <w:rFonts w:ascii="宋体" w:hAnsi="宋体" w:cs="宋体"/>
                <w:color w:val="000000"/>
                <w:szCs w:val="21"/>
              </w:rPr>
            </w:pPr>
            <w:proofErr w:type="gramStart"/>
            <w:r>
              <w:rPr>
                <w:rFonts w:ascii="宋体" w:hAnsi="宋体" w:cs="宋体" w:hint="eastAsia"/>
                <w:color w:val="000000"/>
                <w:sz w:val="21"/>
                <w:szCs w:val="21"/>
              </w:rPr>
              <w:t>全式金</w:t>
            </w:r>
            <w:proofErr w:type="gramEnd"/>
          </w:p>
        </w:tc>
        <w:tc>
          <w:tcPr>
            <w:tcW w:w="1968"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100rxns</w:t>
            </w:r>
          </w:p>
        </w:tc>
        <w:tc>
          <w:tcPr>
            <w:tcW w:w="64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w:t>
            </w:r>
          </w:p>
        </w:tc>
        <w:tc>
          <w:tcPr>
            <w:tcW w:w="667" w:type="dxa"/>
            <w:vAlign w:val="center"/>
          </w:tcPr>
          <w:p w:rsidR="00F93049" w:rsidRDefault="00F93049" w:rsidP="00682F82">
            <w:pPr>
              <w:widowControl/>
              <w:jc w:val="center"/>
              <w:textAlignment w:val="center"/>
              <w:rPr>
                <w:rFonts w:ascii="宋体" w:hAnsi="宋体" w:cs="宋体"/>
                <w:color w:val="000000"/>
                <w:szCs w:val="21"/>
                <w:lang/>
              </w:rPr>
            </w:pPr>
            <w:r>
              <w:rPr>
                <w:rFonts w:ascii="宋体" w:hAnsi="宋体" w:cs="宋体" w:hint="eastAsia"/>
                <w:color w:val="000000"/>
                <w:sz w:val="21"/>
                <w:szCs w:val="21"/>
                <w:lang/>
              </w:rPr>
              <w:t>包</w:t>
            </w:r>
          </w:p>
        </w:tc>
        <w:tc>
          <w:tcPr>
            <w:tcW w:w="667" w:type="dxa"/>
            <w:vAlign w:val="center"/>
          </w:tcPr>
          <w:p w:rsidR="00F93049" w:rsidRDefault="00F93049" w:rsidP="00B60C67">
            <w:pPr>
              <w:widowControl/>
              <w:jc w:val="center"/>
              <w:textAlignment w:val="center"/>
              <w:rPr>
                <w:rFonts w:ascii="宋体" w:hAnsi="宋体" w:cs="宋体"/>
                <w:color w:val="000000"/>
                <w:szCs w:val="21"/>
              </w:rPr>
            </w:pPr>
          </w:p>
        </w:tc>
      </w:tr>
      <w:tr w:rsidR="00F93049" w:rsidTr="00F52CCF">
        <w:trPr>
          <w:jc w:val="center"/>
        </w:trPr>
        <w:tc>
          <w:tcPr>
            <w:tcW w:w="130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A107</w:t>
            </w:r>
          </w:p>
        </w:tc>
        <w:tc>
          <w:tcPr>
            <w:tcW w:w="3416"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3M 乙酸钠(pH5.2)</w:t>
            </w:r>
          </w:p>
        </w:tc>
        <w:tc>
          <w:tcPr>
            <w:tcW w:w="1080"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索莱宝</w:t>
            </w:r>
          </w:p>
        </w:tc>
        <w:tc>
          <w:tcPr>
            <w:tcW w:w="1968"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100mL</w:t>
            </w:r>
          </w:p>
        </w:tc>
        <w:tc>
          <w:tcPr>
            <w:tcW w:w="64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w:t>
            </w:r>
          </w:p>
        </w:tc>
        <w:tc>
          <w:tcPr>
            <w:tcW w:w="667" w:type="dxa"/>
            <w:vAlign w:val="center"/>
          </w:tcPr>
          <w:p w:rsidR="00F93049" w:rsidRDefault="00F93049" w:rsidP="00682F82">
            <w:pPr>
              <w:widowControl/>
              <w:jc w:val="center"/>
              <w:textAlignment w:val="center"/>
              <w:rPr>
                <w:rFonts w:ascii="宋体" w:hAnsi="宋体" w:cs="宋体"/>
                <w:color w:val="000000"/>
                <w:szCs w:val="21"/>
                <w:lang/>
              </w:rPr>
            </w:pPr>
            <w:r>
              <w:rPr>
                <w:rFonts w:ascii="宋体" w:hAnsi="宋体" w:cs="宋体" w:hint="eastAsia"/>
                <w:color w:val="000000"/>
                <w:sz w:val="21"/>
                <w:szCs w:val="21"/>
                <w:lang/>
              </w:rPr>
              <w:t>包</w:t>
            </w:r>
          </w:p>
        </w:tc>
        <w:tc>
          <w:tcPr>
            <w:tcW w:w="667" w:type="dxa"/>
            <w:vAlign w:val="center"/>
          </w:tcPr>
          <w:p w:rsidR="00F93049" w:rsidRDefault="00F93049" w:rsidP="00B60C67">
            <w:pPr>
              <w:widowControl/>
              <w:jc w:val="center"/>
              <w:textAlignment w:val="center"/>
              <w:rPr>
                <w:rFonts w:ascii="宋体" w:hAnsi="宋体" w:cs="宋体"/>
                <w:color w:val="000000"/>
                <w:szCs w:val="21"/>
              </w:rPr>
            </w:pPr>
          </w:p>
        </w:tc>
      </w:tr>
      <w:tr w:rsidR="00F93049" w:rsidTr="00F52CCF">
        <w:trPr>
          <w:jc w:val="center"/>
        </w:trPr>
        <w:tc>
          <w:tcPr>
            <w:tcW w:w="130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EM101-02</w:t>
            </w:r>
          </w:p>
        </w:tc>
        <w:tc>
          <w:tcPr>
            <w:tcW w:w="3416" w:type="dxa"/>
            <w:vAlign w:val="center"/>
          </w:tcPr>
          <w:p w:rsidR="00F93049" w:rsidRDefault="00F93049" w:rsidP="00B60C67">
            <w:pPr>
              <w:widowControl/>
              <w:jc w:val="center"/>
              <w:textAlignment w:val="center"/>
              <w:rPr>
                <w:rFonts w:ascii="宋体" w:hAnsi="宋体" w:cs="宋体"/>
                <w:color w:val="000000"/>
                <w:szCs w:val="21"/>
              </w:rPr>
            </w:pPr>
            <w:proofErr w:type="spellStart"/>
            <w:r>
              <w:rPr>
                <w:rFonts w:ascii="宋体" w:hAnsi="宋体" w:cs="宋体" w:hint="eastAsia"/>
                <w:color w:val="000000"/>
                <w:sz w:val="21"/>
                <w:szCs w:val="21"/>
              </w:rPr>
              <w:t>EasyPure</w:t>
            </w:r>
            <w:proofErr w:type="spellEnd"/>
            <w:r>
              <w:rPr>
                <w:rFonts w:ascii="宋体" w:hAnsi="宋体" w:cs="宋体" w:hint="eastAsia"/>
                <w:color w:val="000000"/>
                <w:sz w:val="21"/>
                <w:szCs w:val="21"/>
              </w:rPr>
              <w:t xml:space="preserve">®  Plasmid </w:t>
            </w:r>
            <w:proofErr w:type="spellStart"/>
            <w:r>
              <w:rPr>
                <w:rFonts w:ascii="宋体" w:hAnsi="宋体" w:cs="宋体" w:hint="eastAsia"/>
                <w:color w:val="000000"/>
                <w:sz w:val="21"/>
                <w:szCs w:val="21"/>
              </w:rPr>
              <w:t>MiniPrep</w:t>
            </w:r>
            <w:proofErr w:type="spellEnd"/>
            <w:r>
              <w:rPr>
                <w:rFonts w:ascii="宋体" w:hAnsi="宋体" w:cs="宋体" w:hint="eastAsia"/>
                <w:color w:val="000000"/>
                <w:sz w:val="21"/>
                <w:szCs w:val="21"/>
              </w:rPr>
              <w:t xml:space="preserve"> Kit</w:t>
            </w:r>
          </w:p>
        </w:tc>
        <w:tc>
          <w:tcPr>
            <w:tcW w:w="1080" w:type="dxa"/>
            <w:vAlign w:val="center"/>
          </w:tcPr>
          <w:p w:rsidR="00F93049" w:rsidRDefault="00F93049" w:rsidP="00B60C67">
            <w:pPr>
              <w:widowControl/>
              <w:jc w:val="center"/>
              <w:textAlignment w:val="center"/>
              <w:rPr>
                <w:rFonts w:ascii="宋体" w:hAnsi="宋体" w:cs="宋体"/>
                <w:color w:val="000000"/>
                <w:szCs w:val="21"/>
              </w:rPr>
            </w:pPr>
            <w:proofErr w:type="gramStart"/>
            <w:r>
              <w:rPr>
                <w:rFonts w:ascii="宋体" w:hAnsi="宋体" w:cs="宋体" w:hint="eastAsia"/>
                <w:color w:val="000000"/>
                <w:sz w:val="21"/>
                <w:szCs w:val="21"/>
              </w:rPr>
              <w:t>全式金</w:t>
            </w:r>
            <w:proofErr w:type="gramEnd"/>
          </w:p>
        </w:tc>
        <w:tc>
          <w:tcPr>
            <w:tcW w:w="1968"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200rxns</w:t>
            </w:r>
          </w:p>
        </w:tc>
        <w:tc>
          <w:tcPr>
            <w:tcW w:w="64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w:t>
            </w:r>
          </w:p>
        </w:tc>
        <w:tc>
          <w:tcPr>
            <w:tcW w:w="667" w:type="dxa"/>
            <w:vAlign w:val="center"/>
          </w:tcPr>
          <w:p w:rsidR="00F93049" w:rsidRDefault="00F93049" w:rsidP="00682F82">
            <w:pPr>
              <w:widowControl/>
              <w:jc w:val="center"/>
              <w:textAlignment w:val="center"/>
              <w:rPr>
                <w:rFonts w:ascii="宋体" w:hAnsi="宋体" w:cs="宋体"/>
                <w:color w:val="000000"/>
                <w:szCs w:val="21"/>
                <w:lang/>
              </w:rPr>
            </w:pPr>
            <w:r>
              <w:rPr>
                <w:rFonts w:ascii="宋体" w:hAnsi="宋体" w:cs="宋体" w:hint="eastAsia"/>
                <w:color w:val="000000"/>
                <w:sz w:val="21"/>
                <w:szCs w:val="21"/>
                <w:lang/>
              </w:rPr>
              <w:t>盒</w:t>
            </w:r>
          </w:p>
        </w:tc>
        <w:tc>
          <w:tcPr>
            <w:tcW w:w="667" w:type="dxa"/>
            <w:vAlign w:val="center"/>
          </w:tcPr>
          <w:p w:rsidR="00F93049" w:rsidRDefault="00F93049" w:rsidP="00B60C67">
            <w:pPr>
              <w:widowControl/>
              <w:jc w:val="center"/>
              <w:textAlignment w:val="center"/>
              <w:rPr>
                <w:rFonts w:ascii="宋体" w:hAnsi="宋体" w:cs="宋体"/>
                <w:color w:val="000000"/>
                <w:szCs w:val="21"/>
              </w:rPr>
            </w:pPr>
          </w:p>
        </w:tc>
      </w:tr>
      <w:tr w:rsidR="00F93049" w:rsidTr="00F52CCF">
        <w:trPr>
          <w:jc w:val="center"/>
        </w:trPr>
        <w:tc>
          <w:tcPr>
            <w:tcW w:w="130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EP101-01</w:t>
            </w:r>
          </w:p>
        </w:tc>
        <w:tc>
          <w:tcPr>
            <w:tcW w:w="3416" w:type="dxa"/>
            <w:vAlign w:val="center"/>
          </w:tcPr>
          <w:p w:rsidR="00F93049" w:rsidRDefault="00F93049" w:rsidP="00B60C67">
            <w:pPr>
              <w:widowControl/>
              <w:jc w:val="center"/>
              <w:textAlignment w:val="center"/>
              <w:rPr>
                <w:rFonts w:ascii="宋体" w:hAnsi="宋体" w:cs="宋体"/>
                <w:color w:val="000000"/>
                <w:szCs w:val="21"/>
              </w:rPr>
            </w:pPr>
            <w:proofErr w:type="spellStart"/>
            <w:r>
              <w:rPr>
                <w:rFonts w:ascii="宋体" w:hAnsi="宋体" w:cs="宋体" w:hint="eastAsia"/>
                <w:color w:val="000000"/>
                <w:sz w:val="21"/>
                <w:szCs w:val="21"/>
              </w:rPr>
              <w:t>EasyPure</w:t>
            </w:r>
            <w:proofErr w:type="spellEnd"/>
            <w:r>
              <w:rPr>
                <w:rFonts w:ascii="宋体" w:hAnsi="宋体" w:cs="宋体" w:hint="eastAsia"/>
                <w:color w:val="000000"/>
                <w:sz w:val="21"/>
                <w:szCs w:val="21"/>
              </w:rPr>
              <w:t>® PCR Purification Kit</w:t>
            </w:r>
          </w:p>
        </w:tc>
        <w:tc>
          <w:tcPr>
            <w:tcW w:w="1080" w:type="dxa"/>
            <w:vAlign w:val="center"/>
          </w:tcPr>
          <w:p w:rsidR="00F93049" w:rsidRDefault="00F93049" w:rsidP="00B60C67">
            <w:pPr>
              <w:widowControl/>
              <w:jc w:val="center"/>
              <w:textAlignment w:val="center"/>
              <w:rPr>
                <w:rFonts w:ascii="宋体" w:hAnsi="宋体" w:cs="宋体"/>
                <w:color w:val="000000"/>
                <w:szCs w:val="21"/>
              </w:rPr>
            </w:pPr>
            <w:proofErr w:type="gramStart"/>
            <w:r>
              <w:rPr>
                <w:rFonts w:ascii="宋体" w:hAnsi="宋体" w:cs="宋体" w:hint="eastAsia"/>
                <w:color w:val="000000"/>
                <w:sz w:val="21"/>
                <w:szCs w:val="21"/>
              </w:rPr>
              <w:t>全式金</w:t>
            </w:r>
            <w:proofErr w:type="gramEnd"/>
          </w:p>
        </w:tc>
        <w:tc>
          <w:tcPr>
            <w:tcW w:w="1968"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50rxns</w:t>
            </w:r>
          </w:p>
        </w:tc>
        <w:tc>
          <w:tcPr>
            <w:tcW w:w="64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w:t>
            </w:r>
          </w:p>
        </w:tc>
        <w:tc>
          <w:tcPr>
            <w:tcW w:w="667" w:type="dxa"/>
            <w:vAlign w:val="center"/>
          </w:tcPr>
          <w:p w:rsidR="00F93049" w:rsidRDefault="00F93049" w:rsidP="00682F82">
            <w:pPr>
              <w:widowControl/>
              <w:jc w:val="center"/>
              <w:textAlignment w:val="center"/>
              <w:rPr>
                <w:rFonts w:ascii="宋体" w:hAnsi="宋体" w:cs="宋体"/>
                <w:color w:val="000000"/>
                <w:szCs w:val="21"/>
                <w:lang/>
              </w:rPr>
            </w:pPr>
            <w:r>
              <w:rPr>
                <w:rFonts w:ascii="宋体" w:hAnsi="宋体" w:cs="宋体" w:hint="eastAsia"/>
                <w:color w:val="000000"/>
                <w:sz w:val="21"/>
                <w:szCs w:val="21"/>
                <w:lang/>
              </w:rPr>
              <w:t>盒</w:t>
            </w:r>
          </w:p>
        </w:tc>
        <w:tc>
          <w:tcPr>
            <w:tcW w:w="667" w:type="dxa"/>
            <w:vAlign w:val="center"/>
          </w:tcPr>
          <w:p w:rsidR="00F93049" w:rsidRDefault="00F93049" w:rsidP="00B60C67">
            <w:pPr>
              <w:widowControl/>
              <w:jc w:val="center"/>
              <w:textAlignment w:val="center"/>
              <w:rPr>
                <w:rFonts w:ascii="宋体" w:hAnsi="宋体" w:cs="宋体"/>
                <w:color w:val="000000"/>
                <w:szCs w:val="21"/>
              </w:rPr>
            </w:pPr>
          </w:p>
        </w:tc>
      </w:tr>
      <w:tr w:rsidR="00F93049" w:rsidTr="00F52CCF">
        <w:trPr>
          <w:jc w:val="center"/>
        </w:trPr>
        <w:tc>
          <w:tcPr>
            <w:tcW w:w="130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EG101-01</w:t>
            </w:r>
          </w:p>
        </w:tc>
        <w:tc>
          <w:tcPr>
            <w:tcW w:w="3416" w:type="dxa"/>
            <w:vAlign w:val="center"/>
          </w:tcPr>
          <w:p w:rsidR="00F93049" w:rsidRDefault="00F93049" w:rsidP="00B60C67">
            <w:pPr>
              <w:widowControl/>
              <w:jc w:val="center"/>
              <w:textAlignment w:val="center"/>
              <w:rPr>
                <w:rFonts w:ascii="宋体" w:hAnsi="宋体" w:cs="宋体"/>
                <w:color w:val="000000"/>
                <w:szCs w:val="21"/>
              </w:rPr>
            </w:pPr>
            <w:proofErr w:type="spellStart"/>
            <w:r>
              <w:rPr>
                <w:rFonts w:ascii="宋体" w:hAnsi="宋体" w:cs="宋体" w:hint="eastAsia"/>
                <w:color w:val="000000"/>
                <w:sz w:val="21"/>
                <w:szCs w:val="21"/>
              </w:rPr>
              <w:t>EasyPure</w:t>
            </w:r>
            <w:proofErr w:type="spellEnd"/>
            <w:r>
              <w:rPr>
                <w:rFonts w:ascii="宋体" w:hAnsi="宋体" w:cs="宋体" w:hint="eastAsia"/>
                <w:color w:val="000000"/>
                <w:sz w:val="21"/>
                <w:szCs w:val="21"/>
              </w:rPr>
              <w:t>® Quick Gel Extraction Kit</w:t>
            </w:r>
          </w:p>
        </w:tc>
        <w:tc>
          <w:tcPr>
            <w:tcW w:w="1080" w:type="dxa"/>
            <w:vAlign w:val="center"/>
          </w:tcPr>
          <w:p w:rsidR="00F93049" w:rsidRDefault="00F93049" w:rsidP="00B60C67">
            <w:pPr>
              <w:widowControl/>
              <w:jc w:val="center"/>
              <w:textAlignment w:val="center"/>
              <w:rPr>
                <w:rFonts w:ascii="宋体" w:hAnsi="宋体" w:cs="宋体"/>
                <w:color w:val="000000"/>
                <w:szCs w:val="21"/>
              </w:rPr>
            </w:pPr>
            <w:proofErr w:type="gramStart"/>
            <w:r>
              <w:rPr>
                <w:rFonts w:ascii="宋体" w:hAnsi="宋体" w:cs="宋体" w:hint="eastAsia"/>
                <w:color w:val="000000"/>
                <w:sz w:val="21"/>
                <w:szCs w:val="21"/>
              </w:rPr>
              <w:t>全式金</w:t>
            </w:r>
            <w:proofErr w:type="gramEnd"/>
          </w:p>
        </w:tc>
        <w:tc>
          <w:tcPr>
            <w:tcW w:w="1968"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50rxns</w:t>
            </w:r>
          </w:p>
        </w:tc>
        <w:tc>
          <w:tcPr>
            <w:tcW w:w="64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w:t>
            </w:r>
          </w:p>
        </w:tc>
        <w:tc>
          <w:tcPr>
            <w:tcW w:w="667" w:type="dxa"/>
            <w:vAlign w:val="center"/>
          </w:tcPr>
          <w:p w:rsidR="00F93049" w:rsidRDefault="00F93049" w:rsidP="00682F82">
            <w:pPr>
              <w:widowControl/>
              <w:jc w:val="center"/>
              <w:textAlignment w:val="center"/>
              <w:rPr>
                <w:rFonts w:ascii="宋体" w:hAnsi="宋体" w:cs="宋体"/>
                <w:color w:val="000000"/>
                <w:szCs w:val="21"/>
                <w:lang/>
              </w:rPr>
            </w:pPr>
            <w:r>
              <w:rPr>
                <w:rFonts w:ascii="宋体" w:hAnsi="宋体" w:cs="宋体" w:hint="eastAsia"/>
                <w:color w:val="000000"/>
                <w:sz w:val="21"/>
                <w:szCs w:val="21"/>
                <w:lang/>
              </w:rPr>
              <w:t>盒</w:t>
            </w:r>
          </w:p>
        </w:tc>
        <w:tc>
          <w:tcPr>
            <w:tcW w:w="667" w:type="dxa"/>
            <w:vAlign w:val="center"/>
          </w:tcPr>
          <w:p w:rsidR="00F93049" w:rsidRDefault="00F93049" w:rsidP="00B60C67">
            <w:pPr>
              <w:widowControl/>
              <w:jc w:val="center"/>
              <w:textAlignment w:val="center"/>
              <w:rPr>
                <w:rFonts w:ascii="宋体" w:hAnsi="宋体" w:cs="宋体"/>
                <w:color w:val="000000"/>
                <w:szCs w:val="21"/>
              </w:rPr>
            </w:pPr>
          </w:p>
        </w:tc>
      </w:tr>
      <w:tr w:rsidR="00F93049" w:rsidTr="00F52CCF">
        <w:trPr>
          <w:jc w:val="center"/>
        </w:trPr>
        <w:tc>
          <w:tcPr>
            <w:tcW w:w="130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AE301-02</w:t>
            </w:r>
          </w:p>
        </w:tc>
        <w:tc>
          <w:tcPr>
            <w:tcW w:w="3416" w:type="dxa"/>
            <w:vAlign w:val="center"/>
          </w:tcPr>
          <w:p w:rsidR="00F93049" w:rsidRDefault="00F93049" w:rsidP="00B60C67">
            <w:pPr>
              <w:widowControl/>
              <w:jc w:val="center"/>
              <w:textAlignment w:val="center"/>
              <w:rPr>
                <w:rFonts w:ascii="宋体" w:hAnsi="宋体" w:cs="宋体"/>
                <w:color w:val="000000"/>
                <w:szCs w:val="21"/>
              </w:rPr>
            </w:pPr>
            <w:proofErr w:type="spellStart"/>
            <w:r>
              <w:rPr>
                <w:rFonts w:ascii="宋体" w:hAnsi="宋体" w:cs="宋体" w:hint="eastAsia"/>
                <w:color w:val="000000"/>
                <w:sz w:val="21"/>
                <w:szCs w:val="21"/>
              </w:rPr>
              <w:t>EasyScript</w:t>
            </w:r>
            <w:proofErr w:type="spellEnd"/>
            <w:r>
              <w:rPr>
                <w:rFonts w:ascii="宋体" w:hAnsi="宋体" w:cs="宋体" w:hint="eastAsia"/>
                <w:color w:val="000000"/>
                <w:sz w:val="21"/>
                <w:szCs w:val="21"/>
              </w:rPr>
              <w:t xml:space="preserve">® First-Strand </w:t>
            </w:r>
            <w:proofErr w:type="spellStart"/>
            <w:r>
              <w:rPr>
                <w:rFonts w:ascii="宋体" w:hAnsi="宋体" w:cs="宋体" w:hint="eastAsia"/>
                <w:color w:val="000000"/>
                <w:sz w:val="21"/>
                <w:szCs w:val="21"/>
              </w:rPr>
              <w:t>cDNA</w:t>
            </w:r>
            <w:proofErr w:type="spellEnd"/>
            <w:r>
              <w:rPr>
                <w:rFonts w:ascii="宋体" w:hAnsi="宋体" w:cs="宋体" w:hint="eastAsia"/>
                <w:color w:val="000000"/>
                <w:sz w:val="21"/>
                <w:szCs w:val="21"/>
              </w:rPr>
              <w:t xml:space="preserve"> Synthesis </w:t>
            </w:r>
            <w:proofErr w:type="spellStart"/>
            <w:r>
              <w:rPr>
                <w:rFonts w:ascii="宋体" w:hAnsi="宋体" w:cs="宋体" w:hint="eastAsia"/>
                <w:color w:val="000000"/>
                <w:sz w:val="21"/>
                <w:szCs w:val="21"/>
              </w:rPr>
              <w:t>SuperMix</w:t>
            </w:r>
            <w:proofErr w:type="spellEnd"/>
          </w:p>
        </w:tc>
        <w:tc>
          <w:tcPr>
            <w:tcW w:w="1080" w:type="dxa"/>
            <w:vAlign w:val="center"/>
          </w:tcPr>
          <w:p w:rsidR="00F93049" w:rsidRDefault="00F93049" w:rsidP="00B60C67">
            <w:pPr>
              <w:widowControl/>
              <w:jc w:val="center"/>
              <w:textAlignment w:val="center"/>
              <w:rPr>
                <w:rFonts w:ascii="宋体" w:hAnsi="宋体" w:cs="宋体"/>
                <w:color w:val="000000"/>
                <w:szCs w:val="21"/>
              </w:rPr>
            </w:pPr>
            <w:proofErr w:type="gramStart"/>
            <w:r>
              <w:rPr>
                <w:rFonts w:ascii="宋体" w:hAnsi="宋体" w:cs="宋体" w:hint="eastAsia"/>
                <w:color w:val="000000"/>
                <w:sz w:val="21"/>
                <w:szCs w:val="21"/>
              </w:rPr>
              <w:t>全式金</w:t>
            </w:r>
            <w:proofErr w:type="gramEnd"/>
          </w:p>
        </w:tc>
        <w:tc>
          <w:tcPr>
            <w:tcW w:w="1968"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50rxns</w:t>
            </w:r>
          </w:p>
        </w:tc>
        <w:tc>
          <w:tcPr>
            <w:tcW w:w="64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w:t>
            </w:r>
          </w:p>
        </w:tc>
        <w:tc>
          <w:tcPr>
            <w:tcW w:w="667" w:type="dxa"/>
            <w:vAlign w:val="center"/>
          </w:tcPr>
          <w:p w:rsidR="00F93049" w:rsidRDefault="00F93049" w:rsidP="00682F82">
            <w:pPr>
              <w:widowControl/>
              <w:jc w:val="center"/>
              <w:textAlignment w:val="center"/>
              <w:rPr>
                <w:rFonts w:ascii="宋体" w:hAnsi="宋体" w:cs="宋体"/>
                <w:color w:val="000000"/>
                <w:szCs w:val="21"/>
                <w:lang/>
              </w:rPr>
            </w:pPr>
            <w:r>
              <w:rPr>
                <w:rFonts w:ascii="宋体" w:hAnsi="宋体" w:cs="宋体" w:hint="eastAsia"/>
                <w:color w:val="000000"/>
                <w:sz w:val="21"/>
                <w:szCs w:val="21"/>
                <w:lang/>
              </w:rPr>
              <w:t>盒</w:t>
            </w:r>
          </w:p>
        </w:tc>
        <w:tc>
          <w:tcPr>
            <w:tcW w:w="667" w:type="dxa"/>
            <w:vAlign w:val="center"/>
          </w:tcPr>
          <w:p w:rsidR="00F93049" w:rsidRDefault="00F93049" w:rsidP="00B60C67">
            <w:pPr>
              <w:widowControl/>
              <w:jc w:val="center"/>
              <w:textAlignment w:val="center"/>
              <w:rPr>
                <w:rFonts w:ascii="宋体" w:hAnsi="宋体" w:cs="宋体"/>
                <w:color w:val="000000"/>
                <w:szCs w:val="21"/>
              </w:rPr>
            </w:pPr>
          </w:p>
        </w:tc>
      </w:tr>
      <w:tr w:rsidR="00F93049" w:rsidTr="00F52CCF">
        <w:trPr>
          <w:jc w:val="center"/>
        </w:trPr>
        <w:tc>
          <w:tcPr>
            <w:tcW w:w="130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EQ121-01</w:t>
            </w:r>
          </w:p>
        </w:tc>
        <w:tc>
          <w:tcPr>
            <w:tcW w:w="3416" w:type="dxa"/>
            <w:vAlign w:val="center"/>
          </w:tcPr>
          <w:p w:rsidR="00F93049" w:rsidRDefault="00F93049" w:rsidP="00B60C67">
            <w:pPr>
              <w:widowControl/>
              <w:jc w:val="center"/>
              <w:textAlignment w:val="center"/>
              <w:rPr>
                <w:rFonts w:ascii="宋体" w:hAnsi="宋体" w:cs="宋体"/>
                <w:color w:val="000000"/>
                <w:szCs w:val="21"/>
              </w:rPr>
            </w:pPr>
            <w:proofErr w:type="spellStart"/>
            <w:r>
              <w:rPr>
                <w:rFonts w:ascii="宋体" w:hAnsi="宋体" w:cs="宋体" w:hint="eastAsia"/>
                <w:color w:val="000000"/>
                <w:sz w:val="21"/>
                <w:szCs w:val="21"/>
              </w:rPr>
              <w:t>Equalbit</w:t>
            </w:r>
            <w:proofErr w:type="spellEnd"/>
            <w:r>
              <w:rPr>
                <w:rFonts w:ascii="宋体" w:hAnsi="宋体" w:cs="宋体" w:hint="eastAsia"/>
                <w:color w:val="000000"/>
                <w:sz w:val="21"/>
                <w:szCs w:val="21"/>
              </w:rPr>
              <w:t xml:space="preserve"> 1 × </w:t>
            </w:r>
            <w:proofErr w:type="spellStart"/>
            <w:r>
              <w:rPr>
                <w:rFonts w:ascii="宋体" w:hAnsi="宋体" w:cs="宋体" w:hint="eastAsia"/>
                <w:color w:val="000000"/>
                <w:sz w:val="21"/>
                <w:szCs w:val="21"/>
              </w:rPr>
              <w:t>dsDNA</w:t>
            </w:r>
            <w:proofErr w:type="spellEnd"/>
            <w:r>
              <w:rPr>
                <w:rFonts w:ascii="宋体" w:hAnsi="宋体" w:cs="宋体" w:hint="eastAsia"/>
                <w:color w:val="000000"/>
                <w:sz w:val="21"/>
                <w:szCs w:val="21"/>
              </w:rPr>
              <w:t xml:space="preserve"> HS Assay Kit</w:t>
            </w:r>
          </w:p>
        </w:tc>
        <w:tc>
          <w:tcPr>
            <w:tcW w:w="1080" w:type="dxa"/>
            <w:vAlign w:val="center"/>
          </w:tcPr>
          <w:p w:rsidR="00F93049" w:rsidRDefault="00F93049" w:rsidP="00B60C67">
            <w:pPr>
              <w:widowControl/>
              <w:jc w:val="center"/>
              <w:textAlignment w:val="center"/>
              <w:rPr>
                <w:rFonts w:ascii="宋体" w:hAnsi="宋体" w:cs="宋体"/>
                <w:color w:val="000000"/>
                <w:szCs w:val="21"/>
              </w:rPr>
            </w:pPr>
            <w:proofErr w:type="gramStart"/>
            <w:r>
              <w:rPr>
                <w:rFonts w:ascii="宋体" w:hAnsi="宋体" w:cs="宋体" w:hint="eastAsia"/>
                <w:color w:val="000000"/>
                <w:sz w:val="21"/>
                <w:szCs w:val="21"/>
              </w:rPr>
              <w:t>诺唯赞</w:t>
            </w:r>
            <w:proofErr w:type="gramEnd"/>
          </w:p>
        </w:tc>
        <w:tc>
          <w:tcPr>
            <w:tcW w:w="1968"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100assays</w:t>
            </w:r>
          </w:p>
        </w:tc>
        <w:tc>
          <w:tcPr>
            <w:tcW w:w="64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w:t>
            </w:r>
          </w:p>
        </w:tc>
        <w:tc>
          <w:tcPr>
            <w:tcW w:w="667" w:type="dxa"/>
            <w:vAlign w:val="center"/>
          </w:tcPr>
          <w:p w:rsidR="00F93049" w:rsidRDefault="00F93049" w:rsidP="00682F82">
            <w:pPr>
              <w:widowControl/>
              <w:jc w:val="center"/>
              <w:textAlignment w:val="center"/>
              <w:rPr>
                <w:rFonts w:ascii="宋体" w:hAnsi="宋体" w:cs="宋体"/>
                <w:color w:val="000000"/>
                <w:szCs w:val="21"/>
                <w:lang/>
              </w:rPr>
            </w:pPr>
            <w:r>
              <w:rPr>
                <w:rFonts w:ascii="宋体" w:hAnsi="宋体" w:cs="宋体" w:hint="eastAsia"/>
                <w:color w:val="000000"/>
                <w:sz w:val="21"/>
                <w:szCs w:val="21"/>
                <w:lang/>
              </w:rPr>
              <w:t>盒</w:t>
            </w:r>
          </w:p>
        </w:tc>
        <w:tc>
          <w:tcPr>
            <w:tcW w:w="667" w:type="dxa"/>
            <w:vAlign w:val="center"/>
          </w:tcPr>
          <w:p w:rsidR="00F93049" w:rsidRDefault="00F93049" w:rsidP="00B60C67">
            <w:pPr>
              <w:widowControl/>
              <w:jc w:val="center"/>
              <w:textAlignment w:val="center"/>
              <w:rPr>
                <w:rFonts w:ascii="宋体" w:hAnsi="宋体" w:cs="宋体"/>
                <w:color w:val="000000"/>
                <w:szCs w:val="21"/>
              </w:rPr>
            </w:pPr>
          </w:p>
        </w:tc>
      </w:tr>
      <w:tr w:rsidR="00F93049" w:rsidTr="00F52CCF">
        <w:trPr>
          <w:jc w:val="center"/>
        </w:trPr>
        <w:tc>
          <w:tcPr>
            <w:tcW w:w="130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EQ122-01</w:t>
            </w:r>
          </w:p>
        </w:tc>
        <w:tc>
          <w:tcPr>
            <w:tcW w:w="3416" w:type="dxa"/>
            <w:vAlign w:val="center"/>
          </w:tcPr>
          <w:p w:rsidR="00F93049" w:rsidRDefault="00F93049" w:rsidP="00B60C67">
            <w:pPr>
              <w:widowControl/>
              <w:jc w:val="center"/>
              <w:textAlignment w:val="center"/>
              <w:rPr>
                <w:rFonts w:ascii="宋体" w:hAnsi="宋体" w:cs="宋体"/>
                <w:color w:val="000000"/>
                <w:szCs w:val="21"/>
              </w:rPr>
            </w:pPr>
            <w:proofErr w:type="spellStart"/>
            <w:r>
              <w:rPr>
                <w:rFonts w:ascii="宋体" w:hAnsi="宋体" w:cs="宋体" w:hint="eastAsia"/>
                <w:color w:val="000000"/>
                <w:sz w:val="21"/>
                <w:szCs w:val="21"/>
              </w:rPr>
              <w:t>Equalbit</w:t>
            </w:r>
            <w:proofErr w:type="spellEnd"/>
            <w:r>
              <w:rPr>
                <w:rFonts w:ascii="宋体" w:hAnsi="宋体" w:cs="宋体" w:hint="eastAsia"/>
                <w:color w:val="000000"/>
                <w:sz w:val="21"/>
                <w:szCs w:val="21"/>
              </w:rPr>
              <w:t xml:space="preserve"> </w:t>
            </w:r>
            <w:proofErr w:type="spellStart"/>
            <w:r>
              <w:rPr>
                <w:rFonts w:ascii="宋体" w:hAnsi="宋体" w:cs="宋体" w:hint="eastAsia"/>
                <w:color w:val="000000"/>
                <w:sz w:val="21"/>
                <w:szCs w:val="21"/>
              </w:rPr>
              <w:t>dsDNA</w:t>
            </w:r>
            <w:proofErr w:type="spellEnd"/>
            <w:r>
              <w:rPr>
                <w:rFonts w:ascii="宋体" w:hAnsi="宋体" w:cs="宋体" w:hint="eastAsia"/>
                <w:color w:val="000000"/>
                <w:sz w:val="21"/>
                <w:szCs w:val="21"/>
              </w:rPr>
              <w:t xml:space="preserve"> BR Assay Kit</w:t>
            </w:r>
          </w:p>
        </w:tc>
        <w:tc>
          <w:tcPr>
            <w:tcW w:w="1080" w:type="dxa"/>
            <w:vAlign w:val="center"/>
          </w:tcPr>
          <w:p w:rsidR="00F93049" w:rsidRDefault="00F93049" w:rsidP="00B60C67">
            <w:pPr>
              <w:widowControl/>
              <w:jc w:val="center"/>
              <w:textAlignment w:val="center"/>
              <w:rPr>
                <w:rFonts w:ascii="宋体" w:hAnsi="宋体" w:cs="宋体"/>
                <w:color w:val="000000"/>
                <w:szCs w:val="21"/>
              </w:rPr>
            </w:pPr>
            <w:proofErr w:type="gramStart"/>
            <w:r>
              <w:rPr>
                <w:rFonts w:ascii="宋体" w:hAnsi="宋体" w:cs="宋体" w:hint="eastAsia"/>
                <w:color w:val="000000"/>
                <w:sz w:val="21"/>
                <w:szCs w:val="21"/>
              </w:rPr>
              <w:t>诺唯赞</w:t>
            </w:r>
            <w:proofErr w:type="gramEnd"/>
          </w:p>
        </w:tc>
        <w:tc>
          <w:tcPr>
            <w:tcW w:w="1968"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100assays</w:t>
            </w:r>
          </w:p>
        </w:tc>
        <w:tc>
          <w:tcPr>
            <w:tcW w:w="64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w:t>
            </w:r>
          </w:p>
        </w:tc>
        <w:tc>
          <w:tcPr>
            <w:tcW w:w="667" w:type="dxa"/>
            <w:vAlign w:val="center"/>
          </w:tcPr>
          <w:p w:rsidR="00F93049" w:rsidRDefault="00F93049" w:rsidP="00682F82">
            <w:pPr>
              <w:widowControl/>
              <w:jc w:val="center"/>
              <w:textAlignment w:val="center"/>
              <w:rPr>
                <w:rFonts w:ascii="宋体" w:hAnsi="宋体" w:cs="宋体"/>
                <w:color w:val="000000"/>
                <w:szCs w:val="21"/>
                <w:lang/>
              </w:rPr>
            </w:pPr>
            <w:r>
              <w:rPr>
                <w:rFonts w:ascii="宋体" w:hAnsi="宋体" w:cs="宋体" w:hint="eastAsia"/>
                <w:color w:val="000000"/>
                <w:sz w:val="21"/>
                <w:szCs w:val="21"/>
                <w:lang/>
              </w:rPr>
              <w:t>盒</w:t>
            </w:r>
          </w:p>
        </w:tc>
        <w:tc>
          <w:tcPr>
            <w:tcW w:w="667" w:type="dxa"/>
            <w:vAlign w:val="center"/>
          </w:tcPr>
          <w:p w:rsidR="00F93049" w:rsidRDefault="00F93049" w:rsidP="00B60C67">
            <w:pPr>
              <w:widowControl/>
              <w:jc w:val="center"/>
              <w:textAlignment w:val="center"/>
              <w:rPr>
                <w:rFonts w:ascii="宋体" w:hAnsi="宋体" w:cs="宋体"/>
                <w:color w:val="000000"/>
                <w:szCs w:val="21"/>
              </w:rPr>
            </w:pPr>
          </w:p>
        </w:tc>
      </w:tr>
      <w:tr w:rsidR="00F93049" w:rsidTr="00F52CCF">
        <w:trPr>
          <w:jc w:val="center"/>
        </w:trPr>
        <w:tc>
          <w:tcPr>
            <w:tcW w:w="130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GS102-01</w:t>
            </w:r>
          </w:p>
        </w:tc>
        <w:tc>
          <w:tcPr>
            <w:tcW w:w="3416" w:type="dxa"/>
            <w:vAlign w:val="center"/>
          </w:tcPr>
          <w:p w:rsidR="00F93049" w:rsidRDefault="00F93049" w:rsidP="00B60C67">
            <w:pPr>
              <w:widowControl/>
              <w:jc w:val="center"/>
              <w:textAlignment w:val="center"/>
              <w:rPr>
                <w:rFonts w:ascii="宋体" w:hAnsi="宋体" w:cs="宋体"/>
                <w:color w:val="000000"/>
                <w:szCs w:val="21"/>
              </w:rPr>
            </w:pPr>
            <w:proofErr w:type="spellStart"/>
            <w:r>
              <w:rPr>
                <w:rFonts w:ascii="宋体" w:hAnsi="宋体" w:cs="宋体" w:hint="eastAsia"/>
                <w:color w:val="000000"/>
                <w:sz w:val="21"/>
                <w:szCs w:val="21"/>
              </w:rPr>
              <w:t>GelStain</w:t>
            </w:r>
            <w:proofErr w:type="spellEnd"/>
            <w:r>
              <w:rPr>
                <w:rFonts w:ascii="宋体" w:hAnsi="宋体" w:cs="宋体" w:hint="eastAsia"/>
                <w:color w:val="000000"/>
                <w:sz w:val="21"/>
                <w:szCs w:val="21"/>
              </w:rPr>
              <w:t xml:space="preserve"> Blue</w:t>
            </w:r>
          </w:p>
        </w:tc>
        <w:tc>
          <w:tcPr>
            <w:tcW w:w="1080" w:type="dxa"/>
            <w:vAlign w:val="center"/>
          </w:tcPr>
          <w:p w:rsidR="00F93049" w:rsidRDefault="00F93049" w:rsidP="00B60C67">
            <w:pPr>
              <w:widowControl/>
              <w:jc w:val="center"/>
              <w:textAlignment w:val="center"/>
              <w:rPr>
                <w:rFonts w:ascii="宋体" w:hAnsi="宋体" w:cs="宋体"/>
                <w:color w:val="000000"/>
                <w:szCs w:val="21"/>
              </w:rPr>
            </w:pPr>
            <w:proofErr w:type="gramStart"/>
            <w:r>
              <w:rPr>
                <w:rFonts w:ascii="宋体" w:hAnsi="宋体" w:cs="宋体" w:hint="eastAsia"/>
                <w:color w:val="000000"/>
                <w:sz w:val="21"/>
                <w:szCs w:val="21"/>
              </w:rPr>
              <w:t>全式金</w:t>
            </w:r>
            <w:proofErr w:type="gramEnd"/>
          </w:p>
        </w:tc>
        <w:tc>
          <w:tcPr>
            <w:tcW w:w="1968"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500uL</w:t>
            </w:r>
          </w:p>
        </w:tc>
        <w:tc>
          <w:tcPr>
            <w:tcW w:w="64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w:t>
            </w:r>
          </w:p>
        </w:tc>
        <w:tc>
          <w:tcPr>
            <w:tcW w:w="667" w:type="dxa"/>
            <w:vAlign w:val="center"/>
          </w:tcPr>
          <w:p w:rsidR="00F93049" w:rsidRDefault="00F93049" w:rsidP="00682F82">
            <w:pPr>
              <w:widowControl/>
              <w:jc w:val="center"/>
              <w:textAlignment w:val="center"/>
              <w:rPr>
                <w:rFonts w:ascii="宋体" w:hAnsi="宋体" w:cs="宋体"/>
                <w:color w:val="000000"/>
                <w:szCs w:val="21"/>
                <w:lang/>
              </w:rPr>
            </w:pPr>
            <w:r>
              <w:rPr>
                <w:rFonts w:ascii="宋体" w:hAnsi="宋体" w:cs="宋体" w:hint="eastAsia"/>
                <w:color w:val="000000"/>
                <w:sz w:val="21"/>
                <w:szCs w:val="21"/>
                <w:lang/>
              </w:rPr>
              <w:t>包</w:t>
            </w:r>
          </w:p>
        </w:tc>
        <w:tc>
          <w:tcPr>
            <w:tcW w:w="667" w:type="dxa"/>
            <w:vAlign w:val="center"/>
          </w:tcPr>
          <w:p w:rsidR="00F93049" w:rsidRDefault="00F93049" w:rsidP="00B60C67">
            <w:pPr>
              <w:widowControl/>
              <w:jc w:val="center"/>
              <w:textAlignment w:val="center"/>
              <w:rPr>
                <w:rFonts w:ascii="宋体" w:hAnsi="宋体" w:cs="宋体"/>
                <w:color w:val="000000"/>
                <w:szCs w:val="21"/>
              </w:rPr>
            </w:pPr>
          </w:p>
        </w:tc>
      </w:tr>
      <w:tr w:rsidR="00F93049" w:rsidTr="00F52CCF">
        <w:trPr>
          <w:jc w:val="center"/>
        </w:trPr>
        <w:tc>
          <w:tcPr>
            <w:tcW w:w="130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LYK2484</w:t>
            </w:r>
          </w:p>
        </w:tc>
        <w:tc>
          <w:tcPr>
            <w:tcW w:w="3416"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2"/>
                <w:szCs w:val="22"/>
              </w:rPr>
              <w:t>LYRH® Universal Plus DNA Library Prep Kit</w:t>
            </w:r>
          </w:p>
        </w:tc>
        <w:tc>
          <w:tcPr>
            <w:tcW w:w="1080"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乐</w:t>
            </w:r>
            <w:proofErr w:type="gramStart"/>
            <w:r>
              <w:rPr>
                <w:rFonts w:ascii="宋体" w:hAnsi="宋体" w:cs="宋体" w:hint="eastAsia"/>
                <w:color w:val="000000"/>
                <w:sz w:val="21"/>
                <w:szCs w:val="21"/>
              </w:rPr>
              <w:t>毅仁禾</w:t>
            </w:r>
            <w:proofErr w:type="gramEnd"/>
          </w:p>
        </w:tc>
        <w:tc>
          <w:tcPr>
            <w:tcW w:w="1968"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24rxn</w:t>
            </w:r>
          </w:p>
        </w:tc>
        <w:tc>
          <w:tcPr>
            <w:tcW w:w="64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2</w:t>
            </w:r>
          </w:p>
        </w:tc>
        <w:tc>
          <w:tcPr>
            <w:tcW w:w="667" w:type="dxa"/>
            <w:vAlign w:val="center"/>
          </w:tcPr>
          <w:p w:rsidR="00F93049" w:rsidRDefault="00F93049" w:rsidP="00682F82">
            <w:pPr>
              <w:widowControl/>
              <w:jc w:val="center"/>
              <w:textAlignment w:val="center"/>
              <w:rPr>
                <w:rFonts w:ascii="宋体" w:hAnsi="宋体" w:cs="宋体"/>
                <w:color w:val="000000"/>
                <w:szCs w:val="21"/>
                <w:lang/>
              </w:rPr>
            </w:pPr>
            <w:r>
              <w:rPr>
                <w:rFonts w:ascii="宋体" w:hAnsi="宋体" w:cs="宋体" w:hint="eastAsia"/>
                <w:color w:val="000000"/>
                <w:sz w:val="21"/>
                <w:szCs w:val="21"/>
                <w:lang/>
              </w:rPr>
              <w:t>包</w:t>
            </w:r>
          </w:p>
        </w:tc>
        <w:tc>
          <w:tcPr>
            <w:tcW w:w="667" w:type="dxa"/>
            <w:vAlign w:val="center"/>
          </w:tcPr>
          <w:p w:rsidR="00F93049" w:rsidRDefault="00F93049" w:rsidP="00B60C67">
            <w:pPr>
              <w:widowControl/>
              <w:jc w:val="center"/>
              <w:textAlignment w:val="center"/>
              <w:rPr>
                <w:rFonts w:ascii="宋体" w:hAnsi="宋体" w:cs="宋体"/>
                <w:color w:val="000000"/>
                <w:szCs w:val="21"/>
              </w:rPr>
            </w:pPr>
          </w:p>
        </w:tc>
      </w:tr>
      <w:tr w:rsidR="00F93049" w:rsidTr="00F52CCF">
        <w:trPr>
          <w:jc w:val="center"/>
        </w:trPr>
        <w:tc>
          <w:tcPr>
            <w:tcW w:w="130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LYK2519</w:t>
            </w:r>
          </w:p>
        </w:tc>
        <w:tc>
          <w:tcPr>
            <w:tcW w:w="3416"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2"/>
                <w:szCs w:val="22"/>
              </w:rPr>
              <w:t>LYRH-RNA Library Prep Kit</w:t>
            </w:r>
          </w:p>
        </w:tc>
        <w:tc>
          <w:tcPr>
            <w:tcW w:w="1080"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乐</w:t>
            </w:r>
            <w:proofErr w:type="gramStart"/>
            <w:r>
              <w:rPr>
                <w:rFonts w:ascii="宋体" w:hAnsi="宋体" w:cs="宋体" w:hint="eastAsia"/>
                <w:color w:val="000000"/>
                <w:sz w:val="21"/>
                <w:szCs w:val="21"/>
              </w:rPr>
              <w:t>毅仁禾</w:t>
            </w:r>
            <w:proofErr w:type="gramEnd"/>
          </w:p>
        </w:tc>
        <w:tc>
          <w:tcPr>
            <w:tcW w:w="1968"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24rxn</w:t>
            </w:r>
          </w:p>
        </w:tc>
        <w:tc>
          <w:tcPr>
            <w:tcW w:w="64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2</w:t>
            </w:r>
          </w:p>
        </w:tc>
        <w:tc>
          <w:tcPr>
            <w:tcW w:w="667" w:type="dxa"/>
            <w:vAlign w:val="center"/>
          </w:tcPr>
          <w:p w:rsidR="00F93049" w:rsidRDefault="00F93049" w:rsidP="00682F82">
            <w:pPr>
              <w:widowControl/>
              <w:jc w:val="center"/>
              <w:textAlignment w:val="center"/>
              <w:rPr>
                <w:rFonts w:ascii="宋体" w:hAnsi="宋体" w:cs="宋体"/>
                <w:color w:val="000000"/>
                <w:szCs w:val="21"/>
                <w:lang/>
              </w:rPr>
            </w:pPr>
            <w:r>
              <w:rPr>
                <w:rFonts w:ascii="宋体" w:hAnsi="宋体" w:cs="宋体" w:hint="eastAsia"/>
                <w:color w:val="000000"/>
                <w:sz w:val="21"/>
                <w:szCs w:val="21"/>
                <w:lang/>
              </w:rPr>
              <w:t>包</w:t>
            </w:r>
          </w:p>
        </w:tc>
        <w:tc>
          <w:tcPr>
            <w:tcW w:w="667" w:type="dxa"/>
            <w:vAlign w:val="center"/>
          </w:tcPr>
          <w:p w:rsidR="00F93049" w:rsidRDefault="00F93049" w:rsidP="00B60C67">
            <w:pPr>
              <w:widowControl/>
              <w:jc w:val="center"/>
              <w:textAlignment w:val="center"/>
              <w:rPr>
                <w:rFonts w:ascii="宋体" w:hAnsi="宋体" w:cs="宋体"/>
                <w:color w:val="000000"/>
                <w:szCs w:val="21"/>
              </w:rPr>
            </w:pPr>
          </w:p>
        </w:tc>
      </w:tr>
      <w:tr w:rsidR="00F93049" w:rsidTr="00F52CCF">
        <w:trPr>
          <w:jc w:val="center"/>
        </w:trPr>
        <w:tc>
          <w:tcPr>
            <w:tcW w:w="130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LYK2501</w:t>
            </w:r>
          </w:p>
        </w:tc>
        <w:tc>
          <w:tcPr>
            <w:tcW w:w="3416"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LYRH-Single Cell Full Length mRNA-</w:t>
            </w:r>
            <w:proofErr w:type="spellStart"/>
            <w:r>
              <w:rPr>
                <w:rFonts w:ascii="宋体" w:hAnsi="宋体" w:cs="宋体" w:hint="eastAsia"/>
                <w:color w:val="000000"/>
                <w:sz w:val="21"/>
                <w:szCs w:val="21"/>
              </w:rPr>
              <w:t>Amplication</w:t>
            </w:r>
            <w:proofErr w:type="spellEnd"/>
            <w:r>
              <w:rPr>
                <w:rFonts w:ascii="宋体" w:hAnsi="宋体" w:cs="宋体" w:hint="eastAsia"/>
                <w:color w:val="000000"/>
                <w:sz w:val="21"/>
                <w:szCs w:val="21"/>
              </w:rPr>
              <w:t xml:space="preserve"> Kit</w:t>
            </w:r>
          </w:p>
        </w:tc>
        <w:tc>
          <w:tcPr>
            <w:tcW w:w="1080"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乐</w:t>
            </w:r>
            <w:proofErr w:type="gramStart"/>
            <w:r>
              <w:rPr>
                <w:rFonts w:ascii="宋体" w:hAnsi="宋体" w:cs="宋体" w:hint="eastAsia"/>
                <w:color w:val="000000"/>
                <w:sz w:val="21"/>
                <w:szCs w:val="21"/>
              </w:rPr>
              <w:t>毅仁禾</w:t>
            </w:r>
            <w:proofErr w:type="gramEnd"/>
          </w:p>
        </w:tc>
        <w:tc>
          <w:tcPr>
            <w:tcW w:w="1968"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12rxn</w:t>
            </w:r>
          </w:p>
        </w:tc>
        <w:tc>
          <w:tcPr>
            <w:tcW w:w="64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2</w:t>
            </w:r>
          </w:p>
        </w:tc>
        <w:tc>
          <w:tcPr>
            <w:tcW w:w="667" w:type="dxa"/>
            <w:vAlign w:val="center"/>
          </w:tcPr>
          <w:p w:rsidR="00F93049" w:rsidRDefault="00F93049" w:rsidP="00682F82">
            <w:pPr>
              <w:widowControl/>
              <w:jc w:val="center"/>
              <w:textAlignment w:val="center"/>
              <w:rPr>
                <w:rFonts w:ascii="宋体" w:hAnsi="宋体" w:cs="宋体"/>
                <w:color w:val="000000"/>
                <w:szCs w:val="21"/>
                <w:lang/>
              </w:rPr>
            </w:pPr>
            <w:r>
              <w:rPr>
                <w:rFonts w:ascii="宋体" w:hAnsi="宋体" w:cs="宋体" w:hint="eastAsia"/>
                <w:color w:val="000000"/>
                <w:sz w:val="21"/>
                <w:szCs w:val="21"/>
                <w:lang/>
              </w:rPr>
              <w:t>包</w:t>
            </w:r>
          </w:p>
        </w:tc>
        <w:tc>
          <w:tcPr>
            <w:tcW w:w="667" w:type="dxa"/>
            <w:vAlign w:val="center"/>
          </w:tcPr>
          <w:p w:rsidR="00F93049" w:rsidRDefault="00F93049" w:rsidP="00B60C67">
            <w:pPr>
              <w:widowControl/>
              <w:jc w:val="center"/>
              <w:textAlignment w:val="center"/>
              <w:rPr>
                <w:rFonts w:ascii="宋体" w:hAnsi="宋体" w:cs="宋体"/>
                <w:color w:val="000000"/>
                <w:szCs w:val="21"/>
              </w:rPr>
            </w:pPr>
          </w:p>
        </w:tc>
      </w:tr>
      <w:tr w:rsidR="00F93049" w:rsidTr="00F52CCF">
        <w:trPr>
          <w:jc w:val="center"/>
        </w:trPr>
        <w:tc>
          <w:tcPr>
            <w:tcW w:w="130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LPH-01</w:t>
            </w:r>
          </w:p>
        </w:tc>
        <w:tc>
          <w:tcPr>
            <w:tcW w:w="3416"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PCR产物回收试剂盒</w:t>
            </w:r>
          </w:p>
        </w:tc>
        <w:tc>
          <w:tcPr>
            <w:tcW w:w="1080"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乐</w:t>
            </w:r>
            <w:proofErr w:type="gramStart"/>
            <w:r>
              <w:rPr>
                <w:rFonts w:ascii="宋体" w:hAnsi="宋体" w:cs="宋体" w:hint="eastAsia"/>
                <w:color w:val="000000"/>
                <w:sz w:val="21"/>
                <w:szCs w:val="21"/>
              </w:rPr>
              <w:t>毅仁禾</w:t>
            </w:r>
            <w:proofErr w:type="gramEnd"/>
          </w:p>
        </w:tc>
        <w:tc>
          <w:tcPr>
            <w:tcW w:w="1968"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100次</w:t>
            </w:r>
          </w:p>
        </w:tc>
        <w:tc>
          <w:tcPr>
            <w:tcW w:w="64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w:t>
            </w:r>
          </w:p>
        </w:tc>
        <w:tc>
          <w:tcPr>
            <w:tcW w:w="667" w:type="dxa"/>
            <w:vAlign w:val="center"/>
          </w:tcPr>
          <w:p w:rsidR="00F93049" w:rsidRDefault="00F93049" w:rsidP="00682F82">
            <w:pPr>
              <w:widowControl/>
              <w:jc w:val="center"/>
              <w:textAlignment w:val="center"/>
              <w:rPr>
                <w:rFonts w:ascii="宋体" w:hAnsi="宋体" w:cs="宋体"/>
                <w:color w:val="000000"/>
                <w:szCs w:val="21"/>
                <w:lang/>
              </w:rPr>
            </w:pPr>
            <w:r>
              <w:rPr>
                <w:rFonts w:ascii="宋体" w:hAnsi="宋体" w:cs="宋体" w:hint="eastAsia"/>
                <w:color w:val="000000"/>
                <w:sz w:val="21"/>
                <w:szCs w:val="21"/>
                <w:lang/>
              </w:rPr>
              <w:t>包</w:t>
            </w:r>
          </w:p>
        </w:tc>
        <w:tc>
          <w:tcPr>
            <w:tcW w:w="667" w:type="dxa"/>
            <w:vAlign w:val="center"/>
          </w:tcPr>
          <w:p w:rsidR="00F93049" w:rsidRDefault="00F93049" w:rsidP="00B60C67">
            <w:pPr>
              <w:widowControl/>
              <w:jc w:val="center"/>
              <w:textAlignment w:val="center"/>
              <w:rPr>
                <w:rFonts w:ascii="宋体" w:hAnsi="宋体" w:cs="宋体"/>
                <w:color w:val="000000"/>
                <w:szCs w:val="21"/>
              </w:rPr>
            </w:pPr>
          </w:p>
        </w:tc>
      </w:tr>
      <w:tr w:rsidR="00F93049" w:rsidTr="00F52CCF">
        <w:trPr>
          <w:trHeight w:val="484"/>
          <w:jc w:val="center"/>
        </w:trPr>
        <w:tc>
          <w:tcPr>
            <w:tcW w:w="130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GI201-01</w:t>
            </w:r>
          </w:p>
        </w:tc>
        <w:tc>
          <w:tcPr>
            <w:tcW w:w="3416" w:type="dxa"/>
            <w:vAlign w:val="center"/>
          </w:tcPr>
          <w:p w:rsidR="00F93049" w:rsidRDefault="00F93049" w:rsidP="00B60C67">
            <w:pPr>
              <w:widowControl/>
              <w:jc w:val="center"/>
              <w:textAlignment w:val="center"/>
              <w:rPr>
                <w:rFonts w:ascii="宋体" w:hAnsi="宋体" w:cs="宋体"/>
                <w:color w:val="000000"/>
                <w:szCs w:val="21"/>
              </w:rPr>
            </w:pPr>
            <w:proofErr w:type="spellStart"/>
            <w:r>
              <w:rPr>
                <w:rFonts w:ascii="宋体" w:hAnsi="宋体" w:cs="宋体" w:hint="eastAsia"/>
                <w:color w:val="000000"/>
                <w:sz w:val="21"/>
                <w:szCs w:val="21"/>
              </w:rPr>
              <w:t>RNase</w:t>
            </w:r>
            <w:proofErr w:type="spellEnd"/>
            <w:r>
              <w:rPr>
                <w:rFonts w:ascii="宋体" w:hAnsi="宋体" w:cs="宋体" w:hint="eastAsia"/>
                <w:color w:val="000000"/>
                <w:sz w:val="21"/>
                <w:szCs w:val="21"/>
              </w:rPr>
              <w:t>-free Water</w:t>
            </w:r>
          </w:p>
        </w:tc>
        <w:tc>
          <w:tcPr>
            <w:tcW w:w="1080" w:type="dxa"/>
            <w:vAlign w:val="center"/>
          </w:tcPr>
          <w:p w:rsidR="00F93049" w:rsidRDefault="00F93049" w:rsidP="00B60C67">
            <w:pPr>
              <w:widowControl/>
              <w:jc w:val="center"/>
              <w:textAlignment w:val="center"/>
              <w:rPr>
                <w:rFonts w:ascii="宋体" w:hAnsi="宋体" w:cs="宋体"/>
                <w:color w:val="000000"/>
                <w:szCs w:val="21"/>
              </w:rPr>
            </w:pPr>
            <w:proofErr w:type="gramStart"/>
            <w:r>
              <w:rPr>
                <w:rFonts w:ascii="宋体" w:hAnsi="宋体" w:cs="宋体" w:hint="eastAsia"/>
                <w:color w:val="000000"/>
                <w:sz w:val="21"/>
                <w:szCs w:val="21"/>
              </w:rPr>
              <w:t>全式金</w:t>
            </w:r>
            <w:proofErr w:type="gramEnd"/>
          </w:p>
        </w:tc>
        <w:tc>
          <w:tcPr>
            <w:tcW w:w="1968"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25mL</w:t>
            </w:r>
          </w:p>
        </w:tc>
        <w:tc>
          <w:tcPr>
            <w:tcW w:w="64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w:t>
            </w:r>
          </w:p>
        </w:tc>
        <w:tc>
          <w:tcPr>
            <w:tcW w:w="667" w:type="dxa"/>
            <w:vAlign w:val="center"/>
          </w:tcPr>
          <w:p w:rsidR="00F93049" w:rsidRDefault="00F93049" w:rsidP="00682F82">
            <w:pPr>
              <w:widowControl/>
              <w:jc w:val="center"/>
              <w:textAlignment w:val="center"/>
              <w:rPr>
                <w:rFonts w:ascii="宋体" w:hAnsi="宋体" w:cs="宋体"/>
                <w:color w:val="000000"/>
                <w:szCs w:val="21"/>
                <w:lang/>
              </w:rPr>
            </w:pPr>
            <w:r>
              <w:rPr>
                <w:rFonts w:ascii="宋体" w:hAnsi="宋体" w:cs="宋体" w:hint="eastAsia"/>
                <w:color w:val="000000"/>
                <w:sz w:val="21"/>
                <w:szCs w:val="21"/>
                <w:lang/>
              </w:rPr>
              <w:t>包</w:t>
            </w:r>
          </w:p>
        </w:tc>
        <w:tc>
          <w:tcPr>
            <w:tcW w:w="667" w:type="dxa"/>
            <w:vAlign w:val="center"/>
          </w:tcPr>
          <w:p w:rsidR="00F93049" w:rsidRDefault="00F93049" w:rsidP="00B60C67">
            <w:pPr>
              <w:widowControl/>
              <w:jc w:val="center"/>
              <w:textAlignment w:val="center"/>
              <w:rPr>
                <w:rFonts w:ascii="宋体" w:hAnsi="宋体" w:cs="宋体"/>
                <w:color w:val="000000"/>
                <w:szCs w:val="21"/>
              </w:rPr>
            </w:pPr>
          </w:p>
        </w:tc>
      </w:tr>
      <w:tr w:rsidR="00F93049" w:rsidTr="00F52CCF">
        <w:trPr>
          <w:trHeight w:val="484"/>
          <w:jc w:val="center"/>
        </w:trPr>
        <w:tc>
          <w:tcPr>
            <w:tcW w:w="130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TN150</w:t>
            </w:r>
          </w:p>
        </w:tc>
        <w:tc>
          <w:tcPr>
            <w:tcW w:w="3416"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超纯核酸提取试剂盒</w:t>
            </w:r>
          </w:p>
        </w:tc>
        <w:tc>
          <w:tcPr>
            <w:tcW w:w="1080"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乐</w:t>
            </w:r>
            <w:proofErr w:type="gramStart"/>
            <w:r>
              <w:rPr>
                <w:rFonts w:ascii="宋体" w:hAnsi="宋体" w:cs="宋体" w:hint="eastAsia"/>
                <w:color w:val="000000"/>
                <w:sz w:val="21"/>
                <w:szCs w:val="21"/>
              </w:rPr>
              <w:t>毅仁禾</w:t>
            </w:r>
            <w:proofErr w:type="gramEnd"/>
          </w:p>
        </w:tc>
        <w:tc>
          <w:tcPr>
            <w:tcW w:w="1968"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50rxn</w:t>
            </w:r>
          </w:p>
        </w:tc>
        <w:tc>
          <w:tcPr>
            <w:tcW w:w="64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w:t>
            </w:r>
          </w:p>
        </w:tc>
        <w:tc>
          <w:tcPr>
            <w:tcW w:w="667" w:type="dxa"/>
            <w:vAlign w:val="center"/>
          </w:tcPr>
          <w:p w:rsidR="00F93049" w:rsidRDefault="00F93049" w:rsidP="00682F82">
            <w:pPr>
              <w:widowControl/>
              <w:jc w:val="center"/>
              <w:textAlignment w:val="center"/>
              <w:rPr>
                <w:rFonts w:ascii="宋体" w:hAnsi="宋体" w:cs="宋体"/>
                <w:color w:val="000000"/>
                <w:szCs w:val="21"/>
                <w:lang/>
              </w:rPr>
            </w:pPr>
            <w:r>
              <w:rPr>
                <w:rFonts w:ascii="宋体" w:hAnsi="宋体" w:cs="宋体" w:hint="eastAsia"/>
                <w:color w:val="000000"/>
                <w:sz w:val="21"/>
                <w:szCs w:val="21"/>
                <w:lang/>
              </w:rPr>
              <w:t>包</w:t>
            </w:r>
          </w:p>
        </w:tc>
        <w:tc>
          <w:tcPr>
            <w:tcW w:w="667" w:type="dxa"/>
            <w:vAlign w:val="center"/>
          </w:tcPr>
          <w:p w:rsidR="00F93049" w:rsidRDefault="00F93049" w:rsidP="00B60C67">
            <w:pPr>
              <w:widowControl/>
              <w:jc w:val="center"/>
              <w:textAlignment w:val="center"/>
              <w:rPr>
                <w:rFonts w:ascii="宋体" w:hAnsi="宋体" w:cs="宋体"/>
                <w:color w:val="000000"/>
                <w:szCs w:val="21"/>
              </w:rPr>
            </w:pPr>
          </w:p>
        </w:tc>
      </w:tr>
      <w:tr w:rsidR="00F93049" w:rsidTr="00F52CCF">
        <w:trPr>
          <w:trHeight w:val="484"/>
          <w:jc w:val="center"/>
        </w:trPr>
        <w:tc>
          <w:tcPr>
            <w:tcW w:w="130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LY010502</w:t>
            </w:r>
          </w:p>
        </w:tc>
        <w:tc>
          <w:tcPr>
            <w:tcW w:w="3416"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 xml:space="preserve">封板膜，for </w:t>
            </w:r>
            <w:proofErr w:type="spellStart"/>
            <w:r>
              <w:rPr>
                <w:rFonts w:ascii="宋体" w:hAnsi="宋体" w:cs="宋体" w:hint="eastAsia"/>
                <w:color w:val="000000"/>
                <w:sz w:val="21"/>
                <w:szCs w:val="21"/>
              </w:rPr>
              <w:t>qPCR</w:t>
            </w:r>
            <w:proofErr w:type="spellEnd"/>
            <w:r>
              <w:rPr>
                <w:rFonts w:ascii="宋体" w:hAnsi="宋体" w:cs="宋体" w:hint="eastAsia"/>
                <w:color w:val="000000"/>
                <w:sz w:val="21"/>
                <w:szCs w:val="21"/>
              </w:rPr>
              <w:t>，非粘性</w:t>
            </w:r>
          </w:p>
        </w:tc>
        <w:tc>
          <w:tcPr>
            <w:tcW w:w="1080"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乐</w:t>
            </w:r>
            <w:proofErr w:type="gramStart"/>
            <w:r>
              <w:rPr>
                <w:rFonts w:ascii="宋体" w:hAnsi="宋体" w:cs="宋体" w:hint="eastAsia"/>
                <w:color w:val="000000"/>
                <w:sz w:val="21"/>
                <w:szCs w:val="21"/>
              </w:rPr>
              <w:t>毅仁禾</w:t>
            </w:r>
            <w:proofErr w:type="gramEnd"/>
          </w:p>
        </w:tc>
        <w:tc>
          <w:tcPr>
            <w:tcW w:w="1968"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100片</w:t>
            </w:r>
          </w:p>
        </w:tc>
        <w:tc>
          <w:tcPr>
            <w:tcW w:w="64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w:t>
            </w:r>
          </w:p>
        </w:tc>
        <w:tc>
          <w:tcPr>
            <w:tcW w:w="667" w:type="dxa"/>
            <w:vAlign w:val="center"/>
          </w:tcPr>
          <w:p w:rsidR="00F93049" w:rsidRDefault="00F93049" w:rsidP="00682F82">
            <w:pPr>
              <w:widowControl/>
              <w:jc w:val="center"/>
              <w:textAlignment w:val="center"/>
              <w:rPr>
                <w:rFonts w:ascii="宋体" w:hAnsi="宋体" w:cs="宋体"/>
                <w:color w:val="000000"/>
                <w:szCs w:val="21"/>
                <w:lang/>
              </w:rPr>
            </w:pPr>
            <w:r>
              <w:rPr>
                <w:rFonts w:ascii="宋体" w:hAnsi="宋体" w:cs="宋体" w:hint="eastAsia"/>
                <w:color w:val="000000"/>
                <w:sz w:val="21"/>
                <w:szCs w:val="21"/>
                <w:lang/>
              </w:rPr>
              <w:t>盒</w:t>
            </w:r>
          </w:p>
        </w:tc>
        <w:tc>
          <w:tcPr>
            <w:tcW w:w="667" w:type="dxa"/>
            <w:vAlign w:val="center"/>
          </w:tcPr>
          <w:p w:rsidR="00F93049" w:rsidRDefault="00F93049" w:rsidP="00B60C67">
            <w:pPr>
              <w:widowControl/>
              <w:jc w:val="center"/>
              <w:textAlignment w:val="center"/>
              <w:rPr>
                <w:rFonts w:ascii="宋体" w:hAnsi="宋体" w:cs="宋体"/>
                <w:color w:val="000000"/>
                <w:szCs w:val="21"/>
              </w:rPr>
            </w:pPr>
          </w:p>
        </w:tc>
      </w:tr>
      <w:tr w:rsidR="00F93049" w:rsidTr="00F52CCF">
        <w:trPr>
          <w:trHeight w:val="484"/>
          <w:jc w:val="center"/>
        </w:trPr>
        <w:tc>
          <w:tcPr>
            <w:tcW w:w="130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RT310</w:t>
            </w:r>
          </w:p>
        </w:tc>
        <w:tc>
          <w:tcPr>
            <w:tcW w:w="3416"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高产量三代反转录酶试剂盒</w:t>
            </w:r>
          </w:p>
        </w:tc>
        <w:tc>
          <w:tcPr>
            <w:tcW w:w="1080"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乐</w:t>
            </w:r>
            <w:proofErr w:type="gramStart"/>
            <w:r>
              <w:rPr>
                <w:rFonts w:ascii="宋体" w:hAnsi="宋体" w:cs="宋体" w:hint="eastAsia"/>
                <w:color w:val="000000"/>
                <w:sz w:val="21"/>
                <w:szCs w:val="21"/>
              </w:rPr>
              <w:t>毅仁禾</w:t>
            </w:r>
            <w:proofErr w:type="gramEnd"/>
          </w:p>
        </w:tc>
        <w:tc>
          <w:tcPr>
            <w:tcW w:w="1968"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100rxn</w:t>
            </w:r>
          </w:p>
        </w:tc>
        <w:tc>
          <w:tcPr>
            <w:tcW w:w="64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5</w:t>
            </w:r>
          </w:p>
        </w:tc>
        <w:tc>
          <w:tcPr>
            <w:tcW w:w="667" w:type="dxa"/>
            <w:vAlign w:val="center"/>
          </w:tcPr>
          <w:p w:rsidR="00F93049" w:rsidRDefault="00F93049" w:rsidP="00682F82">
            <w:pPr>
              <w:widowControl/>
              <w:jc w:val="center"/>
              <w:textAlignment w:val="center"/>
              <w:rPr>
                <w:rFonts w:ascii="宋体" w:hAnsi="宋体" w:cs="宋体"/>
                <w:color w:val="000000"/>
                <w:szCs w:val="21"/>
                <w:lang/>
              </w:rPr>
            </w:pPr>
            <w:r>
              <w:rPr>
                <w:rFonts w:ascii="宋体" w:hAnsi="宋体" w:cs="宋体" w:hint="eastAsia"/>
                <w:color w:val="000000"/>
                <w:sz w:val="21"/>
                <w:szCs w:val="21"/>
                <w:lang/>
              </w:rPr>
              <w:t>包</w:t>
            </w:r>
          </w:p>
        </w:tc>
        <w:tc>
          <w:tcPr>
            <w:tcW w:w="667" w:type="dxa"/>
            <w:vAlign w:val="center"/>
          </w:tcPr>
          <w:p w:rsidR="00F93049" w:rsidRDefault="00F93049" w:rsidP="00B60C67">
            <w:pPr>
              <w:widowControl/>
              <w:jc w:val="center"/>
              <w:textAlignment w:val="center"/>
              <w:rPr>
                <w:rFonts w:ascii="宋体" w:hAnsi="宋体" w:cs="宋体"/>
                <w:color w:val="000000"/>
                <w:szCs w:val="21"/>
              </w:rPr>
            </w:pPr>
          </w:p>
        </w:tc>
      </w:tr>
      <w:tr w:rsidR="00F93049" w:rsidTr="00F52CCF">
        <w:trPr>
          <w:trHeight w:val="484"/>
          <w:jc w:val="center"/>
        </w:trPr>
        <w:tc>
          <w:tcPr>
            <w:tcW w:w="130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PC501</w:t>
            </w:r>
          </w:p>
        </w:tc>
        <w:tc>
          <w:tcPr>
            <w:tcW w:w="3416"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高纯PCR产物纯化试剂盒</w:t>
            </w:r>
          </w:p>
        </w:tc>
        <w:tc>
          <w:tcPr>
            <w:tcW w:w="1080"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乐</w:t>
            </w:r>
            <w:proofErr w:type="gramStart"/>
            <w:r>
              <w:rPr>
                <w:rFonts w:ascii="宋体" w:hAnsi="宋体" w:cs="宋体" w:hint="eastAsia"/>
                <w:color w:val="000000"/>
                <w:sz w:val="21"/>
                <w:szCs w:val="21"/>
              </w:rPr>
              <w:t>毅仁禾</w:t>
            </w:r>
            <w:proofErr w:type="gramEnd"/>
          </w:p>
        </w:tc>
        <w:tc>
          <w:tcPr>
            <w:tcW w:w="1968"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50rxn</w:t>
            </w:r>
          </w:p>
        </w:tc>
        <w:tc>
          <w:tcPr>
            <w:tcW w:w="64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w:t>
            </w:r>
          </w:p>
        </w:tc>
        <w:tc>
          <w:tcPr>
            <w:tcW w:w="667" w:type="dxa"/>
            <w:vAlign w:val="center"/>
          </w:tcPr>
          <w:p w:rsidR="00F93049" w:rsidRDefault="00F93049" w:rsidP="00682F82">
            <w:pPr>
              <w:widowControl/>
              <w:jc w:val="center"/>
              <w:textAlignment w:val="center"/>
              <w:rPr>
                <w:rFonts w:ascii="宋体" w:hAnsi="宋体" w:cs="宋体"/>
                <w:color w:val="000000"/>
                <w:szCs w:val="21"/>
                <w:lang/>
              </w:rPr>
            </w:pPr>
            <w:r>
              <w:rPr>
                <w:rFonts w:ascii="宋体" w:hAnsi="宋体" w:cs="宋体" w:hint="eastAsia"/>
                <w:color w:val="000000"/>
                <w:sz w:val="21"/>
                <w:szCs w:val="21"/>
                <w:lang/>
              </w:rPr>
              <w:t>包</w:t>
            </w:r>
          </w:p>
        </w:tc>
        <w:tc>
          <w:tcPr>
            <w:tcW w:w="667" w:type="dxa"/>
            <w:vAlign w:val="center"/>
          </w:tcPr>
          <w:p w:rsidR="00F93049" w:rsidRDefault="00F93049" w:rsidP="00B60C67">
            <w:pPr>
              <w:widowControl/>
              <w:jc w:val="center"/>
              <w:textAlignment w:val="center"/>
              <w:rPr>
                <w:rFonts w:ascii="宋体" w:hAnsi="宋体" w:cs="宋体"/>
                <w:color w:val="000000"/>
                <w:szCs w:val="21"/>
              </w:rPr>
            </w:pPr>
          </w:p>
        </w:tc>
      </w:tr>
      <w:tr w:rsidR="00F93049" w:rsidTr="00F52CCF">
        <w:trPr>
          <w:trHeight w:val="484"/>
          <w:jc w:val="center"/>
        </w:trPr>
        <w:tc>
          <w:tcPr>
            <w:tcW w:w="130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TQ251</w:t>
            </w:r>
          </w:p>
        </w:tc>
        <w:tc>
          <w:tcPr>
            <w:tcW w:w="3416"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通用型超灵敏荧光定量试剂盒</w:t>
            </w:r>
          </w:p>
        </w:tc>
        <w:tc>
          <w:tcPr>
            <w:tcW w:w="1080"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乐</w:t>
            </w:r>
            <w:proofErr w:type="gramStart"/>
            <w:r>
              <w:rPr>
                <w:rFonts w:ascii="宋体" w:hAnsi="宋体" w:cs="宋体" w:hint="eastAsia"/>
                <w:color w:val="000000"/>
                <w:sz w:val="21"/>
                <w:szCs w:val="21"/>
              </w:rPr>
              <w:t>毅仁禾</w:t>
            </w:r>
            <w:proofErr w:type="gramEnd"/>
          </w:p>
        </w:tc>
        <w:tc>
          <w:tcPr>
            <w:tcW w:w="1968"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kit</w:t>
            </w:r>
          </w:p>
        </w:tc>
        <w:tc>
          <w:tcPr>
            <w:tcW w:w="64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5</w:t>
            </w:r>
          </w:p>
        </w:tc>
        <w:tc>
          <w:tcPr>
            <w:tcW w:w="667" w:type="dxa"/>
            <w:vAlign w:val="center"/>
          </w:tcPr>
          <w:p w:rsidR="00F93049" w:rsidRDefault="00F93049" w:rsidP="00682F82">
            <w:pPr>
              <w:widowControl/>
              <w:jc w:val="center"/>
              <w:textAlignment w:val="center"/>
              <w:rPr>
                <w:rFonts w:ascii="宋体" w:hAnsi="宋体" w:cs="宋体"/>
                <w:color w:val="000000"/>
                <w:szCs w:val="21"/>
                <w:lang/>
              </w:rPr>
            </w:pPr>
            <w:r>
              <w:rPr>
                <w:rFonts w:ascii="宋体" w:hAnsi="宋体" w:cs="宋体" w:hint="eastAsia"/>
                <w:color w:val="000000"/>
                <w:sz w:val="21"/>
                <w:szCs w:val="21"/>
                <w:lang/>
              </w:rPr>
              <w:t>包</w:t>
            </w:r>
          </w:p>
        </w:tc>
        <w:tc>
          <w:tcPr>
            <w:tcW w:w="667" w:type="dxa"/>
            <w:vAlign w:val="center"/>
          </w:tcPr>
          <w:p w:rsidR="00F93049" w:rsidRDefault="00F93049" w:rsidP="00B60C67">
            <w:pPr>
              <w:widowControl/>
              <w:jc w:val="center"/>
              <w:textAlignment w:val="center"/>
              <w:rPr>
                <w:rFonts w:ascii="宋体" w:hAnsi="宋体" w:cs="宋体"/>
                <w:color w:val="000000"/>
                <w:szCs w:val="21"/>
              </w:rPr>
            </w:pPr>
          </w:p>
        </w:tc>
      </w:tr>
      <w:tr w:rsidR="00F93049" w:rsidTr="00F52CCF">
        <w:trPr>
          <w:trHeight w:val="484"/>
          <w:jc w:val="center"/>
        </w:trPr>
        <w:tc>
          <w:tcPr>
            <w:tcW w:w="130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LTP-02</w:t>
            </w:r>
          </w:p>
        </w:tc>
        <w:tc>
          <w:tcPr>
            <w:tcW w:w="3416"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通用型预混</w:t>
            </w:r>
            <w:proofErr w:type="spellStart"/>
            <w:r>
              <w:rPr>
                <w:rFonts w:ascii="宋体" w:hAnsi="宋体" w:cs="宋体" w:hint="eastAsia"/>
                <w:color w:val="000000"/>
                <w:sz w:val="21"/>
                <w:szCs w:val="21"/>
              </w:rPr>
              <w:t>taq</w:t>
            </w:r>
            <w:proofErr w:type="spellEnd"/>
            <w:r>
              <w:rPr>
                <w:rFonts w:ascii="宋体" w:hAnsi="宋体" w:cs="宋体" w:hint="eastAsia"/>
                <w:color w:val="000000"/>
                <w:sz w:val="21"/>
                <w:szCs w:val="21"/>
              </w:rPr>
              <w:t>酶试剂盒</w:t>
            </w:r>
          </w:p>
        </w:tc>
        <w:tc>
          <w:tcPr>
            <w:tcW w:w="1080"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乐</w:t>
            </w:r>
            <w:proofErr w:type="gramStart"/>
            <w:r>
              <w:rPr>
                <w:rFonts w:ascii="宋体" w:hAnsi="宋体" w:cs="宋体" w:hint="eastAsia"/>
                <w:color w:val="000000"/>
                <w:sz w:val="21"/>
                <w:szCs w:val="21"/>
              </w:rPr>
              <w:t>毅仁禾</w:t>
            </w:r>
            <w:proofErr w:type="gramEnd"/>
          </w:p>
        </w:tc>
        <w:tc>
          <w:tcPr>
            <w:tcW w:w="1968"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1000U</w:t>
            </w:r>
          </w:p>
        </w:tc>
        <w:tc>
          <w:tcPr>
            <w:tcW w:w="64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w:t>
            </w:r>
          </w:p>
        </w:tc>
        <w:tc>
          <w:tcPr>
            <w:tcW w:w="667" w:type="dxa"/>
            <w:vAlign w:val="center"/>
          </w:tcPr>
          <w:p w:rsidR="00F93049" w:rsidRDefault="00F93049" w:rsidP="00682F82">
            <w:pPr>
              <w:widowControl/>
              <w:jc w:val="center"/>
              <w:textAlignment w:val="center"/>
              <w:rPr>
                <w:rFonts w:ascii="宋体" w:hAnsi="宋体" w:cs="宋体"/>
                <w:color w:val="000000"/>
                <w:szCs w:val="21"/>
                <w:lang/>
              </w:rPr>
            </w:pPr>
            <w:r>
              <w:rPr>
                <w:rFonts w:ascii="宋体" w:hAnsi="宋体" w:cs="宋体" w:hint="eastAsia"/>
                <w:color w:val="000000"/>
                <w:sz w:val="21"/>
                <w:szCs w:val="21"/>
                <w:lang/>
              </w:rPr>
              <w:t>包</w:t>
            </w:r>
          </w:p>
        </w:tc>
        <w:tc>
          <w:tcPr>
            <w:tcW w:w="667" w:type="dxa"/>
            <w:vAlign w:val="center"/>
          </w:tcPr>
          <w:p w:rsidR="00F93049" w:rsidRDefault="00F93049" w:rsidP="00B60C67">
            <w:pPr>
              <w:widowControl/>
              <w:jc w:val="center"/>
              <w:textAlignment w:val="center"/>
              <w:rPr>
                <w:rFonts w:ascii="宋体" w:hAnsi="宋体" w:cs="宋体"/>
                <w:color w:val="000000"/>
                <w:szCs w:val="21"/>
              </w:rPr>
            </w:pPr>
          </w:p>
        </w:tc>
      </w:tr>
      <w:tr w:rsidR="00F93049" w:rsidTr="00F52CCF">
        <w:trPr>
          <w:trHeight w:val="484"/>
          <w:jc w:val="center"/>
        </w:trPr>
        <w:tc>
          <w:tcPr>
            <w:tcW w:w="130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304016</w:t>
            </w:r>
          </w:p>
        </w:tc>
        <w:tc>
          <w:tcPr>
            <w:tcW w:w="3416"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1000uL加长盒装吸头</w:t>
            </w:r>
          </w:p>
        </w:tc>
        <w:tc>
          <w:tcPr>
            <w:tcW w:w="1080"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NEST</w:t>
            </w:r>
          </w:p>
        </w:tc>
        <w:tc>
          <w:tcPr>
            <w:tcW w:w="1968"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96支/盒，5盒/箱</w:t>
            </w:r>
          </w:p>
        </w:tc>
        <w:tc>
          <w:tcPr>
            <w:tcW w:w="64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w:t>
            </w:r>
          </w:p>
        </w:tc>
        <w:tc>
          <w:tcPr>
            <w:tcW w:w="667" w:type="dxa"/>
            <w:vAlign w:val="center"/>
          </w:tcPr>
          <w:p w:rsidR="00F93049" w:rsidRDefault="00F93049" w:rsidP="00682F82">
            <w:pPr>
              <w:widowControl/>
              <w:jc w:val="center"/>
              <w:textAlignment w:val="center"/>
              <w:rPr>
                <w:rFonts w:ascii="宋体" w:hAnsi="宋体" w:cs="宋体"/>
                <w:color w:val="000000"/>
                <w:szCs w:val="21"/>
                <w:lang/>
              </w:rPr>
            </w:pPr>
            <w:r>
              <w:rPr>
                <w:rFonts w:ascii="宋体" w:hAnsi="宋体" w:cs="宋体" w:hint="eastAsia"/>
                <w:color w:val="000000"/>
                <w:sz w:val="21"/>
                <w:szCs w:val="21"/>
                <w:lang/>
              </w:rPr>
              <w:t>箱</w:t>
            </w:r>
          </w:p>
        </w:tc>
        <w:tc>
          <w:tcPr>
            <w:tcW w:w="667" w:type="dxa"/>
            <w:vAlign w:val="center"/>
          </w:tcPr>
          <w:p w:rsidR="00F93049" w:rsidRDefault="00F93049" w:rsidP="00B60C67">
            <w:pPr>
              <w:widowControl/>
              <w:jc w:val="center"/>
              <w:textAlignment w:val="center"/>
              <w:rPr>
                <w:rFonts w:ascii="宋体" w:hAnsi="宋体" w:cs="宋体"/>
                <w:color w:val="000000"/>
                <w:szCs w:val="21"/>
              </w:rPr>
            </w:pPr>
          </w:p>
        </w:tc>
      </w:tr>
      <w:tr w:rsidR="00F93049" w:rsidTr="00F52CCF">
        <w:trPr>
          <w:trHeight w:val="484"/>
          <w:jc w:val="center"/>
        </w:trPr>
        <w:tc>
          <w:tcPr>
            <w:tcW w:w="130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303216</w:t>
            </w:r>
          </w:p>
        </w:tc>
        <w:tc>
          <w:tcPr>
            <w:tcW w:w="3416"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1000uL盒装吸头</w:t>
            </w:r>
          </w:p>
        </w:tc>
        <w:tc>
          <w:tcPr>
            <w:tcW w:w="1080"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NEST</w:t>
            </w:r>
          </w:p>
        </w:tc>
        <w:tc>
          <w:tcPr>
            <w:tcW w:w="1968"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100支/盒，5盒/箱</w:t>
            </w:r>
          </w:p>
        </w:tc>
        <w:tc>
          <w:tcPr>
            <w:tcW w:w="64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w:t>
            </w:r>
          </w:p>
        </w:tc>
        <w:tc>
          <w:tcPr>
            <w:tcW w:w="667" w:type="dxa"/>
            <w:vAlign w:val="center"/>
          </w:tcPr>
          <w:p w:rsidR="00F93049" w:rsidRDefault="00F93049" w:rsidP="00682F82">
            <w:pPr>
              <w:widowControl/>
              <w:jc w:val="center"/>
              <w:textAlignment w:val="center"/>
              <w:rPr>
                <w:rFonts w:ascii="宋体" w:hAnsi="宋体" w:cs="宋体"/>
                <w:color w:val="000000"/>
                <w:szCs w:val="21"/>
                <w:lang/>
              </w:rPr>
            </w:pPr>
            <w:r>
              <w:rPr>
                <w:rFonts w:ascii="宋体" w:hAnsi="宋体" w:cs="宋体" w:hint="eastAsia"/>
                <w:color w:val="000000"/>
                <w:sz w:val="21"/>
                <w:szCs w:val="21"/>
                <w:lang/>
              </w:rPr>
              <w:t>箱</w:t>
            </w:r>
          </w:p>
        </w:tc>
        <w:tc>
          <w:tcPr>
            <w:tcW w:w="667" w:type="dxa"/>
            <w:vAlign w:val="center"/>
          </w:tcPr>
          <w:p w:rsidR="00F93049" w:rsidRDefault="00F93049" w:rsidP="00B60C67">
            <w:pPr>
              <w:widowControl/>
              <w:jc w:val="center"/>
              <w:textAlignment w:val="center"/>
              <w:rPr>
                <w:rFonts w:ascii="宋体" w:hAnsi="宋体" w:cs="宋体"/>
                <w:color w:val="000000"/>
                <w:szCs w:val="21"/>
              </w:rPr>
            </w:pPr>
          </w:p>
        </w:tc>
      </w:tr>
      <w:tr w:rsidR="00F93049" w:rsidTr="00F52CCF">
        <w:trPr>
          <w:trHeight w:val="484"/>
          <w:jc w:val="center"/>
        </w:trPr>
        <w:tc>
          <w:tcPr>
            <w:tcW w:w="130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302116</w:t>
            </w:r>
          </w:p>
        </w:tc>
        <w:tc>
          <w:tcPr>
            <w:tcW w:w="3416"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200uL盒装吸头</w:t>
            </w:r>
          </w:p>
        </w:tc>
        <w:tc>
          <w:tcPr>
            <w:tcW w:w="1080"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NEST</w:t>
            </w:r>
          </w:p>
        </w:tc>
        <w:tc>
          <w:tcPr>
            <w:tcW w:w="1968"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96支/盒，5盒/箱</w:t>
            </w:r>
          </w:p>
        </w:tc>
        <w:tc>
          <w:tcPr>
            <w:tcW w:w="64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w:t>
            </w:r>
          </w:p>
        </w:tc>
        <w:tc>
          <w:tcPr>
            <w:tcW w:w="667" w:type="dxa"/>
            <w:vAlign w:val="center"/>
          </w:tcPr>
          <w:p w:rsidR="00F93049" w:rsidRDefault="00F93049" w:rsidP="00682F82">
            <w:pPr>
              <w:widowControl/>
              <w:jc w:val="center"/>
              <w:textAlignment w:val="center"/>
              <w:rPr>
                <w:rFonts w:ascii="宋体" w:hAnsi="宋体" w:cs="宋体"/>
                <w:color w:val="000000"/>
                <w:szCs w:val="21"/>
                <w:lang/>
              </w:rPr>
            </w:pPr>
            <w:r>
              <w:rPr>
                <w:rFonts w:ascii="宋体" w:hAnsi="宋体" w:cs="宋体" w:hint="eastAsia"/>
                <w:color w:val="000000"/>
                <w:sz w:val="21"/>
                <w:szCs w:val="21"/>
                <w:lang/>
              </w:rPr>
              <w:t>箱</w:t>
            </w:r>
          </w:p>
        </w:tc>
        <w:tc>
          <w:tcPr>
            <w:tcW w:w="667" w:type="dxa"/>
            <w:vAlign w:val="center"/>
          </w:tcPr>
          <w:p w:rsidR="00F93049" w:rsidRDefault="00F93049" w:rsidP="00B60C67">
            <w:pPr>
              <w:widowControl/>
              <w:jc w:val="center"/>
              <w:textAlignment w:val="center"/>
              <w:rPr>
                <w:rFonts w:ascii="宋体" w:hAnsi="宋体" w:cs="宋体"/>
                <w:color w:val="000000"/>
                <w:szCs w:val="21"/>
              </w:rPr>
            </w:pPr>
          </w:p>
        </w:tc>
      </w:tr>
      <w:tr w:rsidR="00F93049" w:rsidTr="00F52CCF">
        <w:trPr>
          <w:trHeight w:val="484"/>
          <w:jc w:val="center"/>
        </w:trPr>
        <w:tc>
          <w:tcPr>
            <w:tcW w:w="130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615601</w:t>
            </w:r>
          </w:p>
        </w:tc>
        <w:tc>
          <w:tcPr>
            <w:tcW w:w="3416"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微量离心管（1.5mL，透明，灭菌）</w:t>
            </w:r>
          </w:p>
        </w:tc>
        <w:tc>
          <w:tcPr>
            <w:tcW w:w="1080"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NEST</w:t>
            </w:r>
          </w:p>
        </w:tc>
        <w:tc>
          <w:tcPr>
            <w:tcW w:w="1968"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50/包，8包/箱</w:t>
            </w:r>
          </w:p>
        </w:tc>
        <w:tc>
          <w:tcPr>
            <w:tcW w:w="64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w:t>
            </w:r>
          </w:p>
        </w:tc>
        <w:tc>
          <w:tcPr>
            <w:tcW w:w="667" w:type="dxa"/>
            <w:vAlign w:val="center"/>
          </w:tcPr>
          <w:p w:rsidR="00F93049" w:rsidRDefault="00F93049" w:rsidP="00682F82">
            <w:pPr>
              <w:widowControl/>
              <w:jc w:val="center"/>
              <w:textAlignment w:val="center"/>
              <w:rPr>
                <w:rFonts w:ascii="宋体" w:hAnsi="宋体" w:cs="宋体"/>
                <w:color w:val="000000"/>
                <w:szCs w:val="21"/>
                <w:lang/>
              </w:rPr>
            </w:pPr>
            <w:r>
              <w:rPr>
                <w:rFonts w:ascii="宋体" w:hAnsi="宋体" w:cs="宋体" w:hint="eastAsia"/>
                <w:color w:val="000000"/>
                <w:sz w:val="21"/>
                <w:szCs w:val="21"/>
                <w:lang/>
              </w:rPr>
              <w:t>箱</w:t>
            </w:r>
          </w:p>
        </w:tc>
        <w:tc>
          <w:tcPr>
            <w:tcW w:w="667" w:type="dxa"/>
            <w:vAlign w:val="center"/>
          </w:tcPr>
          <w:p w:rsidR="00F93049" w:rsidRDefault="00F93049" w:rsidP="00B60C67">
            <w:pPr>
              <w:widowControl/>
              <w:jc w:val="center"/>
              <w:textAlignment w:val="center"/>
              <w:rPr>
                <w:rFonts w:ascii="宋体" w:hAnsi="宋体" w:cs="宋体"/>
                <w:color w:val="000000"/>
                <w:szCs w:val="21"/>
              </w:rPr>
            </w:pPr>
          </w:p>
        </w:tc>
      </w:tr>
      <w:tr w:rsidR="00F93049" w:rsidTr="00F52CCF">
        <w:trPr>
          <w:trHeight w:val="484"/>
          <w:jc w:val="center"/>
        </w:trPr>
        <w:tc>
          <w:tcPr>
            <w:tcW w:w="130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301016</w:t>
            </w:r>
          </w:p>
        </w:tc>
        <w:tc>
          <w:tcPr>
            <w:tcW w:w="3416"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10uL盒装吸头</w:t>
            </w:r>
          </w:p>
        </w:tc>
        <w:tc>
          <w:tcPr>
            <w:tcW w:w="1080"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NEST</w:t>
            </w:r>
          </w:p>
        </w:tc>
        <w:tc>
          <w:tcPr>
            <w:tcW w:w="1968"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96支/盒，5盒/箱</w:t>
            </w:r>
          </w:p>
        </w:tc>
        <w:tc>
          <w:tcPr>
            <w:tcW w:w="64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w:t>
            </w:r>
          </w:p>
        </w:tc>
        <w:tc>
          <w:tcPr>
            <w:tcW w:w="667" w:type="dxa"/>
            <w:vAlign w:val="center"/>
          </w:tcPr>
          <w:p w:rsidR="00F93049" w:rsidRDefault="00F93049" w:rsidP="00682F82">
            <w:pPr>
              <w:widowControl/>
              <w:jc w:val="center"/>
              <w:textAlignment w:val="center"/>
              <w:rPr>
                <w:rFonts w:ascii="宋体" w:hAnsi="宋体" w:cs="宋体"/>
                <w:color w:val="000000"/>
                <w:szCs w:val="21"/>
                <w:lang/>
              </w:rPr>
            </w:pPr>
            <w:r>
              <w:rPr>
                <w:rFonts w:ascii="宋体" w:hAnsi="宋体" w:cs="宋体" w:hint="eastAsia"/>
                <w:color w:val="000000"/>
                <w:sz w:val="21"/>
                <w:szCs w:val="21"/>
                <w:lang/>
              </w:rPr>
              <w:t>箱</w:t>
            </w:r>
          </w:p>
        </w:tc>
        <w:tc>
          <w:tcPr>
            <w:tcW w:w="667" w:type="dxa"/>
            <w:vAlign w:val="center"/>
          </w:tcPr>
          <w:p w:rsidR="00F93049" w:rsidRDefault="00F93049" w:rsidP="00B60C67">
            <w:pPr>
              <w:widowControl/>
              <w:jc w:val="center"/>
              <w:textAlignment w:val="center"/>
              <w:rPr>
                <w:rFonts w:ascii="宋体" w:hAnsi="宋体" w:cs="宋体"/>
                <w:color w:val="000000"/>
                <w:szCs w:val="21"/>
              </w:rPr>
            </w:pPr>
          </w:p>
        </w:tc>
      </w:tr>
      <w:tr w:rsidR="00F93049" w:rsidTr="00F52CCF">
        <w:trPr>
          <w:trHeight w:val="484"/>
          <w:jc w:val="center"/>
        </w:trPr>
        <w:tc>
          <w:tcPr>
            <w:tcW w:w="130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752003</w:t>
            </w:r>
          </w:p>
        </w:tc>
        <w:tc>
          <w:tcPr>
            <w:tcW w:w="3416"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细菌培养皿（90mm）</w:t>
            </w:r>
          </w:p>
        </w:tc>
        <w:tc>
          <w:tcPr>
            <w:tcW w:w="1080"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NEST</w:t>
            </w:r>
          </w:p>
        </w:tc>
        <w:tc>
          <w:tcPr>
            <w:tcW w:w="1968"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5个/包，100包/箱</w:t>
            </w:r>
          </w:p>
        </w:tc>
        <w:tc>
          <w:tcPr>
            <w:tcW w:w="64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w:t>
            </w:r>
          </w:p>
        </w:tc>
        <w:tc>
          <w:tcPr>
            <w:tcW w:w="667" w:type="dxa"/>
            <w:vAlign w:val="center"/>
          </w:tcPr>
          <w:p w:rsidR="00F93049" w:rsidRDefault="00F93049" w:rsidP="00682F82">
            <w:pPr>
              <w:widowControl/>
              <w:jc w:val="center"/>
              <w:textAlignment w:val="center"/>
              <w:rPr>
                <w:rFonts w:ascii="宋体" w:hAnsi="宋体" w:cs="宋体"/>
                <w:color w:val="000000"/>
                <w:szCs w:val="21"/>
                <w:lang/>
              </w:rPr>
            </w:pPr>
            <w:r>
              <w:rPr>
                <w:rFonts w:ascii="宋体" w:hAnsi="宋体" w:cs="宋体" w:hint="eastAsia"/>
                <w:color w:val="000000"/>
                <w:sz w:val="21"/>
                <w:szCs w:val="21"/>
                <w:lang/>
              </w:rPr>
              <w:t>箱</w:t>
            </w:r>
          </w:p>
        </w:tc>
        <w:tc>
          <w:tcPr>
            <w:tcW w:w="667" w:type="dxa"/>
            <w:vAlign w:val="center"/>
          </w:tcPr>
          <w:p w:rsidR="00F93049" w:rsidRDefault="00F93049" w:rsidP="00B60C67">
            <w:pPr>
              <w:widowControl/>
              <w:jc w:val="center"/>
              <w:textAlignment w:val="center"/>
              <w:rPr>
                <w:rFonts w:ascii="宋体" w:hAnsi="宋体" w:cs="宋体"/>
                <w:color w:val="000000"/>
                <w:szCs w:val="21"/>
              </w:rPr>
            </w:pPr>
          </w:p>
        </w:tc>
      </w:tr>
      <w:tr w:rsidR="00F93049" w:rsidTr="00F52CCF">
        <w:trPr>
          <w:trHeight w:val="484"/>
          <w:jc w:val="center"/>
        </w:trPr>
        <w:tc>
          <w:tcPr>
            <w:tcW w:w="130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616051</w:t>
            </w:r>
          </w:p>
        </w:tc>
        <w:tc>
          <w:tcPr>
            <w:tcW w:w="3416"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冻存管盒（2mL外旋/1.8mL内旋）</w:t>
            </w:r>
          </w:p>
        </w:tc>
        <w:tc>
          <w:tcPr>
            <w:tcW w:w="1080"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NEST</w:t>
            </w:r>
          </w:p>
        </w:tc>
        <w:tc>
          <w:tcPr>
            <w:tcW w:w="1968"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12个/箱</w:t>
            </w:r>
          </w:p>
        </w:tc>
        <w:tc>
          <w:tcPr>
            <w:tcW w:w="64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w:t>
            </w:r>
          </w:p>
        </w:tc>
        <w:tc>
          <w:tcPr>
            <w:tcW w:w="667" w:type="dxa"/>
            <w:vAlign w:val="center"/>
          </w:tcPr>
          <w:p w:rsidR="00F93049" w:rsidRDefault="00F93049" w:rsidP="00682F82">
            <w:pPr>
              <w:widowControl/>
              <w:jc w:val="center"/>
              <w:textAlignment w:val="center"/>
              <w:rPr>
                <w:rFonts w:ascii="宋体" w:hAnsi="宋体" w:cs="宋体"/>
                <w:color w:val="000000"/>
                <w:szCs w:val="21"/>
                <w:lang/>
              </w:rPr>
            </w:pPr>
            <w:r>
              <w:rPr>
                <w:rFonts w:ascii="宋体" w:hAnsi="宋体" w:cs="宋体" w:hint="eastAsia"/>
                <w:color w:val="000000"/>
                <w:sz w:val="21"/>
                <w:szCs w:val="21"/>
                <w:lang/>
              </w:rPr>
              <w:t>箱</w:t>
            </w:r>
          </w:p>
        </w:tc>
        <w:tc>
          <w:tcPr>
            <w:tcW w:w="667" w:type="dxa"/>
            <w:vAlign w:val="center"/>
          </w:tcPr>
          <w:p w:rsidR="00F93049" w:rsidRDefault="00F93049" w:rsidP="00B60C67">
            <w:pPr>
              <w:widowControl/>
              <w:jc w:val="center"/>
              <w:textAlignment w:val="center"/>
              <w:rPr>
                <w:rFonts w:ascii="宋体" w:hAnsi="宋体" w:cs="宋体"/>
                <w:color w:val="000000"/>
                <w:szCs w:val="21"/>
              </w:rPr>
            </w:pPr>
          </w:p>
        </w:tc>
      </w:tr>
      <w:tr w:rsidR="00F93049" w:rsidTr="00F52CCF">
        <w:trPr>
          <w:trHeight w:val="484"/>
          <w:jc w:val="center"/>
        </w:trPr>
        <w:tc>
          <w:tcPr>
            <w:tcW w:w="130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lastRenderedPageBreak/>
              <w:t>10099-141c</w:t>
            </w:r>
          </w:p>
        </w:tc>
        <w:tc>
          <w:tcPr>
            <w:tcW w:w="3416"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FPS</w:t>
            </w:r>
          </w:p>
        </w:tc>
        <w:tc>
          <w:tcPr>
            <w:tcW w:w="1080" w:type="dxa"/>
            <w:vAlign w:val="center"/>
          </w:tcPr>
          <w:p w:rsidR="00F93049" w:rsidRDefault="00F93049" w:rsidP="00B60C67">
            <w:pPr>
              <w:widowControl/>
              <w:jc w:val="center"/>
              <w:textAlignment w:val="center"/>
              <w:rPr>
                <w:rFonts w:ascii="宋体" w:hAnsi="宋体" w:cs="宋体"/>
                <w:color w:val="000000"/>
                <w:szCs w:val="21"/>
              </w:rPr>
            </w:pPr>
            <w:proofErr w:type="spellStart"/>
            <w:r>
              <w:rPr>
                <w:rFonts w:ascii="宋体" w:hAnsi="宋体" w:cs="宋体" w:hint="eastAsia"/>
                <w:color w:val="000000"/>
                <w:sz w:val="21"/>
                <w:szCs w:val="21"/>
              </w:rPr>
              <w:t>gibco</w:t>
            </w:r>
            <w:proofErr w:type="spellEnd"/>
          </w:p>
        </w:tc>
        <w:tc>
          <w:tcPr>
            <w:tcW w:w="1968"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500ml</w:t>
            </w:r>
          </w:p>
        </w:tc>
        <w:tc>
          <w:tcPr>
            <w:tcW w:w="641" w:type="dxa"/>
            <w:vAlign w:val="center"/>
          </w:tcPr>
          <w:p w:rsidR="00F93049" w:rsidRDefault="00F93049"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w:t>
            </w:r>
          </w:p>
        </w:tc>
        <w:tc>
          <w:tcPr>
            <w:tcW w:w="667" w:type="dxa"/>
            <w:vAlign w:val="center"/>
          </w:tcPr>
          <w:p w:rsidR="00F93049" w:rsidRDefault="00F93049" w:rsidP="00682F82">
            <w:pPr>
              <w:widowControl/>
              <w:jc w:val="center"/>
              <w:textAlignment w:val="center"/>
              <w:rPr>
                <w:rFonts w:ascii="宋体" w:hAnsi="宋体" w:cs="宋体"/>
                <w:color w:val="000000"/>
                <w:szCs w:val="21"/>
                <w:lang/>
              </w:rPr>
            </w:pPr>
            <w:r>
              <w:rPr>
                <w:rFonts w:ascii="宋体" w:hAnsi="宋体" w:cs="宋体" w:hint="eastAsia"/>
                <w:color w:val="000000"/>
                <w:sz w:val="21"/>
                <w:szCs w:val="21"/>
                <w:lang/>
              </w:rPr>
              <w:t>瓶</w:t>
            </w:r>
          </w:p>
        </w:tc>
        <w:tc>
          <w:tcPr>
            <w:tcW w:w="667" w:type="dxa"/>
            <w:vAlign w:val="center"/>
          </w:tcPr>
          <w:p w:rsidR="00F93049" w:rsidRDefault="00F93049" w:rsidP="00B60C67">
            <w:pPr>
              <w:widowControl/>
              <w:jc w:val="center"/>
              <w:textAlignment w:val="center"/>
              <w:rPr>
                <w:rFonts w:ascii="宋体" w:hAnsi="宋体" w:cs="宋体"/>
                <w:color w:val="000000"/>
                <w:szCs w:val="21"/>
              </w:rPr>
            </w:pPr>
          </w:p>
        </w:tc>
      </w:tr>
    </w:tbl>
    <w:p w:rsidR="00212291" w:rsidRPr="00B83B6C" w:rsidRDefault="00212291" w:rsidP="00212291">
      <w:pPr>
        <w:rPr>
          <w:rFonts w:ascii="宋体" w:eastAsia="宋体" w:hAnsi="宋体"/>
        </w:rPr>
      </w:pPr>
    </w:p>
    <w:p w:rsidR="00212291" w:rsidRPr="00B83B6C" w:rsidRDefault="00212291" w:rsidP="00212291">
      <w:pPr>
        <w:rPr>
          <w:rFonts w:ascii="宋体" w:eastAsia="宋体" w:hAnsi="宋体"/>
        </w:rPr>
      </w:pPr>
      <w:r w:rsidRPr="00B83B6C">
        <w:rPr>
          <w:rFonts w:ascii="宋体" w:eastAsia="宋体" w:hAnsi="宋体" w:hint="eastAsia"/>
        </w:rPr>
        <w:t>注：表格须填写完整，所有</w:t>
      </w:r>
      <w:proofErr w:type="gramStart"/>
      <w:r w:rsidRPr="00B83B6C">
        <w:rPr>
          <w:rFonts w:ascii="宋体" w:eastAsia="宋体" w:hAnsi="宋体" w:hint="eastAsia"/>
        </w:rPr>
        <w:t>列不得</w:t>
      </w:r>
      <w:proofErr w:type="gramEnd"/>
      <w:r w:rsidRPr="00B83B6C">
        <w:rPr>
          <w:rFonts w:ascii="宋体" w:eastAsia="宋体" w:hAnsi="宋体" w:hint="eastAsia"/>
        </w:rPr>
        <w:t>空白，多余行自行删除，每个规格型号单独一行填写。</w:t>
      </w:r>
      <w:r w:rsidRPr="00B83B6C">
        <w:rPr>
          <w:rFonts w:ascii="宋体" w:eastAsia="宋体" w:hAnsi="宋体"/>
        </w:rPr>
        <w:t xml:space="preserve"> </w:t>
      </w:r>
    </w:p>
    <w:p w:rsidR="00212291" w:rsidRDefault="00212291" w:rsidP="00212291">
      <w:pPr>
        <w:widowControl/>
        <w:jc w:val="left"/>
        <w:rPr>
          <w:rFonts w:ascii="宋体" w:eastAsia="宋体" w:hAnsi="宋体"/>
        </w:rPr>
        <w:sectPr w:rsidR="00212291" w:rsidSect="00212291">
          <w:pgSz w:w="11906" w:h="16838"/>
          <w:pgMar w:top="1440" w:right="1800" w:bottom="1440" w:left="1800" w:header="851" w:footer="992" w:gutter="0"/>
          <w:cols w:space="425"/>
          <w:docGrid w:type="lines" w:linePitch="312"/>
        </w:sectPr>
      </w:pPr>
    </w:p>
    <w:p w:rsidR="00212291" w:rsidRPr="006471A5" w:rsidRDefault="00212291" w:rsidP="00212291">
      <w:pPr>
        <w:jc w:val="center"/>
        <w:rPr>
          <w:rFonts w:ascii="宋体" w:eastAsia="宋体" w:hAnsi="宋体"/>
          <w:b/>
          <w:sz w:val="32"/>
        </w:rPr>
      </w:pPr>
      <w:r w:rsidRPr="006471A5">
        <w:rPr>
          <w:rFonts w:ascii="宋体" w:eastAsia="宋体" w:hAnsi="宋体"/>
          <w:b/>
          <w:sz w:val="32"/>
        </w:rPr>
        <w:lastRenderedPageBreak/>
        <w:t>3.价格承诺书</w:t>
      </w:r>
    </w:p>
    <w:p w:rsidR="00212291" w:rsidRPr="00B83B6C" w:rsidRDefault="00212291" w:rsidP="00212291">
      <w:pPr>
        <w:rPr>
          <w:rFonts w:ascii="宋体" w:eastAsia="宋体" w:hAnsi="宋体"/>
        </w:rPr>
      </w:pPr>
    </w:p>
    <w:p w:rsidR="00212291" w:rsidRPr="006471A5" w:rsidRDefault="00212291" w:rsidP="00212291">
      <w:pPr>
        <w:rPr>
          <w:rFonts w:ascii="宋体" w:eastAsia="宋体" w:hAnsi="宋体"/>
          <w:sz w:val="28"/>
        </w:rPr>
      </w:pPr>
      <w:r w:rsidRPr="006471A5">
        <w:rPr>
          <w:rFonts w:ascii="宋体" w:eastAsia="宋体" w:hAnsi="宋体" w:hint="eastAsia"/>
          <w:sz w:val="28"/>
        </w:rPr>
        <w:t>致：</w:t>
      </w:r>
      <w:r>
        <w:rPr>
          <w:rFonts w:ascii="宋体" w:eastAsia="宋体" w:hAnsi="宋体" w:hint="eastAsia"/>
          <w:sz w:val="28"/>
        </w:rPr>
        <w:t>宁波大学附属人民</w:t>
      </w:r>
      <w:r w:rsidRPr="006471A5">
        <w:rPr>
          <w:rFonts w:ascii="宋体" w:eastAsia="宋体" w:hAnsi="宋体" w:hint="eastAsia"/>
          <w:sz w:val="28"/>
        </w:rPr>
        <w:t>医院</w:t>
      </w:r>
    </w:p>
    <w:p w:rsidR="00212291" w:rsidRPr="006471A5" w:rsidRDefault="00212291" w:rsidP="00212291">
      <w:pPr>
        <w:rPr>
          <w:rFonts w:ascii="宋体" w:eastAsia="宋体" w:hAnsi="宋体"/>
          <w:sz w:val="28"/>
        </w:rPr>
      </w:pPr>
      <w:proofErr w:type="gramStart"/>
      <w:r w:rsidRPr="006471A5">
        <w:rPr>
          <w:rFonts w:ascii="宋体" w:eastAsia="宋体" w:hAnsi="宋体" w:hint="eastAsia"/>
          <w:sz w:val="28"/>
        </w:rPr>
        <w:t>今承诺</w:t>
      </w:r>
      <w:proofErr w:type="gramEnd"/>
      <w:r w:rsidRPr="006471A5">
        <w:rPr>
          <w:rFonts w:ascii="宋体" w:eastAsia="宋体" w:hAnsi="宋体" w:hint="eastAsia"/>
          <w:sz w:val="28"/>
        </w:rPr>
        <w:t>我公司报价不高于浙江省内其他医疗机构的销售价格。若发现其他医疗机构销售价格低于</w:t>
      </w:r>
      <w:r>
        <w:rPr>
          <w:rFonts w:ascii="宋体" w:eastAsia="宋体" w:hAnsi="宋体" w:hint="eastAsia"/>
          <w:sz w:val="28"/>
        </w:rPr>
        <w:t>宁波大学附属人民</w:t>
      </w:r>
      <w:r w:rsidRPr="006471A5">
        <w:rPr>
          <w:rFonts w:ascii="宋体" w:eastAsia="宋体" w:hAnsi="宋体" w:hint="eastAsia"/>
          <w:sz w:val="28"/>
        </w:rPr>
        <w:t>医院报价，取消其资格。</w:t>
      </w:r>
    </w:p>
    <w:p w:rsidR="00212291" w:rsidRPr="00212291" w:rsidRDefault="00212291" w:rsidP="00212291">
      <w:pPr>
        <w:rPr>
          <w:rFonts w:ascii="宋体" w:eastAsia="宋体" w:hAnsi="宋体"/>
          <w:sz w:val="28"/>
        </w:rPr>
      </w:pPr>
    </w:p>
    <w:p w:rsidR="00212291" w:rsidRPr="006471A5" w:rsidRDefault="00212291" w:rsidP="00212291">
      <w:pPr>
        <w:rPr>
          <w:rFonts w:ascii="宋体" w:eastAsia="宋体" w:hAnsi="宋体"/>
          <w:sz w:val="28"/>
        </w:rPr>
      </w:pPr>
    </w:p>
    <w:p w:rsidR="00212291" w:rsidRPr="006471A5" w:rsidRDefault="00212291" w:rsidP="00212291">
      <w:pPr>
        <w:rPr>
          <w:rFonts w:ascii="宋体" w:eastAsia="宋体" w:hAnsi="宋体"/>
          <w:sz w:val="28"/>
        </w:rPr>
      </w:pPr>
    </w:p>
    <w:p w:rsidR="00212291" w:rsidRPr="006471A5" w:rsidRDefault="00212291" w:rsidP="00212291">
      <w:pPr>
        <w:rPr>
          <w:rFonts w:ascii="宋体" w:eastAsia="宋体" w:hAnsi="宋体"/>
          <w:sz w:val="28"/>
        </w:rPr>
      </w:pPr>
      <w:r w:rsidRPr="006471A5">
        <w:rPr>
          <w:rFonts w:ascii="宋体" w:eastAsia="宋体" w:hAnsi="宋体"/>
          <w:sz w:val="28"/>
        </w:rPr>
        <w:t xml:space="preserve">                            承诺公司：</w:t>
      </w:r>
    </w:p>
    <w:p w:rsidR="00212291" w:rsidRPr="006471A5" w:rsidRDefault="00212291" w:rsidP="00212291">
      <w:pPr>
        <w:rPr>
          <w:rFonts w:ascii="宋体" w:eastAsia="宋体" w:hAnsi="宋体"/>
          <w:sz w:val="28"/>
        </w:rPr>
      </w:pPr>
      <w:r w:rsidRPr="006471A5">
        <w:rPr>
          <w:rFonts w:ascii="宋体" w:eastAsia="宋体" w:hAnsi="宋体"/>
          <w:sz w:val="28"/>
        </w:rPr>
        <w:t xml:space="preserve">                            承诺人：</w:t>
      </w:r>
    </w:p>
    <w:p w:rsidR="00212291" w:rsidRPr="006471A5" w:rsidRDefault="00212291" w:rsidP="00212291">
      <w:pPr>
        <w:rPr>
          <w:rFonts w:ascii="宋体" w:eastAsia="宋体" w:hAnsi="宋体"/>
          <w:sz w:val="28"/>
        </w:rPr>
      </w:pPr>
      <w:r w:rsidRPr="006471A5">
        <w:rPr>
          <w:rFonts w:ascii="宋体" w:eastAsia="宋体" w:hAnsi="宋体"/>
          <w:sz w:val="28"/>
        </w:rPr>
        <w:t xml:space="preserve">                            时间：</w:t>
      </w:r>
    </w:p>
    <w:p w:rsidR="00212291" w:rsidRPr="006471A5" w:rsidRDefault="00212291" w:rsidP="00212291">
      <w:pPr>
        <w:rPr>
          <w:rFonts w:ascii="宋体" w:eastAsia="宋体" w:hAnsi="宋体"/>
          <w:sz w:val="28"/>
        </w:rPr>
      </w:pPr>
      <w:r w:rsidRPr="006471A5">
        <w:rPr>
          <w:rFonts w:ascii="宋体" w:eastAsia="宋体" w:hAnsi="宋体"/>
          <w:sz w:val="28"/>
        </w:rPr>
        <w:t xml:space="preserve"> </w:t>
      </w:r>
    </w:p>
    <w:p w:rsidR="00212291" w:rsidRPr="006471A5" w:rsidRDefault="00212291" w:rsidP="00212291">
      <w:pPr>
        <w:widowControl/>
        <w:jc w:val="left"/>
        <w:rPr>
          <w:rFonts w:ascii="宋体" w:eastAsia="宋体" w:hAnsi="宋体"/>
          <w:sz w:val="28"/>
        </w:rPr>
      </w:pPr>
      <w:r w:rsidRPr="006471A5">
        <w:rPr>
          <w:rFonts w:ascii="宋体" w:eastAsia="宋体" w:hAnsi="宋体"/>
          <w:sz w:val="28"/>
        </w:rPr>
        <w:br w:type="page"/>
      </w:r>
    </w:p>
    <w:p w:rsidR="00212291" w:rsidRPr="006471A5" w:rsidRDefault="00212291" w:rsidP="00212291">
      <w:pPr>
        <w:tabs>
          <w:tab w:val="left" w:pos="0"/>
        </w:tabs>
        <w:autoSpaceDE w:val="0"/>
        <w:autoSpaceDN w:val="0"/>
        <w:adjustRightInd w:val="0"/>
        <w:spacing w:line="360" w:lineRule="auto"/>
        <w:jc w:val="center"/>
        <w:rPr>
          <w:rFonts w:ascii="宋体" w:eastAsia="宋体" w:hAnsi="宋体"/>
          <w:b/>
          <w:sz w:val="32"/>
          <w:szCs w:val="32"/>
        </w:rPr>
      </w:pPr>
      <w:r w:rsidRPr="006471A5">
        <w:rPr>
          <w:rFonts w:ascii="宋体" w:eastAsia="宋体" w:hAnsi="宋体" w:hint="eastAsia"/>
          <w:b/>
          <w:bCs/>
          <w:sz w:val="36"/>
          <w:szCs w:val="32"/>
        </w:rPr>
        <w:lastRenderedPageBreak/>
        <w:t>4.</w:t>
      </w:r>
      <w:r w:rsidRPr="006471A5">
        <w:rPr>
          <w:rFonts w:ascii="宋体" w:eastAsia="宋体" w:hAnsi="宋体" w:hint="eastAsia"/>
          <w:b/>
          <w:bCs/>
          <w:sz w:val="36"/>
          <w:szCs w:val="32"/>
          <w:lang w:val="zh-CN"/>
        </w:rPr>
        <w:t>经营公司对个人销售业务员委托书</w:t>
      </w:r>
    </w:p>
    <w:p w:rsidR="00212291" w:rsidRPr="006471A5" w:rsidRDefault="00212291" w:rsidP="00212291">
      <w:pPr>
        <w:snapToGrid w:val="0"/>
        <w:spacing w:line="360" w:lineRule="auto"/>
        <w:jc w:val="center"/>
        <w:rPr>
          <w:rFonts w:ascii="宋体" w:eastAsia="宋体" w:hAnsi="宋体"/>
          <w:b/>
          <w:sz w:val="32"/>
          <w:szCs w:val="32"/>
        </w:rPr>
      </w:pPr>
      <w:r w:rsidRPr="006471A5">
        <w:rPr>
          <w:rFonts w:ascii="宋体" w:eastAsia="宋体" w:hAnsi="宋体" w:hint="eastAsia"/>
          <w:b/>
          <w:sz w:val="32"/>
          <w:szCs w:val="32"/>
        </w:rPr>
        <w:t>法定代表人授权委托书</w:t>
      </w:r>
    </w:p>
    <w:p w:rsidR="00212291" w:rsidRPr="006471A5" w:rsidRDefault="00212291" w:rsidP="00212291">
      <w:pPr>
        <w:snapToGrid w:val="0"/>
        <w:spacing w:line="360" w:lineRule="auto"/>
        <w:rPr>
          <w:rFonts w:ascii="宋体" w:eastAsia="宋体" w:hAnsi="宋体"/>
          <w:sz w:val="24"/>
        </w:rPr>
      </w:pPr>
    </w:p>
    <w:p w:rsidR="00212291" w:rsidRPr="006471A5" w:rsidRDefault="00212291" w:rsidP="00212291">
      <w:pPr>
        <w:snapToGrid w:val="0"/>
        <w:spacing w:line="360" w:lineRule="auto"/>
        <w:rPr>
          <w:rFonts w:ascii="宋体" w:eastAsia="宋体" w:hAnsi="宋体"/>
          <w:b/>
          <w:sz w:val="24"/>
          <w:szCs w:val="20"/>
        </w:rPr>
      </w:pPr>
      <w:r w:rsidRPr="006471A5">
        <w:rPr>
          <w:rFonts w:ascii="宋体" w:eastAsia="宋体" w:hAnsi="宋体" w:hint="eastAsia"/>
          <w:sz w:val="24"/>
        </w:rPr>
        <w:t>致：</w:t>
      </w:r>
      <w:r w:rsidRPr="006471A5">
        <w:rPr>
          <w:rFonts w:ascii="宋体" w:eastAsia="宋体" w:hAnsi="宋体" w:hint="eastAsia"/>
          <w:sz w:val="24"/>
          <w:u w:val="single"/>
        </w:rPr>
        <w:t xml:space="preserve">                     </w:t>
      </w:r>
    </w:p>
    <w:p w:rsidR="00212291" w:rsidRPr="006471A5" w:rsidRDefault="00212291" w:rsidP="00212291">
      <w:pPr>
        <w:snapToGrid w:val="0"/>
        <w:spacing w:line="360" w:lineRule="auto"/>
        <w:ind w:firstLineChars="300" w:firstLine="720"/>
        <w:rPr>
          <w:rFonts w:ascii="宋体" w:eastAsia="宋体" w:hAnsi="宋体"/>
          <w:sz w:val="24"/>
          <w:szCs w:val="20"/>
        </w:rPr>
      </w:pPr>
      <w:r w:rsidRPr="006471A5">
        <w:rPr>
          <w:rFonts w:ascii="宋体" w:eastAsia="宋体" w:hAnsi="宋体" w:hint="eastAsia"/>
          <w:sz w:val="24"/>
        </w:rPr>
        <w:t xml:space="preserve">我 </w:t>
      </w:r>
      <w:r w:rsidRPr="006471A5">
        <w:rPr>
          <w:rFonts w:ascii="宋体" w:eastAsia="宋体" w:hAnsi="宋体" w:hint="eastAsia"/>
          <w:sz w:val="24"/>
          <w:u w:val="single"/>
        </w:rPr>
        <w:t xml:space="preserve">         </w:t>
      </w:r>
      <w:r w:rsidRPr="006471A5">
        <w:rPr>
          <w:rFonts w:ascii="宋体" w:eastAsia="宋体" w:hAnsi="宋体" w:hint="eastAsia"/>
          <w:sz w:val="24"/>
        </w:rPr>
        <w:t>（姓名）系</w:t>
      </w:r>
      <w:r w:rsidRPr="006471A5">
        <w:rPr>
          <w:rFonts w:ascii="宋体" w:eastAsia="宋体" w:hAnsi="宋体" w:hint="eastAsia"/>
          <w:sz w:val="24"/>
          <w:u w:val="single"/>
        </w:rPr>
        <w:t xml:space="preserve">             </w:t>
      </w:r>
      <w:r w:rsidRPr="006471A5">
        <w:rPr>
          <w:rFonts w:ascii="宋体" w:eastAsia="宋体" w:hAnsi="宋体" w:hint="eastAsia"/>
          <w:sz w:val="24"/>
        </w:rPr>
        <w:t>（供应商名称）的法定代表人，现授权委托本单位在职员工</w:t>
      </w:r>
      <w:r w:rsidRPr="006471A5">
        <w:rPr>
          <w:rFonts w:ascii="宋体" w:eastAsia="宋体" w:hAnsi="宋体"/>
          <w:sz w:val="24"/>
        </w:rPr>
        <w:t xml:space="preserve"> </w:t>
      </w:r>
      <w:r w:rsidRPr="006471A5">
        <w:rPr>
          <w:rFonts w:ascii="宋体" w:eastAsia="宋体" w:hAnsi="宋体"/>
          <w:sz w:val="24"/>
          <w:u w:val="single"/>
        </w:rPr>
        <w:t xml:space="preserve">       </w:t>
      </w:r>
      <w:r w:rsidRPr="006471A5">
        <w:rPr>
          <w:rFonts w:ascii="宋体" w:eastAsia="宋体" w:hAnsi="宋体" w:hint="eastAsia"/>
          <w:sz w:val="24"/>
          <w:u w:val="single"/>
        </w:rPr>
        <w:t xml:space="preserve">   </w:t>
      </w:r>
      <w:r w:rsidRPr="006471A5">
        <w:rPr>
          <w:rFonts w:ascii="宋体" w:eastAsia="宋体" w:hAnsi="宋体"/>
          <w:sz w:val="24"/>
          <w:u w:val="single"/>
        </w:rPr>
        <w:t xml:space="preserve">  </w:t>
      </w:r>
      <w:r w:rsidRPr="006471A5">
        <w:rPr>
          <w:rFonts w:ascii="宋体" w:eastAsia="宋体" w:hAnsi="宋体" w:hint="eastAsia"/>
          <w:sz w:val="24"/>
        </w:rPr>
        <w:t>（姓名）联系方式</w:t>
      </w:r>
      <w:r w:rsidRPr="006471A5">
        <w:rPr>
          <w:rFonts w:ascii="宋体" w:eastAsia="宋体" w:hAnsi="宋体"/>
          <w:sz w:val="24"/>
          <w:u w:val="single"/>
        </w:rPr>
        <w:t xml:space="preserve">       </w:t>
      </w:r>
      <w:r w:rsidRPr="006471A5">
        <w:rPr>
          <w:rFonts w:ascii="宋体" w:eastAsia="宋体" w:hAnsi="宋体" w:hint="eastAsia"/>
          <w:sz w:val="24"/>
          <w:u w:val="single"/>
        </w:rPr>
        <w:t xml:space="preserve">   </w:t>
      </w:r>
      <w:r w:rsidRPr="006471A5">
        <w:rPr>
          <w:rFonts w:ascii="宋体" w:eastAsia="宋体" w:hAnsi="宋体"/>
          <w:sz w:val="24"/>
          <w:u w:val="single"/>
        </w:rPr>
        <w:t xml:space="preserve">  </w:t>
      </w:r>
      <w:r w:rsidRPr="006471A5">
        <w:rPr>
          <w:rFonts w:ascii="宋体" w:eastAsia="宋体" w:hAnsi="宋体" w:hint="eastAsia"/>
          <w:sz w:val="24"/>
        </w:rPr>
        <w:t>以我方的名义参加</w:t>
      </w:r>
      <w:r w:rsidRPr="006471A5">
        <w:rPr>
          <w:rFonts w:ascii="宋体" w:eastAsia="宋体" w:hAnsi="宋体" w:hint="eastAsia"/>
          <w:sz w:val="24"/>
          <w:u w:val="single"/>
        </w:rPr>
        <w:t xml:space="preserve">         </w:t>
      </w:r>
      <w:r w:rsidRPr="006471A5">
        <w:rPr>
          <w:rFonts w:ascii="宋体" w:eastAsia="宋体" w:hAnsi="宋体" w:hint="eastAsia"/>
          <w:sz w:val="24"/>
        </w:rPr>
        <w:t>（项目编号：</w:t>
      </w:r>
      <w:r w:rsidRPr="006471A5">
        <w:rPr>
          <w:rFonts w:ascii="宋体" w:eastAsia="宋体" w:hAnsi="宋体" w:hint="eastAsia"/>
          <w:sz w:val="24"/>
          <w:u w:val="single"/>
        </w:rPr>
        <w:t xml:space="preserve">             </w:t>
      </w:r>
      <w:r w:rsidRPr="006471A5">
        <w:rPr>
          <w:rFonts w:ascii="宋体" w:eastAsia="宋体" w:hAnsi="宋体" w:hint="eastAsia"/>
          <w:sz w:val="24"/>
        </w:rPr>
        <w:t>）的采购活动，并代表我方全权办理针对上述项目的应答响应、签约等具体事务和签署相关文件。</w:t>
      </w:r>
    </w:p>
    <w:p w:rsidR="00212291" w:rsidRPr="006471A5" w:rsidRDefault="00212291" w:rsidP="00212291">
      <w:pPr>
        <w:snapToGrid w:val="0"/>
        <w:spacing w:line="360" w:lineRule="auto"/>
        <w:rPr>
          <w:rFonts w:ascii="宋体" w:eastAsia="宋体" w:hAnsi="宋体"/>
          <w:sz w:val="24"/>
        </w:rPr>
      </w:pPr>
      <w:r w:rsidRPr="006471A5">
        <w:rPr>
          <w:rFonts w:ascii="宋体" w:eastAsia="宋体" w:hAnsi="宋体"/>
          <w:sz w:val="24"/>
        </w:rPr>
        <w:t xml:space="preserve">    </w:t>
      </w:r>
      <w:r w:rsidRPr="006471A5">
        <w:rPr>
          <w:rFonts w:ascii="宋体" w:eastAsia="宋体" w:hAnsi="宋体" w:hint="eastAsia"/>
          <w:sz w:val="24"/>
        </w:rPr>
        <w:t>我方对被授权人的签名事项负全部责任，被授权人无转委托权。</w:t>
      </w:r>
    </w:p>
    <w:p w:rsidR="00212291" w:rsidRPr="006471A5" w:rsidRDefault="00212291" w:rsidP="00212291">
      <w:pPr>
        <w:snapToGrid w:val="0"/>
        <w:spacing w:line="360" w:lineRule="auto"/>
        <w:ind w:firstLine="480"/>
        <w:rPr>
          <w:rFonts w:ascii="宋体" w:eastAsia="宋体" w:hAnsi="宋体"/>
          <w:sz w:val="24"/>
          <w:szCs w:val="20"/>
        </w:rPr>
      </w:pPr>
      <w:r w:rsidRPr="006471A5">
        <w:rPr>
          <w:rFonts w:ascii="宋体" w:eastAsia="宋体" w:hAnsi="宋体" w:hint="eastAsia"/>
          <w:sz w:val="24"/>
        </w:rPr>
        <w:t>特此委托。</w:t>
      </w:r>
    </w:p>
    <w:p w:rsidR="00212291" w:rsidRPr="006471A5" w:rsidRDefault="00212291" w:rsidP="00212291">
      <w:pPr>
        <w:spacing w:line="360" w:lineRule="auto"/>
        <w:rPr>
          <w:rFonts w:ascii="宋体" w:eastAsia="宋体" w:hAnsi="宋体"/>
          <w:szCs w:val="21"/>
        </w:rPr>
      </w:pPr>
    </w:p>
    <w:p w:rsidR="00212291" w:rsidRPr="006471A5" w:rsidRDefault="00212291" w:rsidP="00212291">
      <w:pPr>
        <w:spacing w:line="360" w:lineRule="auto"/>
        <w:ind w:firstLineChars="200" w:firstLine="420"/>
        <w:rPr>
          <w:rFonts w:ascii="宋体" w:eastAsia="宋体" w:hAnsi="宋体"/>
          <w:szCs w:val="21"/>
        </w:rPr>
      </w:pPr>
      <w:r w:rsidRPr="006471A5">
        <w:rPr>
          <w:rFonts w:ascii="宋体" w:eastAsia="宋体" w:hAnsi="宋体"/>
          <w:szCs w:val="21"/>
        </w:rPr>
        <w:t>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77"/>
        <w:gridCol w:w="3402"/>
      </w:tblGrid>
      <w:tr w:rsidR="00212291" w:rsidRPr="006471A5" w:rsidTr="00B60C67">
        <w:trPr>
          <w:trHeight w:val="2473"/>
          <w:jc w:val="center"/>
        </w:trPr>
        <w:tc>
          <w:tcPr>
            <w:tcW w:w="3477" w:type="dxa"/>
          </w:tcPr>
          <w:p w:rsidR="00212291" w:rsidRPr="006471A5" w:rsidRDefault="00212291" w:rsidP="00B60C67">
            <w:pPr>
              <w:spacing w:line="360" w:lineRule="auto"/>
              <w:rPr>
                <w:rFonts w:ascii="宋体" w:eastAsia="宋体" w:hAnsi="宋体"/>
                <w:szCs w:val="21"/>
              </w:rPr>
            </w:pPr>
            <w:r w:rsidRPr="006471A5">
              <w:rPr>
                <w:rFonts w:ascii="宋体" w:eastAsia="宋体" w:hAnsi="宋体"/>
                <w:szCs w:val="21"/>
              </w:rPr>
              <w:t>法定代表人身份证复印件</w:t>
            </w:r>
          </w:p>
          <w:p w:rsidR="00212291" w:rsidRPr="006471A5" w:rsidRDefault="00212291" w:rsidP="00B60C67">
            <w:pPr>
              <w:spacing w:line="360" w:lineRule="auto"/>
              <w:rPr>
                <w:rFonts w:ascii="宋体" w:eastAsia="宋体" w:hAnsi="宋体"/>
                <w:szCs w:val="21"/>
              </w:rPr>
            </w:pPr>
          </w:p>
        </w:tc>
        <w:tc>
          <w:tcPr>
            <w:tcW w:w="3402" w:type="dxa"/>
          </w:tcPr>
          <w:p w:rsidR="00212291" w:rsidRPr="006471A5" w:rsidRDefault="00212291" w:rsidP="00B60C67">
            <w:pPr>
              <w:spacing w:line="360" w:lineRule="auto"/>
              <w:rPr>
                <w:rFonts w:ascii="宋体" w:eastAsia="宋体" w:hAnsi="宋体"/>
                <w:szCs w:val="21"/>
              </w:rPr>
            </w:pPr>
            <w:r w:rsidRPr="006471A5">
              <w:rPr>
                <w:rFonts w:ascii="宋体" w:eastAsia="宋体" w:hAnsi="宋体" w:hint="eastAsia"/>
                <w:szCs w:val="21"/>
              </w:rPr>
              <w:t>销售代表（业务员）身份证复印件</w:t>
            </w:r>
          </w:p>
        </w:tc>
      </w:tr>
    </w:tbl>
    <w:p w:rsidR="00212291" w:rsidRPr="006471A5" w:rsidRDefault="00212291" w:rsidP="00212291">
      <w:pPr>
        <w:snapToGrid w:val="0"/>
        <w:spacing w:line="360" w:lineRule="auto"/>
        <w:rPr>
          <w:rFonts w:ascii="宋体" w:eastAsia="宋体" w:hAnsi="宋体"/>
          <w:sz w:val="24"/>
        </w:rPr>
      </w:pPr>
    </w:p>
    <w:p w:rsidR="00212291" w:rsidRPr="006471A5" w:rsidRDefault="00212291" w:rsidP="00212291">
      <w:pPr>
        <w:snapToGrid w:val="0"/>
        <w:spacing w:line="360" w:lineRule="auto"/>
        <w:rPr>
          <w:rFonts w:ascii="宋体" w:eastAsia="宋体" w:hAnsi="宋体"/>
          <w:sz w:val="24"/>
        </w:rPr>
      </w:pPr>
    </w:p>
    <w:p w:rsidR="00212291" w:rsidRPr="006471A5" w:rsidRDefault="00212291" w:rsidP="00212291">
      <w:pPr>
        <w:snapToGrid w:val="0"/>
        <w:spacing w:line="360" w:lineRule="auto"/>
        <w:ind w:rightChars="-389" w:right="-817"/>
        <w:rPr>
          <w:rFonts w:ascii="宋体" w:eastAsia="宋体" w:hAnsi="宋体"/>
          <w:spacing w:val="20"/>
          <w:sz w:val="24"/>
        </w:rPr>
      </w:pPr>
      <w:r w:rsidRPr="006471A5">
        <w:rPr>
          <w:rFonts w:ascii="宋体" w:eastAsia="宋体" w:hAnsi="宋体" w:hint="eastAsia"/>
          <w:spacing w:val="20"/>
          <w:sz w:val="24"/>
        </w:rPr>
        <w:t>供应商：</w:t>
      </w:r>
      <w:r w:rsidRPr="006471A5">
        <w:rPr>
          <w:rFonts w:ascii="宋体" w:eastAsia="宋体" w:hAnsi="宋体"/>
          <w:spacing w:val="20"/>
          <w:sz w:val="24"/>
          <w:u w:val="single"/>
        </w:rPr>
        <w:t xml:space="preserve">    </w:t>
      </w:r>
      <w:r w:rsidRPr="006471A5">
        <w:rPr>
          <w:rFonts w:ascii="宋体" w:eastAsia="宋体" w:hAnsi="宋体" w:hint="eastAsia"/>
          <w:spacing w:val="20"/>
          <w:sz w:val="24"/>
          <w:u w:val="single"/>
        </w:rPr>
        <w:t>（盖章）</w:t>
      </w:r>
      <w:r w:rsidRPr="006471A5">
        <w:rPr>
          <w:rFonts w:ascii="宋体" w:eastAsia="宋体" w:hAnsi="宋体"/>
          <w:spacing w:val="20"/>
          <w:sz w:val="24"/>
          <w:u w:val="single"/>
        </w:rPr>
        <w:t xml:space="preserve">    </w:t>
      </w:r>
      <w:r w:rsidRPr="006471A5">
        <w:rPr>
          <w:rFonts w:ascii="宋体" w:eastAsia="宋体" w:hAnsi="宋体"/>
          <w:spacing w:val="20"/>
          <w:sz w:val="24"/>
        </w:rPr>
        <w:t xml:space="preserve"> </w:t>
      </w:r>
    </w:p>
    <w:p w:rsidR="00212291" w:rsidRPr="006471A5" w:rsidRDefault="00212291" w:rsidP="00212291">
      <w:pPr>
        <w:snapToGrid w:val="0"/>
        <w:spacing w:line="360" w:lineRule="auto"/>
        <w:rPr>
          <w:rFonts w:ascii="宋体" w:eastAsia="宋体" w:hAnsi="宋体"/>
          <w:sz w:val="24"/>
          <w:u w:val="single"/>
        </w:rPr>
      </w:pPr>
      <w:r w:rsidRPr="006471A5">
        <w:rPr>
          <w:rFonts w:ascii="宋体" w:eastAsia="宋体" w:hAnsi="宋体" w:hint="eastAsia"/>
          <w:sz w:val="24"/>
        </w:rPr>
        <w:t>法定代表人：</w:t>
      </w:r>
      <w:r w:rsidRPr="006471A5">
        <w:rPr>
          <w:rFonts w:ascii="宋体" w:eastAsia="宋体" w:hAnsi="宋体"/>
          <w:sz w:val="24"/>
          <w:u w:val="single"/>
        </w:rPr>
        <w:t xml:space="preserve">  </w:t>
      </w:r>
      <w:r w:rsidRPr="006471A5">
        <w:rPr>
          <w:rFonts w:ascii="宋体" w:eastAsia="宋体" w:hAnsi="宋体" w:hint="eastAsia"/>
          <w:sz w:val="24"/>
          <w:u w:val="single"/>
        </w:rPr>
        <w:t>（签字或签章）</w:t>
      </w:r>
      <w:r w:rsidRPr="006471A5">
        <w:rPr>
          <w:rFonts w:ascii="宋体" w:eastAsia="宋体" w:hAnsi="宋体"/>
          <w:sz w:val="24"/>
          <w:u w:val="single"/>
        </w:rPr>
        <w:t xml:space="preserve">  </w:t>
      </w:r>
    </w:p>
    <w:p w:rsidR="00212291" w:rsidRPr="006471A5" w:rsidRDefault="00212291" w:rsidP="00212291">
      <w:pPr>
        <w:snapToGrid w:val="0"/>
        <w:spacing w:line="360" w:lineRule="auto"/>
        <w:rPr>
          <w:rFonts w:ascii="宋体" w:eastAsia="宋体" w:hAnsi="宋体"/>
          <w:sz w:val="24"/>
        </w:rPr>
      </w:pPr>
      <w:r w:rsidRPr="006471A5">
        <w:rPr>
          <w:rFonts w:ascii="宋体" w:eastAsia="宋体" w:hAnsi="宋体" w:hint="eastAsia"/>
          <w:sz w:val="24"/>
        </w:rPr>
        <w:t>法定代表人联系方式：</w:t>
      </w:r>
      <w:r w:rsidRPr="006471A5">
        <w:rPr>
          <w:rFonts w:ascii="宋体" w:eastAsia="宋体" w:hAnsi="宋体" w:hint="eastAsia"/>
          <w:sz w:val="24"/>
          <w:u w:val="single"/>
        </w:rPr>
        <w:t xml:space="preserve"> </w:t>
      </w:r>
      <w:r w:rsidRPr="006471A5">
        <w:rPr>
          <w:rFonts w:ascii="宋体" w:eastAsia="宋体" w:hAnsi="宋体"/>
          <w:sz w:val="24"/>
          <w:u w:val="single"/>
        </w:rPr>
        <w:t xml:space="preserve">            </w:t>
      </w:r>
    </w:p>
    <w:p w:rsidR="00212291" w:rsidRPr="006471A5" w:rsidRDefault="00212291" w:rsidP="00212291">
      <w:pPr>
        <w:snapToGrid w:val="0"/>
        <w:spacing w:line="360" w:lineRule="auto"/>
        <w:rPr>
          <w:rFonts w:ascii="宋体" w:eastAsia="宋体" w:hAnsi="宋体"/>
          <w:sz w:val="24"/>
          <w:szCs w:val="20"/>
        </w:rPr>
      </w:pPr>
      <w:r w:rsidRPr="006471A5">
        <w:rPr>
          <w:rFonts w:ascii="宋体" w:eastAsia="宋体" w:hAnsi="宋体" w:hint="eastAsia"/>
          <w:sz w:val="24"/>
        </w:rPr>
        <w:t>被授权人：</w:t>
      </w:r>
      <w:r w:rsidRPr="006471A5">
        <w:rPr>
          <w:rFonts w:ascii="宋体" w:eastAsia="宋体" w:hAnsi="宋体"/>
          <w:sz w:val="24"/>
          <w:u w:val="single"/>
        </w:rPr>
        <w:t xml:space="preserve">  </w:t>
      </w:r>
      <w:r w:rsidRPr="006471A5">
        <w:rPr>
          <w:rFonts w:ascii="宋体" w:eastAsia="宋体" w:hAnsi="宋体" w:hint="eastAsia"/>
          <w:sz w:val="24"/>
          <w:u w:val="single"/>
        </w:rPr>
        <w:t>（签字或签章）</w:t>
      </w:r>
      <w:r w:rsidRPr="006471A5">
        <w:rPr>
          <w:rFonts w:ascii="宋体" w:eastAsia="宋体" w:hAnsi="宋体"/>
          <w:sz w:val="24"/>
          <w:u w:val="single"/>
        </w:rPr>
        <w:t xml:space="preserve">    </w:t>
      </w:r>
      <w:r w:rsidRPr="006471A5">
        <w:rPr>
          <w:rFonts w:ascii="宋体" w:eastAsia="宋体" w:hAnsi="宋体"/>
          <w:sz w:val="24"/>
        </w:rPr>
        <w:t xml:space="preserve"> </w:t>
      </w:r>
    </w:p>
    <w:p w:rsidR="00212291" w:rsidRPr="006471A5" w:rsidRDefault="00212291" w:rsidP="00212291">
      <w:pPr>
        <w:snapToGrid w:val="0"/>
        <w:spacing w:line="360" w:lineRule="auto"/>
        <w:ind w:rightChars="-389" w:right="-817"/>
        <w:rPr>
          <w:rFonts w:ascii="宋体" w:eastAsia="宋体" w:hAnsi="宋体"/>
          <w:sz w:val="24"/>
        </w:rPr>
      </w:pPr>
      <w:r w:rsidRPr="006471A5">
        <w:rPr>
          <w:rFonts w:ascii="宋体" w:eastAsia="宋体" w:hAnsi="宋体" w:hint="eastAsia"/>
          <w:spacing w:val="20"/>
          <w:sz w:val="24"/>
        </w:rPr>
        <w:t>日</w:t>
      </w:r>
      <w:r w:rsidRPr="006471A5">
        <w:rPr>
          <w:rFonts w:ascii="宋体" w:eastAsia="宋体" w:hAnsi="宋体"/>
          <w:spacing w:val="20"/>
          <w:sz w:val="24"/>
        </w:rPr>
        <w:t xml:space="preserve">  </w:t>
      </w:r>
      <w:r w:rsidRPr="006471A5">
        <w:rPr>
          <w:rFonts w:ascii="宋体" w:eastAsia="宋体" w:hAnsi="宋体" w:hint="eastAsia"/>
          <w:spacing w:val="20"/>
          <w:sz w:val="24"/>
        </w:rPr>
        <w:t>期：</w:t>
      </w:r>
      <w:r w:rsidRPr="006471A5">
        <w:rPr>
          <w:rFonts w:ascii="宋体" w:eastAsia="宋体" w:hAnsi="宋体"/>
          <w:spacing w:val="20"/>
          <w:sz w:val="24"/>
          <w:u w:val="single"/>
        </w:rPr>
        <w:t xml:space="preserve">               </w:t>
      </w:r>
    </w:p>
    <w:p w:rsidR="00212291" w:rsidRDefault="00212291" w:rsidP="00212291">
      <w:pPr>
        <w:rPr>
          <w:lang w:val="zh-CN"/>
        </w:rPr>
      </w:pPr>
    </w:p>
    <w:p w:rsidR="00212291" w:rsidRPr="006471A5" w:rsidRDefault="00212291" w:rsidP="00212291">
      <w:pPr>
        <w:tabs>
          <w:tab w:val="left" w:pos="0"/>
        </w:tabs>
        <w:autoSpaceDE w:val="0"/>
        <w:autoSpaceDN w:val="0"/>
        <w:adjustRightInd w:val="0"/>
        <w:spacing w:line="360" w:lineRule="auto"/>
        <w:jc w:val="center"/>
        <w:rPr>
          <w:rFonts w:ascii="宋体" w:eastAsia="宋体" w:hAnsi="宋体"/>
          <w:b/>
          <w:bCs/>
          <w:sz w:val="36"/>
          <w:szCs w:val="32"/>
          <w:lang w:val="zh-CN"/>
        </w:rPr>
      </w:pPr>
      <w:r>
        <w:rPr>
          <w:rFonts w:hint="eastAsia"/>
          <w:lang w:val="zh-CN"/>
        </w:rPr>
        <w:br w:type="page"/>
      </w:r>
      <w:r w:rsidRPr="006471A5">
        <w:rPr>
          <w:rFonts w:ascii="宋体" w:eastAsia="宋体" w:hAnsi="宋体" w:hint="eastAsia"/>
          <w:b/>
          <w:bCs/>
          <w:sz w:val="36"/>
          <w:szCs w:val="32"/>
        </w:rPr>
        <w:lastRenderedPageBreak/>
        <w:t>5.</w:t>
      </w:r>
      <w:r w:rsidRPr="006471A5">
        <w:rPr>
          <w:rFonts w:ascii="宋体" w:eastAsia="宋体" w:hAnsi="宋体" w:hint="eastAsia"/>
          <w:b/>
          <w:bCs/>
          <w:sz w:val="36"/>
          <w:szCs w:val="32"/>
          <w:lang w:val="zh-CN"/>
        </w:rPr>
        <w:t>公司无重大违法行为承诺书</w:t>
      </w:r>
    </w:p>
    <w:p w:rsidR="00212291" w:rsidRPr="006471A5" w:rsidRDefault="00212291" w:rsidP="00212291">
      <w:pPr>
        <w:jc w:val="center"/>
        <w:rPr>
          <w:rFonts w:ascii="宋体" w:eastAsia="宋体" w:hAnsi="宋体"/>
          <w:b/>
          <w:bCs/>
          <w:sz w:val="44"/>
          <w:szCs w:val="44"/>
        </w:rPr>
      </w:pPr>
      <w:r w:rsidRPr="006471A5">
        <w:rPr>
          <w:rFonts w:ascii="宋体" w:eastAsia="宋体" w:hAnsi="宋体" w:hint="eastAsia"/>
          <w:b/>
          <w:bCs/>
          <w:sz w:val="44"/>
          <w:szCs w:val="44"/>
        </w:rPr>
        <w:t>承 诺 书</w:t>
      </w:r>
    </w:p>
    <w:p w:rsidR="00212291" w:rsidRPr="006471A5" w:rsidRDefault="00212291" w:rsidP="00212291">
      <w:pPr>
        <w:jc w:val="center"/>
        <w:rPr>
          <w:rFonts w:ascii="宋体" w:eastAsia="宋体" w:hAnsi="宋体"/>
          <w:b/>
          <w:bCs/>
          <w:sz w:val="36"/>
          <w:szCs w:val="36"/>
        </w:rPr>
      </w:pPr>
    </w:p>
    <w:p w:rsidR="00212291" w:rsidRPr="006471A5" w:rsidRDefault="00212291" w:rsidP="00212291">
      <w:pPr>
        <w:spacing w:line="480" w:lineRule="auto"/>
        <w:outlineLvl w:val="0"/>
        <w:rPr>
          <w:rFonts w:ascii="宋体" w:eastAsia="宋体" w:hAnsi="宋体"/>
          <w:sz w:val="28"/>
          <w:szCs w:val="28"/>
        </w:rPr>
      </w:pPr>
      <w:bookmarkStart w:id="0" w:name="_Toc10854"/>
      <w:bookmarkStart w:id="1" w:name="_Toc7309"/>
      <w:bookmarkStart w:id="2" w:name="_Toc6566"/>
      <w:r w:rsidRPr="006471A5">
        <w:rPr>
          <w:rFonts w:ascii="宋体" w:eastAsia="宋体" w:hAnsi="宋体" w:hint="eastAsia"/>
          <w:sz w:val="28"/>
          <w:szCs w:val="28"/>
        </w:rPr>
        <w:t>致：</w:t>
      </w:r>
      <w:bookmarkEnd w:id="0"/>
      <w:bookmarkEnd w:id="1"/>
      <w:bookmarkEnd w:id="2"/>
      <w:r>
        <w:rPr>
          <w:rFonts w:ascii="宋体" w:eastAsia="宋体" w:hAnsi="宋体" w:hint="eastAsia"/>
          <w:sz w:val="28"/>
        </w:rPr>
        <w:t>宁波大学附属人民</w:t>
      </w:r>
      <w:r w:rsidRPr="006471A5">
        <w:rPr>
          <w:rFonts w:ascii="宋体" w:eastAsia="宋体" w:hAnsi="宋体" w:hint="eastAsia"/>
          <w:sz w:val="28"/>
        </w:rPr>
        <w:t>医院</w:t>
      </w:r>
    </w:p>
    <w:p w:rsidR="00212291" w:rsidRPr="006471A5" w:rsidRDefault="00212291" w:rsidP="00212291">
      <w:pPr>
        <w:spacing w:line="480" w:lineRule="auto"/>
        <w:ind w:firstLineChars="200" w:firstLine="560"/>
        <w:rPr>
          <w:rFonts w:ascii="宋体" w:eastAsia="宋体" w:hAnsi="宋体"/>
          <w:sz w:val="28"/>
          <w:szCs w:val="28"/>
        </w:rPr>
      </w:pPr>
      <w:r w:rsidRPr="006471A5">
        <w:rPr>
          <w:rFonts w:ascii="宋体" w:eastAsia="宋体" w:hAnsi="宋体" w:hint="eastAsia"/>
          <w:sz w:val="28"/>
          <w:szCs w:val="28"/>
        </w:rPr>
        <w:t>我单位郑重承诺，近三年内，</w:t>
      </w:r>
      <w:bookmarkStart w:id="3" w:name="_GoBack"/>
      <w:bookmarkEnd w:id="3"/>
      <w:r w:rsidRPr="006471A5">
        <w:rPr>
          <w:rFonts w:ascii="宋体" w:eastAsia="宋体" w:hAnsi="宋体" w:hint="eastAsia"/>
          <w:sz w:val="28"/>
          <w:szCs w:val="28"/>
        </w:rPr>
        <w:t>在经营活动中没有重大违法记录。若医院在采购过程中发现我单位近三年内经营活动中有重大违法记录，我单位愿意无条件终止与医院的供货合同，并承担因此引起的一切后果。</w:t>
      </w:r>
    </w:p>
    <w:p w:rsidR="00212291" w:rsidRPr="006471A5" w:rsidRDefault="00212291" w:rsidP="00212291">
      <w:pPr>
        <w:tabs>
          <w:tab w:val="left" w:pos="1710"/>
        </w:tabs>
        <w:spacing w:line="480" w:lineRule="auto"/>
        <w:ind w:firstLine="420"/>
        <w:rPr>
          <w:rFonts w:ascii="宋体" w:eastAsia="宋体" w:hAnsi="宋体"/>
          <w:sz w:val="28"/>
          <w:szCs w:val="28"/>
        </w:rPr>
      </w:pPr>
      <w:r w:rsidRPr="006471A5">
        <w:rPr>
          <w:rFonts w:ascii="宋体" w:eastAsia="宋体" w:hAnsi="宋体"/>
          <w:sz w:val="28"/>
          <w:szCs w:val="28"/>
        </w:rPr>
        <w:tab/>
      </w:r>
    </w:p>
    <w:p w:rsidR="00212291" w:rsidRPr="006471A5" w:rsidRDefault="00212291" w:rsidP="00212291">
      <w:pPr>
        <w:spacing w:line="480" w:lineRule="auto"/>
        <w:ind w:firstLine="420"/>
        <w:rPr>
          <w:rFonts w:ascii="宋体" w:eastAsia="宋体" w:hAnsi="宋体"/>
          <w:sz w:val="28"/>
          <w:szCs w:val="28"/>
        </w:rPr>
      </w:pPr>
    </w:p>
    <w:p w:rsidR="00212291" w:rsidRPr="006471A5" w:rsidRDefault="00212291" w:rsidP="00212291">
      <w:pPr>
        <w:spacing w:line="480" w:lineRule="auto"/>
        <w:ind w:firstLineChars="300" w:firstLine="840"/>
        <w:rPr>
          <w:rFonts w:ascii="宋体" w:eastAsia="宋体" w:hAnsi="宋体"/>
          <w:sz w:val="28"/>
          <w:szCs w:val="28"/>
        </w:rPr>
      </w:pPr>
      <w:r w:rsidRPr="006471A5">
        <w:rPr>
          <w:rFonts w:ascii="宋体" w:eastAsia="宋体" w:hAnsi="宋体" w:hint="eastAsia"/>
          <w:sz w:val="28"/>
          <w:szCs w:val="28"/>
        </w:rPr>
        <w:t xml:space="preserve"> </w:t>
      </w:r>
      <w:r w:rsidRPr="006471A5">
        <w:rPr>
          <w:rFonts w:ascii="宋体" w:eastAsia="宋体" w:hAnsi="宋体"/>
          <w:sz w:val="28"/>
          <w:szCs w:val="28"/>
        </w:rPr>
        <w:t xml:space="preserve">                </w:t>
      </w:r>
      <w:r w:rsidRPr="006471A5">
        <w:rPr>
          <w:rFonts w:ascii="宋体" w:eastAsia="宋体" w:hAnsi="宋体" w:hint="eastAsia"/>
          <w:sz w:val="28"/>
          <w:szCs w:val="28"/>
        </w:rPr>
        <w:t>承 诺 单</w:t>
      </w:r>
      <w:r w:rsidRPr="006471A5">
        <w:rPr>
          <w:rFonts w:ascii="宋体" w:eastAsia="宋体" w:hAnsi="宋体"/>
          <w:sz w:val="28"/>
          <w:szCs w:val="28"/>
        </w:rPr>
        <w:t xml:space="preserve"> </w:t>
      </w:r>
      <w:r w:rsidRPr="006471A5">
        <w:rPr>
          <w:rFonts w:ascii="宋体" w:eastAsia="宋体" w:hAnsi="宋体" w:hint="eastAsia"/>
          <w:sz w:val="28"/>
          <w:szCs w:val="28"/>
        </w:rPr>
        <w:t>位（公章）：</w:t>
      </w:r>
    </w:p>
    <w:p w:rsidR="00212291" w:rsidRPr="006471A5" w:rsidRDefault="00212291" w:rsidP="00212291">
      <w:pPr>
        <w:spacing w:line="480" w:lineRule="auto"/>
        <w:ind w:firstLineChars="300" w:firstLine="840"/>
        <w:rPr>
          <w:rFonts w:ascii="宋体" w:eastAsia="宋体" w:hAnsi="宋体"/>
          <w:sz w:val="28"/>
          <w:szCs w:val="28"/>
        </w:rPr>
      </w:pPr>
      <w:r w:rsidRPr="006471A5">
        <w:rPr>
          <w:rFonts w:ascii="宋体" w:eastAsia="宋体" w:hAnsi="宋体" w:hint="eastAsia"/>
          <w:sz w:val="28"/>
          <w:szCs w:val="28"/>
        </w:rPr>
        <w:t xml:space="preserve"> </w:t>
      </w:r>
      <w:r w:rsidRPr="006471A5">
        <w:rPr>
          <w:rFonts w:ascii="宋体" w:eastAsia="宋体" w:hAnsi="宋体"/>
          <w:sz w:val="28"/>
          <w:szCs w:val="28"/>
        </w:rPr>
        <w:t xml:space="preserve">                </w:t>
      </w:r>
      <w:r w:rsidRPr="006471A5">
        <w:rPr>
          <w:rFonts w:ascii="宋体" w:eastAsia="宋体" w:hAnsi="宋体" w:hint="eastAsia"/>
          <w:sz w:val="28"/>
          <w:szCs w:val="28"/>
        </w:rPr>
        <w:t>法定代表或其授权人（签字）：</w:t>
      </w:r>
    </w:p>
    <w:p w:rsidR="00212291" w:rsidRPr="006471A5" w:rsidRDefault="00212291" w:rsidP="00212291">
      <w:pPr>
        <w:spacing w:line="480" w:lineRule="auto"/>
        <w:ind w:firstLineChars="300" w:firstLine="840"/>
        <w:rPr>
          <w:rFonts w:ascii="宋体" w:eastAsia="宋体" w:hAnsi="宋体"/>
          <w:sz w:val="28"/>
          <w:szCs w:val="28"/>
        </w:rPr>
      </w:pPr>
      <w:r w:rsidRPr="006471A5">
        <w:rPr>
          <w:rFonts w:ascii="宋体" w:eastAsia="宋体" w:hAnsi="宋体" w:hint="eastAsia"/>
          <w:sz w:val="28"/>
          <w:szCs w:val="28"/>
        </w:rPr>
        <w:t xml:space="preserve"> </w:t>
      </w:r>
      <w:r w:rsidRPr="006471A5">
        <w:rPr>
          <w:rFonts w:ascii="宋体" w:eastAsia="宋体" w:hAnsi="宋体"/>
          <w:sz w:val="28"/>
          <w:szCs w:val="28"/>
        </w:rPr>
        <w:t xml:space="preserve">                </w:t>
      </w:r>
      <w:r w:rsidRPr="006471A5">
        <w:rPr>
          <w:rFonts w:ascii="宋体" w:eastAsia="宋体" w:hAnsi="宋体" w:hint="eastAsia"/>
          <w:sz w:val="28"/>
          <w:szCs w:val="28"/>
        </w:rPr>
        <w:t xml:space="preserve">日 </w:t>
      </w:r>
      <w:r w:rsidRPr="006471A5">
        <w:rPr>
          <w:rFonts w:ascii="宋体" w:eastAsia="宋体" w:hAnsi="宋体"/>
          <w:sz w:val="28"/>
          <w:szCs w:val="28"/>
        </w:rPr>
        <w:t xml:space="preserve"> </w:t>
      </w:r>
      <w:r w:rsidRPr="006471A5">
        <w:rPr>
          <w:rFonts w:ascii="宋体" w:eastAsia="宋体" w:hAnsi="宋体" w:hint="eastAsia"/>
          <w:sz w:val="28"/>
          <w:szCs w:val="28"/>
        </w:rPr>
        <w:t xml:space="preserve">期： </w:t>
      </w:r>
      <w:r w:rsidRPr="006471A5">
        <w:rPr>
          <w:rFonts w:ascii="宋体" w:eastAsia="宋体" w:hAnsi="宋体"/>
          <w:sz w:val="28"/>
          <w:szCs w:val="28"/>
        </w:rPr>
        <w:t xml:space="preserve">   </w:t>
      </w:r>
      <w:r w:rsidRPr="006471A5">
        <w:rPr>
          <w:rFonts w:ascii="宋体" w:eastAsia="宋体" w:hAnsi="宋体" w:hint="eastAsia"/>
          <w:sz w:val="28"/>
          <w:szCs w:val="28"/>
        </w:rPr>
        <w:t xml:space="preserve">年 </w:t>
      </w:r>
      <w:r w:rsidRPr="006471A5">
        <w:rPr>
          <w:rFonts w:ascii="宋体" w:eastAsia="宋体" w:hAnsi="宋体"/>
          <w:sz w:val="28"/>
          <w:szCs w:val="28"/>
        </w:rPr>
        <w:t xml:space="preserve">   </w:t>
      </w:r>
      <w:r w:rsidRPr="006471A5">
        <w:rPr>
          <w:rFonts w:ascii="宋体" w:eastAsia="宋体" w:hAnsi="宋体" w:hint="eastAsia"/>
          <w:sz w:val="28"/>
          <w:szCs w:val="28"/>
        </w:rPr>
        <w:t xml:space="preserve">月 </w:t>
      </w:r>
      <w:r w:rsidRPr="006471A5">
        <w:rPr>
          <w:rFonts w:ascii="宋体" w:eastAsia="宋体" w:hAnsi="宋体"/>
          <w:sz w:val="28"/>
          <w:szCs w:val="28"/>
        </w:rPr>
        <w:t xml:space="preserve">   </w:t>
      </w:r>
      <w:r w:rsidRPr="006471A5">
        <w:rPr>
          <w:rFonts w:ascii="宋体" w:eastAsia="宋体" w:hAnsi="宋体" w:hint="eastAsia"/>
          <w:sz w:val="28"/>
          <w:szCs w:val="28"/>
        </w:rPr>
        <w:t>日</w:t>
      </w:r>
    </w:p>
    <w:p w:rsidR="00212291" w:rsidRPr="00B83B6C" w:rsidRDefault="00212291" w:rsidP="00212291">
      <w:pPr>
        <w:rPr>
          <w:rFonts w:ascii="宋体" w:eastAsia="宋体" w:hAnsi="宋体"/>
        </w:rPr>
      </w:pPr>
      <w:r w:rsidRPr="006471A5">
        <w:rPr>
          <w:rFonts w:ascii="宋体" w:eastAsia="宋体" w:hAnsi="宋体"/>
          <w:sz w:val="28"/>
          <w:szCs w:val="30"/>
        </w:rPr>
        <w:br/>
      </w:r>
    </w:p>
    <w:p w:rsidR="00212291" w:rsidRPr="00B83B6C" w:rsidRDefault="00212291" w:rsidP="00212291">
      <w:pPr>
        <w:rPr>
          <w:rFonts w:ascii="宋体" w:eastAsia="宋体" w:hAnsi="宋体"/>
        </w:rPr>
      </w:pPr>
      <w:r w:rsidRPr="00B83B6C">
        <w:rPr>
          <w:rFonts w:ascii="宋体" w:eastAsia="宋体" w:hAnsi="宋体"/>
        </w:rPr>
        <w:t xml:space="preserve"> </w:t>
      </w:r>
    </w:p>
    <w:p w:rsidR="00212291" w:rsidRDefault="00212291" w:rsidP="00212291">
      <w:pPr>
        <w:widowControl/>
        <w:jc w:val="left"/>
        <w:rPr>
          <w:rFonts w:ascii="宋体" w:eastAsia="宋体" w:hAnsi="宋体"/>
        </w:rPr>
      </w:pPr>
      <w:r>
        <w:rPr>
          <w:rFonts w:ascii="宋体" w:eastAsia="宋体" w:hAnsi="宋体"/>
        </w:rPr>
        <w:br w:type="page"/>
      </w:r>
    </w:p>
    <w:p w:rsidR="00212291" w:rsidRPr="006471A5" w:rsidRDefault="00212291" w:rsidP="00212291">
      <w:pPr>
        <w:rPr>
          <w:rFonts w:ascii="宋体" w:eastAsia="宋体" w:hAnsi="宋体"/>
          <w:sz w:val="28"/>
        </w:rPr>
      </w:pPr>
      <w:r w:rsidRPr="006471A5">
        <w:rPr>
          <w:rFonts w:ascii="宋体" w:eastAsia="宋体" w:hAnsi="宋体"/>
          <w:sz w:val="28"/>
        </w:rPr>
        <w:lastRenderedPageBreak/>
        <w:t>6.</w:t>
      </w:r>
      <w:r w:rsidRPr="006471A5">
        <w:rPr>
          <w:rFonts w:ascii="宋体" w:eastAsia="宋体" w:hAnsi="宋体"/>
          <w:sz w:val="28"/>
        </w:rPr>
        <w:tab/>
        <w:t>工商营业执照</w:t>
      </w:r>
    </w:p>
    <w:p w:rsidR="00212291" w:rsidRPr="006471A5" w:rsidRDefault="00212291" w:rsidP="00212291">
      <w:pPr>
        <w:rPr>
          <w:rFonts w:ascii="宋体" w:eastAsia="宋体" w:hAnsi="宋体"/>
          <w:sz w:val="28"/>
        </w:rPr>
      </w:pPr>
      <w:r w:rsidRPr="006471A5">
        <w:rPr>
          <w:rFonts w:ascii="宋体" w:eastAsia="宋体" w:hAnsi="宋体"/>
          <w:sz w:val="28"/>
        </w:rPr>
        <w:t>7.</w:t>
      </w:r>
      <w:r w:rsidRPr="006471A5">
        <w:rPr>
          <w:rFonts w:ascii="宋体" w:eastAsia="宋体" w:hAnsi="宋体"/>
          <w:sz w:val="28"/>
        </w:rPr>
        <w:tab/>
        <w:t>生产厂家对经销商的授权书</w:t>
      </w:r>
    </w:p>
    <w:p w:rsidR="00212291" w:rsidRPr="006471A5" w:rsidRDefault="00212291" w:rsidP="00212291">
      <w:pPr>
        <w:rPr>
          <w:rFonts w:ascii="宋体" w:eastAsia="宋体" w:hAnsi="宋体"/>
          <w:sz w:val="28"/>
        </w:rPr>
      </w:pPr>
      <w:r w:rsidRPr="006471A5">
        <w:rPr>
          <w:rFonts w:ascii="宋体" w:eastAsia="宋体" w:hAnsi="宋体"/>
          <w:sz w:val="28"/>
        </w:rPr>
        <w:t>8.</w:t>
      </w:r>
      <w:r w:rsidRPr="006471A5">
        <w:rPr>
          <w:rFonts w:ascii="宋体" w:eastAsia="宋体" w:hAnsi="宋体"/>
          <w:sz w:val="28"/>
        </w:rPr>
        <w:tab/>
        <w:t>生产厂家营业执照等相关资质证照（按需）</w:t>
      </w:r>
    </w:p>
    <w:p w:rsidR="00212291" w:rsidRPr="006471A5" w:rsidRDefault="00212291" w:rsidP="00212291">
      <w:pPr>
        <w:rPr>
          <w:rFonts w:ascii="宋体" w:eastAsia="宋体" w:hAnsi="宋体"/>
          <w:sz w:val="28"/>
        </w:rPr>
      </w:pPr>
      <w:r w:rsidRPr="006471A5">
        <w:rPr>
          <w:rFonts w:ascii="宋体" w:eastAsia="宋体" w:hAnsi="宋体"/>
          <w:sz w:val="28"/>
        </w:rPr>
        <w:t>9.</w:t>
      </w:r>
      <w:r w:rsidRPr="006471A5">
        <w:rPr>
          <w:rFonts w:ascii="宋体" w:eastAsia="宋体" w:hAnsi="宋体"/>
          <w:sz w:val="28"/>
        </w:rPr>
        <w:tab/>
        <w:t>产品手册或产品用途、特性等产品介绍资料</w:t>
      </w:r>
    </w:p>
    <w:p w:rsidR="00212291" w:rsidRPr="00B83B6C" w:rsidRDefault="00212291" w:rsidP="00212291">
      <w:pPr>
        <w:rPr>
          <w:rFonts w:ascii="宋体" w:eastAsia="宋体" w:hAnsi="宋体"/>
        </w:rPr>
      </w:pPr>
    </w:p>
    <w:p w:rsidR="004F22A8" w:rsidRPr="00212291" w:rsidRDefault="004F22A8"/>
    <w:sectPr w:rsidR="004F22A8" w:rsidRPr="00212291" w:rsidSect="006471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049" w:rsidRDefault="00F93049" w:rsidP="00F93049">
      <w:r>
        <w:separator/>
      </w:r>
    </w:p>
  </w:endnote>
  <w:endnote w:type="continuationSeparator" w:id="0">
    <w:p w:rsidR="00F93049" w:rsidRDefault="00F93049" w:rsidP="00F930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049" w:rsidRDefault="00F93049" w:rsidP="00F93049">
      <w:r>
        <w:separator/>
      </w:r>
    </w:p>
  </w:footnote>
  <w:footnote w:type="continuationSeparator" w:id="0">
    <w:p w:rsidR="00F93049" w:rsidRDefault="00F93049" w:rsidP="00F930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31C57"/>
    <w:multiLevelType w:val="hybridMultilevel"/>
    <w:tmpl w:val="D5E412FA"/>
    <w:lvl w:ilvl="0" w:tplc="04090011">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2291"/>
    <w:rsid w:val="00212291"/>
    <w:rsid w:val="004F22A8"/>
    <w:rsid w:val="007F0E10"/>
    <w:rsid w:val="00D72E98"/>
    <w:rsid w:val="00F930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2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2291"/>
    <w:pPr>
      <w:ind w:firstLineChars="200" w:firstLine="420"/>
    </w:pPr>
  </w:style>
  <w:style w:type="paragraph" w:styleId="a4">
    <w:name w:val="Normal (Web)"/>
    <w:basedOn w:val="a"/>
    <w:uiPriority w:val="99"/>
    <w:unhideWhenUsed/>
    <w:qFormat/>
    <w:rsid w:val="00212291"/>
    <w:pPr>
      <w:widowControl/>
      <w:spacing w:before="100" w:beforeAutospacing="1" w:after="100" w:afterAutospacing="1"/>
      <w:jc w:val="left"/>
    </w:pPr>
    <w:rPr>
      <w:rFonts w:ascii="宋体" w:eastAsia="宋体" w:hAnsi="宋体" w:cs="宋体"/>
      <w:kern w:val="0"/>
      <w:sz w:val="24"/>
      <w:szCs w:val="24"/>
    </w:rPr>
  </w:style>
  <w:style w:type="table" w:styleId="a5">
    <w:name w:val="Table Grid"/>
    <w:basedOn w:val="a1"/>
    <w:uiPriority w:val="59"/>
    <w:qFormat/>
    <w:rsid w:val="0021229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semiHidden/>
    <w:unhideWhenUsed/>
    <w:rsid w:val="00F930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F93049"/>
    <w:rPr>
      <w:sz w:val="18"/>
      <w:szCs w:val="18"/>
    </w:rPr>
  </w:style>
  <w:style w:type="paragraph" w:styleId="a7">
    <w:name w:val="footer"/>
    <w:basedOn w:val="a"/>
    <w:link w:val="Char0"/>
    <w:uiPriority w:val="99"/>
    <w:semiHidden/>
    <w:unhideWhenUsed/>
    <w:rsid w:val="00F93049"/>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F9304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3</cp:revision>
  <dcterms:created xsi:type="dcterms:W3CDTF">2025-09-15T09:40:00Z</dcterms:created>
  <dcterms:modified xsi:type="dcterms:W3CDTF">2025-09-16T23:53:00Z</dcterms:modified>
</cp:coreProperties>
</file>