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821" w:rsidRDefault="00C273DD" w:rsidP="00B93821">
      <w:pPr>
        <w:jc w:val="center"/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t>宁波</w:t>
      </w:r>
      <w:r w:rsidR="00B430A8">
        <w:rPr>
          <w:rFonts w:asciiTheme="minorEastAsia" w:hAnsiTheme="minorEastAsia" w:hint="eastAsia"/>
          <w:b/>
          <w:bCs/>
          <w:sz w:val="32"/>
          <w:szCs w:val="32"/>
        </w:rPr>
        <w:t>大学附属人民医院</w:t>
      </w:r>
      <w:r w:rsidR="00373F8E">
        <w:rPr>
          <w:rFonts w:asciiTheme="minorEastAsia" w:hAnsiTheme="minorEastAsia" w:hint="eastAsia"/>
          <w:b/>
          <w:bCs/>
          <w:sz w:val="32"/>
          <w:szCs w:val="32"/>
        </w:rPr>
        <w:t>手术室诊疗</w:t>
      </w:r>
      <w:r w:rsidR="00E37FB1">
        <w:rPr>
          <w:rFonts w:asciiTheme="minorEastAsia" w:hAnsiTheme="minorEastAsia" w:hint="eastAsia"/>
          <w:b/>
          <w:bCs/>
          <w:sz w:val="32"/>
          <w:szCs w:val="32"/>
        </w:rPr>
        <w:t>配套设施采购</w:t>
      </w:r>
      <w:r>
        <w:rPr>
          <w:rFonts w:asciiTheme="minorEastAsia" w:hAnsiTheme="minorEastAsia" w:hint="eastAsia"/>
          <w:b/>
          <w:bCs/>
          <w:sz w:val="32"/>
          <w:szCs w:val="32"/>
        </w:rPr>
        <w:t>项目院内议标公告</w:t>
      </w:r>
    </w:p>
    <w:p w:rsidR="00C273DD" w:rsidRPr="00B93821" w:rsidRDefault="00B93821" w:rsidP="00B93821">
      <w:pPr>
        <w:jc w:val="left"/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一、</w:t>
      </w:r>
      <w:r w:rsidR="00CA367F" w:rsidRPr="00B93821">
        <w:rPr>
          <w:rFonts w:ascii="宋体" w:eastAsia="宋体" w:hAnsi="宋体" w:cs="宋体" w:hint="eastAsia"/>
          <w:kern w:val="0"/>
          <w:sz w:val="24"/>
          <w:szCs w:val="24"/>
        </w:rPr>
        <w:t>品目：</w:t>
      </w:r>
      <w:r w:rsidR="00C273DD" w:rsidRPr="00B93821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</w:p>
    <w:tbl>
      <w:tblPr>
        <w:tblStyle w:val="a7"/>
        <w:tblW w:w="0" w:type="auto"/>
        <w:tblLook w:val="04A0"/>
      </w:tblPr>
      <w:tblGrid>
        <w:gridCol w:w="817"/>
        <w:gridCol w:w="3686"/>
        <w:gridCol w:w="992"/>
        <w:gridCol w:w="1701"/>
        <w:gridCol w:w="1326"/>
      </w:tblGrid>
      <w:tr w:rsidR="00CA367F" w:rsidRPr="00B93821" w:rsidTr="000F0854">
        <w:tc>
          <w:tcPr>
            <w:tcW w:w="817" w:type="dxa"/>
          </w:tcPr>
          <w:p w:rsidR="00CA367F" w:rsidRPr="00B93821" w:rsidRDefault="00CA367F" w:rsidP="00B9382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38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686" w:type="dxa"/>
          </w:tcPr>
          <w:p w:rsidR="00CA367F" w:rsidRPr="00B93821" w:rsidRDefault="00CA367F" w:rsidP="00B9382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38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992" w:type="dxa"/>
          </w:tcPr>
          <w:p w:rsidR="00CA367F" w:rsidRPr="00B93821" w:rsidRDefault="00CA367F" w:rsidP="00B9382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38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701" w:type="dxa"/>
          </w:tcPr>
          <w:p w:rsidR="00CA367F" w:rsidRPr="00B93821" w:rsidRDefault="00CA367F" w:rsidP="00B9382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38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要求</w:t>
            </w:r>
          </w:p>
        </w:tc>
        <w:tc>
          <w:tcPr>
            <w:tcW w:w="1326" w:type="dxa"/>
          </w:tcPr>
          <w:p w:rsidR="00CA367F" w:rsidRPr="00B93821" w:rsidRDefault="00CA367F" w:rsidP="00B9382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38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最高限价</w:t>
            </w:r>
          </w:p>
        </w:tc>
      </w:tr>
      <w:tr w:rsidR="00CA367F" w:rsidRPr="00B93821" w:rsidTr="000F0854">
        <w:tc>
          <w:tcPr>
            <w:tcW w:w="817" w:type="dxa"/>
          </w:tcPr>
          <w:p w:rsidR="00CA367F" w:rsidRPr="00B93821" w:rsidRDefault="00CA367F" w:rsidP="00B9382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38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CA367F" w:rsidRPr="00B93821" w:rsidRDefault="00373F8E" w:rsidP="00B9382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手术室诊疗</w:t>
            </w:r>
            <w:r w:rsidR="00E37FB1" w:rsidRPr="00E37F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配套设施采购项目</w:t>
            </w:r>
          </w:p>
        </w:tc>
        <w:tc>
          <w:tcPr>
            <w:tcW w:w="992" w:type="dxa"/>
          </w:tcPr>
          <w:p w:rsidR="00CA367F" w:rsidRPr="00B93821" w:rsidRDefault="00CA367F" w:rsidP="00B0681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38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B068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批</w:t>
            </w:r>
          </w:p>
        </w:tc>
        <w:tc>
          <w:tcPr>
            <w:tcW w:w="1701" w:type="dxa"/>
          </w:tcPr>
          <w:p w:rsidR="00CA367F" w:rsidRPr="00B93821" w:rsidRDefault="00007A15" w:rsidP="00B9382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货物</w:t>
            </w:r>
            <w:r w:rsidR="00CA367F" w:rsidRPr="00B938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清单</w:t>
            </w:r>
            <w:r w:rsidR="00CC223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技术参数</w:t>
            </w:r>
            <w:r w:rsidR="00CA367F" w:rsidRPr="00B938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见附件</w:t>
            </w:r>
            <w:r w:rsidR="00380ED1" w:rsidRPr="00B938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</w:t>
            </w:r>
          </w:p>
        </w:tc>
        <w:tc>
          <w:tcPr>
            <w:tcW w:w="1326" w:type="dxa"/>
          </w:tcPr>
          <w:p w:rsidR="00CA367F" w:rsidRPr="00B93821" w:rsidRDefault="009C4CE3" w:rsidP="0049386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="00373F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.8</w:t>
            </w:r>
            <w:r w:rsidR="00CA367F" w:rsidRPr="00A641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万元</w:t>
            </w:r>
          </w:p>
        </w:tc>
      </w:tr>
    </w:tbl>
    <w:p w:rsidR="001A7F4B" w:rsidRPr="003E132F" w:rsidRDefault="008F2A99" w:rsidP="00B93821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E132F">
        <w:rPr>
          <w:rFonts w:ascii="宋体" w:eastAsia="宋体" w:hAnsi="宋体" w:cs="宋体" w:hint="eastAsia"/>
          <w:kern w:val="0"/>
          <w:sz w:val="24"/>
          <w:szCs w:val="24"/>
        </w:rPr>
        <w:t>二</w:t>
      </w:r>
      <w:r w:rsidR="001A7F4B" w:rsidRPr="003E132F">
        <w:rPr>
          <w:rFonts w:ascii="宋体" w:eastAsia="宋体" w:hAnsi="宋体" w:cs="宋体"/>
          <w:kern w:val="0"/>
          <w:sz w:val="24"/>
          <w:szCs w:val="24"/>
        </w:rPr>
        <w:t>、</w:t>
      </w:r>
      <w:r w:rsidR="00A65B37" w:rsidRPr="003E132F">
        <w:rPr>
          <w:rFonts w:ascii="宋体" w:eastAsia="宋体" w:hAnsi="宋体" w:cs="宋体" w:hint="eastAsia"/>
          <w:kern w:val="0"/>
          <w:sz w:val="24"/>
          <w:szCs w:val="24"/>
        </w:rPr>
        <w:t>项目</w:t>
      </w:r>
      <w:r w:rsidR="001A7F4B" w:rsidRPr="003E132F">
        <w:rPr>
          <w:rFonts w:ascii="宋体" w:eastAsia="宋体" w:hAnsi="宋体" w:cs="宋体"/>
          <w:kern w:val="0"/>
          <w:sz w:val="24"/>
          <w:szCs w:val="24"/>
        </w:rPr>
        <w:t>要求：</w:t>
      </w:r>
    </w:p>
    <w:p w:rsidR="009C4CE3" w:rsidRDefault="00500835" w:rsidP="00007A15">
      <w:pPr>
        <w:spacing w:line="440" w:lineRule="exact"/>
        <w:ind w:firstLineChars="200" w:firstLine="480"/>
        <w:rPr>
          <w:sz w:val="24"/>
          <w:szCs w:val="24"/>
        </w:rPr>
      </w:pPr>
      <w:r w:rsidRPr="00007A15">
        <w:rPr>
          <w:rFonts w:hint="eastAsia"/>
          <w:sz w:val="24"/>
          <w:szCs w:val="24"/>
        </w:rPr>
        <w:t>医院</w:t>
      </w:r>
      <w:r w:rsidR="00373F8E">
        <w:rPr>
          <w:rFonts w:hint="eastAsia"/>
          <w:sz w:val="24"/>
          <w:szCs w:val="24"/>
        </w:rPr>
        <w:t>手术室</w:t>
      </w:r>
      <w:r w:rsidRPr="00007A15">
        <w:rPr>
          <w:rFonts w:hint="eastAsia"/>
          <w:sz w:val="24"/>
          <w:szCs w:val="24"/>
        </w:rPr>
        <w:t>需采购一批</w:t>
      </w:r>
      <w:r w:rsidR="002C610F">
        <w:rPr>
          <w:rFonts w:hint="eastAsia"/>
          <w:sz w:val="24"/>
          <w:szCs w:val="24"/>
        </w:rPr>
        <w:t>诊疗</w:t>
      </w:r>
      <w:r w:rsidR="00E37FB1" w:rsidRPr="00E37FB1">
        <w:rPr>
          <w:rFonts w:ascii="宋体" w:eastAsia="宋体" w:hAnsi="宋体" w:cs="宋体" w:hint="eastAsia"/>
          <w:kern w:val="0"/>
          <w:sz w:val="24"/>
          <w:szCs w:val="24"/>
        </w:rPr>
        <w:t>配套设施</w:t>
      </w:r>
      <w:r w:rsidRPr="00007A15">
        <w:rPr>
          <w:rFonts w:hint="eastAsia"/>
          <w:sz w:val="24"/>
          <w:szCs w:val="24"/>
        </w:rPr>
        <w:t>，要求符合医院空间布局，满足功能需求，</w:t>
      </w:r>
      <w:proofErr w:type="gramStart"/>
      <w:r w:rsidRPr="00007A15">
        <w:rPr>
          <w:rFonts w:hint="eastAsia"/>
          <w:sz w:val="24"/>
          <w:szCs w:val="24"/>
        </w:rPr>
        <w:t>符合院感要求</w:t>
      </w:r>
      <w:proofErr w:type="gramEnd"/>
      <w:r w:rsidRPr="00007A15">
        <w:rPr>
          <w:rFonts w:hint="eastAsia"/>
          <w:sz w:val="24"/>
          <w:szCs w:val="24"/>
        </w:rPr>
        <w:t>，安全舒适美观耐用，色彩搭配和谐。</w:t>
      </w:r>
    </w:p>
    <w:p w:rsidR="009C4CE3" w:rsidRDefault="009C4CE3" w:rsidP="009C4CE3">
      <w:pPr>
        <w:spacing w:line="440" w:lineRule="exact"/>
        <w:ind w:firstLine="480"/>
        <w:rPr>
          <w:rFonts w:ascii="宋体" w:hAnsi="宋体"/>
          <w:bCs/>
          <w:sz w:val="24"/>
          <w:szCs w:val="24"/>
        </w:rPr>
      </w:pPr>
      <w:r w:rsidRPr="009C4CE3">
        <w:rPr>
          <w:rFonts w:ascii="宋体" w:hAnsi="宋体" w:hint="eastAsia"/>
          <w:bCs/>
          <w:sz w:val="24"/>
          <w:szCs w:val="24"/>
        </w:rPr>
        <w:t>1、</w:t>
      </w:r>
      <w:r w:rsidR="00007A15" w:rsidRPr="009C4CE3">
        <w:rPr>
          <w:rFonts w:ascii="宋体" w:hAnsi="宋体" w:hint="eastAsia"/>
          <w:bCs/>
          <w:sz w:val="24"/>
          <w:szCs w:val="24"/>
        </w:rPr>
        <w:t>所有投标的产品必须符合</w:t>
      </w:r>
      <w:proofErr w:type="gramStart"/>
      <w:r w:rsidR="00007A15" w:rsidRPr="009C4CE3">
        <w:rPr>
          <w:rFonts w:ascii="宋体" w:hAnsi="宋体"/>
          <w:bCs/>
          <w:sz w:val="24"/>
          <w:szCs w:val="24"/>
        </w:rPr>
        <w:t>现行行业</w:t>
      </w:r>
      <w:proofErr w:type="gramEnd"/>
      <w:r w:rsidR="00007A15" w:rsidRPr="009C4CE3">
        <w:rPr>
          <w:rFonts w:ascii="宋体" w:hAnsi="宋体"/>
          <w:bCs/>
          <w:sz w:val="24"/>
          <w:szCs w:val="24"/>
        </w:rPr>
        <w:t>国家标准</w:t>
      </w:r>
      <w:r w:rsidRPr="009C4CE3">
        <w:rPr>
          <w:rFonts w:ascii="宋体" w:hAnsi="宋体" w:hint="eastAsia"/>
          <w:bCs/>
          <w:sz w:val="24"/>
          <w:szCs w:val="24"/>
        </w:rPr>
        <w:t>及环保要求。</w:t>
      </w:r>
    </w:p>
    <w:p w:rsidR="009C4CE3" w:rsidRPr="009C4CE3" w:rsidRDefault="009C4CE3" w:rsidP="009C4CE3">
      <w:pPr>
        <w:spacing w:line="440" w:lineRule="exact"/>
        <w:ind w:firstLine="480"/>
        <w:rPr>
          <w:rFonts w:ascii="宋体" w:hAnsi="宋体"/>
          <w:bCs/>
          <w:sz w:val="24"/>
          <w:szCs w:val="24"/>
        </w:rPr>
      </w:pPr>
      <w:r w:rsidRPr="009C4CE3">
        <w:rPr>
          <w:rFonts w:ascii="宋体" w:hAnsi="宋体" w:hint="eastAsia"/>
          <w:bCs/>
          <w:sz w:val="24"/>
          <w:szCs w:val="24"/>
        </w:rPr>
        <w:t>2、“采购清单”中“规格”是指对投标货物尺寸的基本要求，投标产品必须最大程度满足要求。</w:t>
      </w:r>
    </w:p>
    <w:p w:rsidR="009C4CE3" w:rsidRDefault="009C4CE3" w:rsidP="009C4CE3">
      <w:pPr>
        <w:spacing w:line="440" w:lineRule="exact"/>
        <w:ind w:firstLine="480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3、</w:t>
      </w:r>
      <w:r w:rsidR="00007A15" w:rsidRPr="009C4CE3">
        <w:rPr>
          <w:rFonts w:ascii="宋体" w:hAnsi="宋体" w:hint="eastAsia"/>
          <w:bCs/>
          <w:sz w:val="24"/>
          <w:szCs w:val="24"/>
        </w:rPr>
        <w:t>“</w:t>
      </w:r>
      <w:r w:rsidRPr="009C4CE3">
        <w:rPr>
          <w:rFonts w:ascii="宋体" w:hAnsi="宋体" w:hint="eastAsia"/>
          <w:bCs/>
          <w:sz w:val="24"/>
          <w:szCs w:val="24"/>
        </w:rPr>
        <w:t>采购</w:t>
      </w:r>
      <w:r w:rsidR="00007A15" w:rsidRPr="009C4CE3">
        <w:rPr>
          <w:rFonts w:ascii="宋体" w:hAnsi="宋体" w:hint="eastAsia"/>
          <w:bCs/>
          <w:sz w:val="24"/>
          <w:szCs w:val="24"/>
        </w:rPr>
        <w:t>清单”中“技术参数说明”是指对投标货物最低的技术参数要求，投标产品应最大程度满足采购人要求。</w:t>
      </w:r>
    </w:p>
    <w:p w:rsidR="009C4CE3" w:rsidRPr="009C4CE3" w:rsidRDefault="009C4CE3" w:rsidP="009C4CE3">
      <w:pPr>
        <w:spacing w:line="440" w:lineRule="exact"/>
        <w:ind w:firstLine="480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4、</w:t>
      </w:r>
      <w:r w:rsidRPr="009C4CE3">
        <w:rPr>
          <w:rFonts w:ascii="宋体" w:hAnsi="宋体" w:hint="eastAsia"/>
          <w:bCs/>
          <w:sz w:val="24"/>
          <w:szCs w:val="24"/>
        </w:rPr>
        <w:t>产品基材、贴面、封边、五金、涂层、椅类等质量必须等于或优于以上质量且符合现行家具行业国家标准。油漆及涂层必须符合环保要求，通过国家环保认证。</w:t>
      </w:r>
    </w:p>
    <w:p w:rsidR="009C4CE3" w:rsidRPr="009C4CE3" w:rsidRDefault="009C4CE3" w:rsidP="009C4CE3">
      <w:pPr>
        <w:widowControl/>
        <w:spacing w:line="360" w:lineRule="auto"/>
        <w:jc w:val="left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 xml:space="preserve">    </w:t>
      </w:r>
      <w:r w:rsidRPr="009C4CE3">
        <w:rPr>
          <w:rFonts w:ascii="宋体" w:hAnsi="宋体" w:hint="eastAsia"/>
          <w:bCs/>
          <w:sz w:val="24"/>
          <w:szCs w:val="24"/>
        </w:rPr>
        <w:t>5、行业现使用的国家依据：</w:t>
      </w:r>
    </w:p>
    <w:p w:rsidR="009C4CE3" w:rsidRPr="009C4CE3" w:rsidRDefault="009C4CE3" w:rsidP="009C4CE3">
      <w:pPr>
        <w:widowControl/>
        <w:spacing w:line="360" w:lineRule="auto"/>
        <w:jc w:val="left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 xml:space="preserve">   </w:t>
      </w:r>
      <w:r w:rsidRPr="009C4CE3">
        <w:rPr>
          <w:rFonts w:ascii="宋体" w:hAnsi="宋体" w:hint="eastAsia"/>
          <w:bCs/>
          <w:sz w:val="24"/>
          <w:szCs w:val="24"/>
        </w:rPr>
        <w:t>（1）家具通用技术与基础标准；</w:t>
      </w:r>
    </w:p>
    <w:p w:rsidR="009C4CE3" w:rsidRPr="009C4CE3" w:rsidRDefault="009C4CE3" w:rsidP="009C4CE3">
      <w:pPr>
        <w:widowControl/>
        <w:spacing w:line="360" w:lineRule="auto"/>
        <w:jc w:val="left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 xml:space="preserve">   </w:t>
      </w:r>
      <w:r w:rsidRPr="009C4CE3">
        <w:rPr>
          <w:rFonts w:ascii="宋体" w:hAnsi="宋体" w:hint="eastAsia"/>
          <w:bCs/>
          <w:sz w:val="24"/>
          <w:szCs w:val="24"/>
        </w:rPr>
        <w:t>（2）家具产品质量标准；</w:t>
      </w:r>
    </w:p>
    <w:p w:rsidR="009C4CE3" w:rsidRPr="009C4CE3" w:rsidRDefault="009C4CE3" w:rsidP="009C4CE3">
      <w:pPr>
        <w:widowControl/>
        <w:spacing w:line="360" w:lineRule="auto"/>
        <w:jc w:val="left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 xml:space="preserve">   </w:t>
      </w:r>
      <w:r w:rsidRPr="009C4CE3">
        <w:rPr>
          <w:rFonts w:ascii="宋体" w:hAnsi="宋体" w:hint="eastAsia"/>
          <w:bCs/>
          <w:sz w:val="24"/>
          <w:szCs w:val="24"/>
        </w:rPr>
        <w:t>（3）家具产品试验方法标准；</w:t>
      </w:r>
    </w:p>
    <w:p w:rsidR="009C4CE3" w:rsidRPr="009C4CE3" w:rsidRDefault="009C4CE3" w:rsidP="009C4CE3">
      <w:pPr>
        <w:widowControl/>
        <w:spacing w:line="360" w:lineRule="auto"/>
        <w:jc w:val="left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 xml:space="preserve">   </w:t>
      </w:r>
      <w:r w:rsidRPr="009C4CE3">
        <w:rPr>
          <w:rFonts w:ascii="宋体" w:hAnsi="宋体" w:hint="eastAsia"/>
          <w:bCs/>
          <w:sz w:val="24"/>
          <w:szCs w:val="24"/>
        </w:rPr>
        <w:t>（4）家具用化学涂层试验方法标准；</w:t>
      </w:r>
    </w:p>
    <w:p w:rsidR="009C4CE3" w:rsidRPr="009C4CE3" w:rsidRDefault="009C4CE3" w:rsidP="009C4CE3">
      <w:pPr>
        <w:widowControl/>
        <w:spacing w:line="360" w:lineRule="auto"/>
        <w:jc w:val="left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 xml:space="preserve">    </w:t>
      </w:r>
      <w:r w:rsidRPr="009C4CE3">
        <w:rPr>
          <w:rFonts w:ascii="宋体" w:hAnsi="宋体" w:hint="eastAsia"/>
          <w:bCs/>
          <w:sz w:val="24"/>
          <w:szCs w:val="24"/>
        </w:rPr>
        <w:t>6、为了确保所用原材料符合招标文件要求，产品质量合格，达到环保要求，本项目采购人有权根据实际情况，要求由有资质的第三方质检部门进行检测，所发生的费用由中标人支付。</w:t>
      </w:r>
    </w:p>
    <w:p w:rsidR="009C4CE3" w:rsidRPr="009C4CE3" w:rsidRDefault="009C4CE3" w:rsidP="009C4CE3">
      <w:pPr>
        <w:widowControl/>
        <w:spacing w:line="360" w:lineRule="auto"/>
        <w:jc w:val="left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 xml:space="preserve">    </w:t>
      </w:r>
      <w:r w:rsidRPr="009C4CE3">
        <w:rPr>
          <w:rFonts w:ascii="宋体" w:hAnsi="宋体" w:hint="eastAsia"/>
          <w:bCs/>
          <w:sz w:val="24"/>
          <w:szCs w:val="24"/>
        </w:rPr>
        <w:t>7、其他要求：</w:t>
      </w:r>
    </w:p>
    <w:p w:rsidR="009C4CE3" w:rsidRPr="009C4CE3" w:rsidRDefault="0004255D" w:rsidP="009C4CE3">
      <w:pPr>
        <w:widowControl/>
        <w:spacing w:line="360" w:lineRule="auto"/>
        <w:jc w:val="left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 xml:space="preserve">   </w:t>
      </w:r>
      <w:r w:rsidR="009C4CE3" w:rsidRPr="009C4CE3">
        <w:rPr>
          <w:rFonts w:ascii="宋体" w:hAnsi="宋体" w:hint="eastAsia"/>
          <w:bCs/>
          <w:sz w:val="24"/>
          <w:szCs w:val="24"/>
        </w:rPr>
        <w:t>（1）所有货物需做包装处理，防止磕碰损坏。</w:t>
      </w:r>
    </w:p>
    <w:p w:rsidR="009C4CE3" w:rsidRPr="009C4CE3" w:rsidRDefault="0004255D" w:rsidP="009C4CE3">
      <w:pPr>
        <w:widowControl/>
        <w:spacing w:line="360" w:lineRule="auto"/>
        <w:jc w:val="left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 xml:space="preserve">   </w:t>
      </w:r>
      <w:r w:rsidR="009C4CE3" w:rsidRPr="009C4CE3">
        <w:rPr>
          <w:rFonts w:ascii="宋体" w:hAnsi="宋体" w:hint="eastAsia"/>
          <w:bCs/>
          <w:sz w:val="24"/>
          <w:szCs w:val="24"/>
        </w:rPr>
        <w:t>（2）生产工期安排合理化，保证工期顺利进行。</w:t>
      </w:r>
    </w:p>
    <w:p w:rsidR="009C4CE3" w:rsidRPr="009C4CE3" w:rsidRDefault="0004255D" w:rsidP="009C4CE3">
      <w:pPr>
        <w:widowControl/>
        <w:spacing w:line="360" w:lineRule="auto"/>
        <w:jc w:val="left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 xml:space="preserve">   </w:t>
      </w:r>
      <w:r w:rsidR="009C4CE3" w:rsidRPr="009C4CE3">
        <w:rPr>
          <w:rFonts w:ascii="宋体" w:hAnsi="宋体" w:hint="eastAsia"/>
          <w:bCs/>
          <w:sz w:val="24"/>
          <w:szCs w:val="24"/>
        </w:rPr>
        <w:t>（3）安装标准需按照采购人施工要求，缝隙处理都要求美观。</w:t>
      </w:r>
    </w:p>
    <w:p w:rsidR="009C4CE3" w:rsidRDefault="0004255D" w:rsidP="009C4CE3">
      <w:pPr>
        <w:widowControl/>
        <w:spacing w:line="360" w:lineRule="auto"/>
        <w:jc w:val="left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lastRenderedPageBreak/>
        <w:t xml:space="preserve">   </w:t>
      </w:r>
      <w:r w:rsidR="009C4CE3" w:rsidRPr="009C4CE3">
        <w:rPr>
          <w:rFonts w:ascii="宋体" w:hAnsi="宋体" w:hint="eastAsia"/>
          <w:bCs/>
          <w:sz w:val="24"/>
          <w:szCs w:val="24"/>
        </w:rPr>
        <w:t>（4）工期保证情况下，配置专业项目经理及安装人员，保证交叉施工情况</w:t>
      </w:r>
      <w:proofErr w:type="gramStart"/>
      <w:r w:rsidR="009C4CE3" w:rsidRPr="009C4CE3">
        <w:rPr>
          <w:rFonts w:ascii="宋体" w:hAnsi="宋体" w:hint="eastAsia"/>
          <w:bCs/>
          <w:sz w:val="24"/>
          <w:szCs w:val="24"/>
        </w:rPr>
        <w:t>下项目</w:t>
      </w:r>
      <w:proofErr w:type="gramEnd"/>
      <w:r w:rsidR="009C4CE3" w:rsidRPr="009C4CE3">
        <w:rPr>
          <w:rFonts w:ascii="宋体" w:hAnsi="宋体" w:hint="eastAsia"/>
          <w:bCs/>
          <w:sz w:val="24"/>
          <w:szCs w:val="24"/>
        </w:rPr>
        <w:t>的顺利开展。</w:t>
      </w:r>
    </w:p>
    <w:p w:rsidR="004D3E13" w:rsidRDefault="008F2A99" w:rsidP="009C4CE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三</w:t>
      </w:r>
      <w:r w:rsidR="00981320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4D3E13" w:rsidRPr="00B93821">
        <w:rPr>
          <w:rFonts w:ascii="宋体" w:eastAsia="宋体" w:hAnsi="宋体" w:cs="宋体"/>
          <w:kern w:val="0"/>
          <w:sz w:val="24"/>
          <w:szCs w:val="24"/>
        </w:rPr>
        <w:t>投标要求：</w:t>
      </w:r>
    </w:p>
    <w:p w:rsidR="00981320" w:rsidRDefault="004D3E13" w:rsidP="0098132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1、</w:t>
      </w:r>
      <w:r w:rsidR="00981320">
        <w:rPr>
          <w:rFonts w:ascii="宋体" w:eastAsia="宋体" w:hAnsi="宋体" w:cs="宋体" w:hint="eastAsia"/>
          <w:kern w:val="0"/>
          <w:sz w:val="24"/>
          <w:szCs w:val="24"/>
        </w:rPr>
        <w:t>参与投标应提供以下资料（标书一正三副，正本须加盖红章）；</w:t>
      </w:r>
    </w:p>
    <w:p w:rsidR="00981320" w:rsidRPr="00FB0008" w:rsidRDefault="00981320" w:rsidP="0098132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0008">
        <w:rPr>
          <w:rFonts w:ascii="宋体" w:eastAsia="宋体" w:hAnsi="宋体" w:cs="宋体" w:hint="eastAsia"/>
          <w:kern w:val="0"/>
          <w:sz w:val="24"/>
          <w:szCs w:val="24"/>
        </w:rPr>
        <w:t>1.1营业执照</w:t>
      </w:r>
      <w:r w:rsidR="004D3E13" w:rsidRPr="00FB0008">
        <w:rPr>
          <w:rFonts w:ascii="宋体" w:eastAsia="宋体" w:hAnsi="宋体" w:cs="宋体" w:hint="eastAsia"/>
          <w:kern w:val="0"/>
          <w:sz w:val="24"/>
          <w:szCs w:val="24"/>
        </w:rPr>
        <w:t>及相关资质证明</w:t>
      </w:r>
      <w:r w:rsidRPr="00FB0008">
        <w:rPr>
          <w:rFonts w:ascii="宋体" w:eastAsia="宋体" w:hAnsi="宋体" w:cs="宋体" w:hint="eastAsia"/>
          <w:kern w:val="0"/>
          <w:sz w:val="24"/>
          <w:szCs w:val="24"/>
        </w:rPr>
        <w:t>复印件；</w:t>
      </w:r>
    </w:p>
    <w:p w:rsidR="00981320" w:rsidRPr="00FB0008" w:rsidRDefault="00981320" w:rsidP="0098132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0008"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DC7121" w:rsidRPr="00FB0008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Pr="00FB0008">
        <w:rPr>
          <w:rFonts w:ascii="宋体" w:eastAsia="宋体" w:hAnsi="宋体" w:cs="宋体" w:hint="eastAsia"/>
          <w:kern w:val="0"/>
          <w:sz w:val="24"/>
          <w:szCs w:val="24"/>
        </w:rPr>
        <w:t>投标代表的法人授权书及身份证复印件，并带身份证原件；</w:t>
      </w:r>
    </w:p>
    <w:p w:rsidR="00BF094B" w:rsidRDefault="00BF094B" w:rsidP="0098132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0008">
        <w:rPr>
          <w:rFonts w:ascii="宋体" w:eastAsia="宋体" w:hAnsi="宋体" w:cs="宋体" w:hint="eastAsia"/>
          <w:kern w:val="0"/>
          <w:sz w:val="24"/>
          <w:szCs w:val="24"/>
        </w:rPr>
        <w:t>1.3</w:t>
      </w:r>
      <w:r>
        <w:rPr>
          <w:rFonts w:ascii="宋体" w:eastAsia="宋体" w:hAnsi="宋体" w:cs="宋体" w:hint="eastAsia"/>
          <w:kern w:val="0"/>
          <w:sz w:val="24"/>
          <w:szCs w:val="24"/>
        </w:rPr>
        <w:t>产品代理授权书；</w:t>
      </w:r>
    </w:p>
    <w:p w:rsidR="00981320" w:rsidRPr="00FB0008" w:rsidRDefault="00981320" w:rsidP="0098132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0008"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BF094B"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="001A4D60">
        <w:rPr>
          <w:rFonts w:ascii="宋体" w:eastAsia="宋体" w:hAnsi="宋体" w:cs="宋体" w:hint="eastAsia"/>
          <w:kern w:val="0"/>
          <w:sz w:val="24"/>
          <w:szCs w:val="24"/>
        </w:rPr>
        <w:t>产品</w:t>
      </w:r>
      <w:r w:rsidRPr="00FB0008">
        <w:rPr>
          <w:rFonts w:ascii="宋体" w:eastAsia="宋体" w:hAnsi="宋体" w:cs="宋体" w:hint="eastAsia"/>
          <w:kern w:val="0"/>
          <w:sz w:val="24"/>
          <w:szCs w:val="24"/>
        </w:rPr>
        <w:t>质量保证书、廉洁承诺书；</w:t>
      </w:r>
    </w:p>
    <w:p w:rsidR="00981320" w:rsidRPr="00FB0008" w:rsidRDefault="00981320" w:rsidP="0098132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0008"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BF094B"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Pr="00FB0008">
        <w:rPr>
          <w:rFonts w:ascii="宋体" w:eastAsia="宋体" w:hAnsi="宋体" w:cs="宋体" w:hint="eastAsia"/>
          <w:kern w:val="0"/>
          <w:sz w:val="24"/>
          <w:szCs w:val="24"/>
        </w:rPr>
        <w:t>投标一览表及投标报价表；</w:t>
      </w:r>
    </w:p>
    <w:p w:rsidR="00981320" w:rsidRPr="00FB0008" w:rsidRDefault="00981320" w:rsidP="0098132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0008"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BF094B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="00115FD7">
        <w:rPr>
          <w:rFonts w:ascii="宋体" w:hAnsi="宋体" w:cs="宋体" w:hint="eastAsia"/>
          <w:sz w:val="24"/>
        </w:rPr>
        <w:t>采购需求条款响应（偏离）表；</w:t>
      </w:r>
      <w:r w:rsidR="00115FD7" w:rsidRPr="00FB0008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981320" w:rsidRDefault="00981320" w:rsidP="0098132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0008"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BF094B"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="00115FD7">
        <w:rPr>
          <w:rFonts w:ascii="宋体" w:hAnsi="宋体" w:cs="宋体" w:hint="eastAsia"/>
          <w:sz w:val="24"/>
        </w:rPr>
        <w:t>评标相</w:t>
      </w:r>
      <w:r w:rsidR="00CC645E">
        <w:rPr>
          <w:rFonts w:ascii="宋体" w:hAnsi="宋体" w:cs="宋体" w:hint="eastAsia"/>
          <w:sz w:val="24"/>
        </w:rPr>
        <w:t>关</w:t>
      </w:r>
      <w:r w:rsidR="00115FD7">
        <w:rPr>
          <w:rFonts w:ascii="宋体" w:hAnsi="宋体" w:cs="宋体" w:hint="eastAsia"/>
          <w:sz w:val="24"/>
        </w:rPr>
        <w:t>的商务技术资料</w:t>
      </w:r>
      <w:r w:rsidR="00CC645E">
        <w:rPr>
          <w:rFonts w:ascii="宋体" w:hAnsi="宋体" w:cs="宋体" w:hint="eastAsia"/>
          <w:sz w:val="24"/>
        </w:rPr>
        <w:t>，包括但不限于</w:t>
      </w:r>
      <w:r w:rsidR="00115FD7">
        <w:rPr>
          <w:rFonts w:ascii="宋体" w:hAnsi="宋体" w:cs="宋体" w:hint="eastAsia"/>
          <w:sz w:val="24"/>
        </w:rPr>
        <w:t>：</w:t>
      </w:r>
      <w:r w:rsidR="004D3E13">
        <w:rPr>
          <w:rFonts w:ascii="宋体" w:eastAsia="宋体" w:hAnsi="宋体" w:cs="宋体" w:hint="eastAsia"/>
          <w:kern w:val="0"/>
          <w:sz w:val="24"/>
          <w:szCs w:val="24"/>
        </w:rPr>
        <w:t>项目实施方案</w:t>
      </w:r>
      <w:r w:rsidR="00500835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115FD7">
        <w:rPr>
          <w:rFonts w:ascii="宋体" w:eastAsia="宋体" w:hAnsi="宋体" w:cs="宋体" w:hint="eastAsia"/>
          <w:kern w:val="0"/>
          <w:sz w:val="24"/>
          <w:szCs w:val="24"/>
        </w:rPr>
        <w:t>质保期方案、</w:t>
      </w:r>
      <w:r w:rsidR="00CC645E">
        <w:rPr>
          <w:rFonts w:ascii="宋体" w:eastAsia="宋体" w:hAnsi="宋体" w:cs="宋体" w:hint="eastAsia"/>
          <w:kern w:val="0"/>
          <w:sz w:val="24"/>
          <w:szCs w:val="24"/>
        </w:rPr>
        <w:t>产品检测报告、</w:t>
      </w:r>
      <w:r w:rsidR="00115FD7">
        <w:rPr>
          <w:rFonts w:ascii="宋体" w:eastAsia="宋体" w:hAnsi="宋体" w:cs="宋体" w:hint="eastAsia"/>
          <w:kern w:val="0"/>
          <w:sz w:val="24"/>
          <w:szCs w:val="24"/>
        </w:rPr>
        <w:t>产品效果图</w:t>
      </w:r>
      <w:r w:rsidR="0078353B">
        <w:rPr>
          <w:rFonts w:ascii="宋体" w:eastAsia="宋体" w:hAnsi="宋体" w:cs="宋体" w:hint="eastAsia"/>
          <w:kern w:val="0"/>
          <w:sz w:val="24"/>
          <w:szCs w:val="24"/>
        </w:rPr>
        <w:t>等</w:t>
      </w:r>
      <w:r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78353B" w:rsidRDefault="0078353B" w:rsidP="0098132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BF094B">
        <w:rPr>
          <w:rFonts w:ascii="宋体" w:eastAsia="宋体" w:hAnsi="宋体" w:cs="宋体" w:hint="eastAsia"/>
          <w:kern w:val="0"/>
          <w:sz w:val="24"/>
          <w:szCs w:val="24"/>
        </w:rPr>
        <w:t>8</w:t>
      </w:r>
      <w:r w:rsidR="00CC645E" w:rsidRPr="00FB0008">
        <w:rPr>
          <w:rFonts w:ascii="宋体" w:eastAsia="宋体" w:hAnsi="宋体" w:cs="宋体" w:hint="eastAsia"/>
          <w:kern w:val="0"/>
          <w:sz w:val="24"/>
          <w:szCs w:val="24"/>
        </w:rPr>
        <w:t>同类</w:t>
      </w:r>
      <w:r w:rsidR="00CC645E">
        <w:rPr>
          <w:rFonts w:ascii="宋体" w:eastAsia="宋体" w:hAnsi="宋体" w:cs="宋体" w:hint="eastAsia"/>
          <w:kern w:val="0"/>
          <w:sz w:val="24"/>
          <w:szCs w:val="24"/>
        </w:rPr>
        <w:t>项目</w:t>
      </w:r>
      <w:r w:rsidR="00CC645E" w:rsidRPr="00FB0008">
        <w:rPr>
          <w:rFonts w:ascii="宋体" w:eastAsia="宋体" w:hAnsi="宋体" w:cs="宋体" w:hint="eastAsia"/>
          <w:kern w:val="0"/>
          <w:sz w:val="24"/>
          <w:szCs w:val="24"/>
        </w:rPr>
        <w:t>业绩</w:t>
      </w:r>
      <w:r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115FD7" w:rsidRDefault="00115FD7" w:rsidP="0098132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1.9</w:t>
      </w:r>
      <w:r w:rsidR="00CC645E">
        <w:rPr>
          <w:rFonts w:ascii="宋体" w:hAnsi="宋体" w:cs="宋体" w:hint="eastAsia"/>
          <w:sz w:val="24"/>
        </w:rPr>
        <w:t>评标标准相应的其他商务技术资料</w:t>
      </w:r>
      <w:r w:rsidRPr="00FB0008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981320" w:rsidRDefault="00981320" w:rsidP="0098132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115FD7">
        <w:rPr>
          <w:rFonts w:ascii="宋体" w:eastAsia="宋体" w:hAnsi="宋体" w:cs="宋体" w:hint="eastAsia"/>
          <w:kern w:val="0"/>
          <w:sz w:val="24"/>
          <w:szCs w:val="24"/>
        </w:rPr>
        <w:t>10</w:t>
      </w:r>
      <w:r>
        <w:rPr>
          <w:rFonts w:ascii="宋体" w:eastAsia="宋体" w:hAnsi="宋体" w:cs="宋体" w:hint="eastAsia"/>
          <w:kern w:val="0"/>
          <w:sz w:val="24"/>
          <w:szCs w:val="24"/>
        </w:rPr>
        <w:t>标书文件需装订成册，</w:t>
      </w:r>
      <w:r w:rsidRPr="00CC645E">
        <w:rPr>
          <w:rFonts w:ascii="宋体" w:eastAsia="宋体" w:hAnsi="宋体" w:cs="宋体" w:hint="eastAsia"/>
          <w:b/>
          <w:kern w:val="0"/>
          <w:sz w:val="24"/>
          <w:szCs w:val="24"/>
        </w:rPr>
        <w:t>不接收活页形式或通过夹子成型</w:t>
      </w:r>
      <w:r>
        <w:rPr>
          <w:rFonts w:ascii="宋体" w:eastAsia="宋体" w:hAnsi="宋体" w:cs="宋体" w:hint="eastAsia"/>
          <w:kern w:val="0"/>
          <w:sz w:val="24"/>
          <w:szCs w:val="24"/>
        </w:rPr>
        <w:t>的标书。</w:t>
      </w:r>
    </w:p>
    <w:p w:rsidR="00981320" w:rsidRDefault="00981320" w:rsidP="0098132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2、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请符合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资格的投标人到宁波大学附属人民医院采购中心（</w:t>
      </w:r>
      <w:r w:rsidR="00666343">
        <w:rPr>
          <w:rFonts w:ascii="宋体" w:eastAsia="宋体" w:hAnsi="宋体" w:cs="宋体" w:hint="eastAsia"/>
          <w:kern w:val="0"/>
          <w:sz w:val="24"/>
          <w:szCs w:val="24"/>
        </w:rPr>
        <w:t>东院区11</w:t>
      </w:r>
      <w:r>
        <w:rPr>
          <w:rFonts w:ascii="宋体" w:eastAsia="宋体" w:hAnsi="宋体" w:cs="宋体" w:hint="eastAsia"/>
          <w:kern w:val="0"/>
          <w:sz w:val="24"/>
          <w:szCs w:val="24"/>
        </w:rPr>
        <w:t>楼-</w:t>
      </w:r>
      <w:r w:rsidR="00666343">
        <w:rPr>
          <w:rFonts w:ascii="宋体" w:eastAsia="宋体" w:hAnsi="宋体" w:cs="宋体" w:hint="eastAsia"/>
          <w:kern w:val="0"/>
          <w:sz w:val="24"/>
          <w:szCs w:val="24"/>
        </w:rPr>
        <w:t>1114</w:t>
      </w:r>
      <w:r>
        <w:rPr>
          <w:rFonts w:ascii="宋体" w:eastAsia="宋体" w:hAnsi="宋体" w:cs="宋体" w:hint="eastAsia"/>
          <w:kern w:val="0"/>
          <w:sz w:val="24"/>
          <w:szCs w:val="24"/>
        </w:rPr>
        <w:t>室）报名，联系人：肖老师、</w:t>
      </w:r>
      <w:r w:rsidR="0004255D">
        <w:rPr>
          <w:rFonts w:ascii="宋体" w:eastAsia="宋体" w:hAnsi="宋体" w:cs="宋体" w:hint="eastAsia"/>
          <w:kern w:val="0"/>
          <w:sz w:val="24"/>
          <w:szCs w:val="24"/>
        </w:rPr>
        <w:t>姚</w:t>
      </w:r>
      <w:r>
        <w:rPr>
          <w:rFonts w:ascii="宋体" w:eastAsia="宋体" w:hAnsi="宋体" w:cs="宋体" w:hint="eastAsia"/>
          <w:kern w:val="0"/>
          <w:sz w:val="24"/>
          <w:szCs w:val="24"/>
        </w:rPr>
        <w:t>老师，联系电话：0574-87016979。报名截止时间202</w:t>
      </w:r>
      <w:r w:rsidR="0004255D">
        <w:rPr>
          <w:rFonts w:ascii="宋体" w:eastAsia="宋体" w:hAnsi="宋体" w:cs="宋体" w:hint="eastAsia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04255D">
        <w:rPr>
          <w:rFonts w:ascii="宋体" w:eastAsia="宋体" w:hAnsi="宋体" w:cs="宋体" w:hint="eastAsia"/>
          <w:kern w:val="0"/>
          <w:sz w:val="24"/>
          <w:szCs w:val="24"/>
        </w:rPr>
        <w:t>9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373F8E">
        <w:rPr>
          <w:rFonts w:ascii="宋体" w:eastAsia="宋体" w:hAnsi="宋体" w:cs="宋体" w:hint="eastAsia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kern w:val="0"/>
          <w:sz w:val="24"/>
          <w:szCs w:val="24"/>
        </w:rPr>
        <w:t>日</w:t>
      </w:r>
      <w:r w:rsidR="00250934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373F8E">
        <w:rPr>
          <w:rFonts w:ascii="宋体" w:eastAsia="宋体" w:hAnsi="宋体" w:cs="宋体" w:hint="eastAsia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kern w:val="0"/>
          <w:sz w:val="24"/>
          <w:szCs w:val="24"/>
        </w:rPr>
        <w:t>时。</w:t>
      </w:r>
    </w:p>
    <w:p w:rsidR="00981320" w:rsidRDefault="00981320" w:rsidP="0098132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3、本次议标定于202</w:t>
      </w:r>
      <w:r w:rsidR="0004255D">
        <w:rPr>
          <w:rFonts w:ascii="宋体" w:eastAsia="宋体" w:hAnsi="宋体" w:cs="宋体" w:hint="eastAsia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04255D">
        <w:rPr>
          <w:rFonts w:ascii="宋体" w:eastAsia="宋体" w:hAnsi="宋体" w:cs="宋体" w:hint="eastAsia"/>
          <w:kern w:val="0"/>
          <w:sz w:val="24"/>
          <w:szCs w:val="24"/>
        </w:rPr>
        <w:t>9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4F18E8">
        <w:rPr>
          <w:rFonts w:ascii="宋体" w:eastAsia="宋体" w:hAnsi="宋体" w:cs="宋体" w:hint="eastAsia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kern w:val="0"/>
          <w:sz w:val="24"/>
          <w:szCs w:val="24"/>
        </w:rPr>
        <w:t>日</w:t>
      </w:r>
      <w:r w:rsidR="00CC645E">
        <w:rPr>
          <w:rFonts w:ascii="宋体" w:eastAsia="宋体" w:hAnsi="宋体" w:cs="宋体" w:hint="eastAsia"/>
          <w:kern w:val="0"/>
          <w:sz w:val="24"/>
          <w:szCs w:val="24"/>
        </w:rPr>
        <w:t>15</w:t>
      </w:r>
      <w:r>
        <w:rPr>
          <w:rFonts w:ascii="宋体" w:eastAsia="宋体" w:hAnsi="宋体" w:cs="宋体" w:hint="eastAsia"/>
          <w:kern w:val="0"/>
          <w:sz w:val="24"/>
          <w:szCs w:val="24"/>
        </w:rPr>
        <w:t>时，地点：16号楼</w:t>
      </w:r>
      <w:r w:rsidR="00666343">
        <w:rPr>
          <w:rFonts w:ascii="宋体" w:eastAsia="宋体" w:hAnsi="宋体" w:cs="宋体" w:hint="eastAsia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kern w:val="0"/>
          <w:sz w:val="24"/>
          <w:szCs w:val="24"/>
        </w:rPr>
        <w:t>楼</w:t>
      </w:r>
      <w:r w:rsidR="00666343">
        <w:rPr>
          <w:rFonts w:ascii="宋体" w:eastAsia="宋体" w:hAnsi="宋体" w:cs="宋体" w:hint="eastAsia"/>
          <w:kern w:val="0"/>
          <w:sz w:val="24"/>
          <w:szCs w:val="24"/>
        </w:rPr>
        <w:t>218</w:t>
      </w:r>
      <w:r>
        <w:rPr>
          <w:rFonts w:ascii="宋体" w:eastAsia="宋体" w:hAnsi="宋体" w:cs="宋体" w:hint="eastAsia"/>
          <w:kern w:val="0"/>
          <w:sz w:val="24"/>
          <w:szCs w:val="24"/>
        </w:rPr>
        <w:t>会议室（具体时间地点将以现场报名登记时告知为准）。</w:t>
      </w:r>
    </w:p>
    <w:p w:rsidR="00981320" w:rsidRPr="004D3E13" w:rsidRDefault="004D3E13" w:rsidP="004D3E1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="00981320">
        <w:rPr>
          <w:rFonts w:ascii="宋体" w:eastAsia="宋体" w:hAnsi="宋体" w:cs="宋体" w:hint="eastAsia"/>
          <w:kern w:val="0"/>
          <w:sz w:val="24"/>
          <w:szCs w:val="24"/>
        </w:rPr>
        <w:t>、我院为无烟医院，文明单位，院区内严禁吸烟，并要求严格做好垃圾分类，请投标人自觉遵守。</w:t>
      </w:r>
    </w:p>
    <w:p w:rsidR="00CF7EE0" w:rsidRPr="00B93821" w:rsidRDefault="008F2A99" w:rsidP="00B93821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四</w:t>
      </w:r>
      <w:r w:rsidR="001A7F4B" w:rsidRPr="00B93821">
        <w:rPr>
          <w:rFonts w:ascii="宋体" w:eastAsia="宋体" w:hAnsi="宋体" w:cs="宋体"/>
          <w:kern w:val="0"/>
          <w:sz w:val="24"/>
          <w:szCs w:val="24"/>
        </w:rPr>
        <w:t>、评标方法：本项目采用综合评分法</w:t>
      </w:r>
      <w:r w:rsidR="004D3E13" w:rsidRPr="00B93821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E01505" w:rsidRPr="00B93821">
        <w:rPr>
          <w:rFonts w:ascii="宋体" w:eastAsia="宋体" w:hAnsi="宋体" w:cs="宋体" w:hint="eastAsia"/>
          <w:kern w:val="0"/>
          <w:sz w:val="24"/>
          <w:szCs w:val="24"/>
        </w:rPr>
        <w:t>中标结果以宁波大学附属人民医院外网公示、电话通知为准。</w:t>
      </w:r>
    </w:p>
    <w:p w:rsidR="00981320" w:rsidRDefault="008F2A99" w:rsidP="0098132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五</w:t>
      </w:r>
      <w:r w:rsidR="00981320">
        <w:rPr>
          <w:rFonts w:ascii="宋体" w:eastAsia="宋体" w:hAnsi="宋体" w:cs="宋体" w:hint="eastAsia"/>
          <w:kern w:val="0"/>
          <w:sz w:val="24"/>
          <w:szCs w:val="24"/>
        </w:rPr>
        <w:t>：商务条款：</w:t>
      </w:r>
    </w:p>
    <w:p w:rsidR="00981320" w:rsidRDefault="00981320" w:rsidP="0098132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交货方式：按院方实际需要。</w:t>
      </w:r>
    </w:p>
    <w:p w:rsidR="00981320" w:rsidRDefault="00981320" w:rsidP="0098132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交货时间：中标后</w:t>
      </w:r>
      <w:r w:rsidR="00CC2233">
        <w:rPr>
          <w:rFonts w:ascii="宋体" w:eastAsia="宋体" w:hAnsi="宋体" w:cs="宋体" w:hint="eastAsia"/>
          <w:kern w:val="0"/>
          <w:sz w:val="24"/>
          <w:szCs w:val="24"/>
        </w:rPr>
        <w:t>20</w:t>
      </w:r>
      <w:r w:rsidR="007C43CB">
        <w:rPr>
          <w:rFonts w:ascii="宋体" w:eastAsia="宋体" w:hAnsi="宋体" w:cs="宋体" w:hint="eastAsia"/>
          <w:kern w:val="0"/>
          <w:sz w:val="24"/>
          <w:szCs w:val="24"/>
        </w:rPr>
        <w:t>天</w:t>
      </w:r>
      <w:r w:rsidRPr="004A5626">
        <w:rPr>
          <w:rFonts w:ascii="宋体" w:eastAsia="宋体" w:hAnsi="宋体" w:cs="宋体" w:hint="eastAsia"/>
          <w:kern w:val="0"/>
          <w:sz w:val="24"/>
          <w:szCs w:val="24"/>
        </w:rPr>
        <w:t>内</w:t>
      </w:r>
      <w:r w:rsidRPr="00B93821">
        <w:rPr>
          <w:rFonts w:ascii="宋体" w:eastAsia="宋体" w:hAnsi="宋体" w:cs="宋体" w:hint="eastAsia"/>
          <w:kern w:val="0"/>
          <w:sz w:val="24"/>
          <w:szCs w:val="24"/>
        </w:rPr>
        <w:t>或按院方要求</w:t>
      </w:r>
      <w:r w:rsidR="004D3E13">
        <w:rPr>
          <w:rFonts w:ascii="宋体" w:eastAsia="宋体" w:hAnsi="宋体" w:cs="宋体" w:hint="eastAsia"/>
          <w:kern w:val="0"/>
          <w:sz w:val="24"/>
          <w:szCs w:val="24"/>
        </w:rPr>
        <w:t>完成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981320" w:rsidRDefault="00981320" w:rsidP="0098132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付款方式：</w:t>
      </w:r>
      <w:r w:rsidR="004D3E13">
        <w:rPr>
          <w:rFonts w:ascii="宋体" w:eastAsia="宋体" w:hAnsi="宋体" w:cs="宋体" w:hint="eastAsia"/>
          <w:kern w:val="0"/>
          <w:sz w:val="24"/>
          <w:szCs w:val="24"/>
        </w:rPr>
        <w:t>项目完成后</w:t>
      </w:r>
      <w:r>
        <w:rPr>
          <w:rFonts w:ascii="宋体" w:eastAsia="宋体" w:hAnsi="宋体" w:cs="宋体" w:hint="eastAsia"/>
          <w:kern w:val="0"/>
          <w:sz w:val="24"/>
          <w:szCs w:val="24"/>
        </w:rPr>
        <w:t>3个月内支付。</w:t>
      </w:r>
    </w:p>
    <w:p w:rsidR="00981320" w:rsidRPr="00B93821" w:rsidRDefault="00981320" w:rsidP="00B93821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售后服务：</w:t>
      </w:r>
      <w:r w:rsidRPr="00BB5445">
        <w:rPr>
          <w:rFonts w:ascii="宋体" w:eastAsia="宋体" w:hAnsi="宋体" w:cs="宋体" w:hint="eastAsia"/>
          <w:kern w:val="0"/>
          <w:sz w:val="24"/>
          <w:szCs w:val="24"/>
        </w:rPr>
        <w:t>应有</w:t>
      </w:r>
      <w:r w:rsidR="007E3CD0"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="00B93821" w:rsidRPr="00523527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B93821" w:rsidRPr="00BB5445">
        <w:rPr>
          <w:rFonts w:ascii="宋体" w:eastAsia="宋体" w:hAnsi="宋体" w:cs="宋体" w:hint="eastAsia"/>
          <w:kern w:val="0"/>
          <w:sz w:val="24"/>
          <w:szCs w:val="24"/>
        </w:rPr>
        <w:t>及以上</w:t>
      </w:r>
      <w:r w:rsidR="00B93821">
        <w:rPr>
          <w:rFonts w:ascii="宋体" w:eastAsia="宋体" w:hAnsi="宋体" w:cs="宋体" w:hint="eastAsia"/>
          <w:kern w:val="0"/>
          <w:sz w:val="24"/>
          <w:szCs w:val="24"/>
        </w:rPr>
        <w:t>的免费保修期。</w:t>
      </w:r>
    </w:p>
    <w:p w:rsidR="00CA4202" w:rsidRDefault="00CA4202" w:rsidP="00CA4202">
      <w:pPr>
        <w:widowControl/>
        <w:spacing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宁波大学附属人民医院</w:t>
      </w:r>
    </w:p>
    <w:p w:rsidR="00CA4202" w:rsidRDefault="00CA4202" w:rsidP="006E2713">
      <w:pPr>
        <w:widowControl/>
        <w:spacing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202</w:t>
      </w:r>
      <w:r w:rsidR="007E3CD0">
        <w:rPr>
          <w:rFonts w:ascii="宋体" w:eastAsia="宋体" w:hAnsi="宋体" w:cs="宋体" w:hint="eastAsia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kern w:val="0"/>
          <w:sz w:val="24"/>
          <w:szCs w:val="24"/>
        </w:rPr>
        <w:t>-</w:t>
      </w:r>
      <w:r w:rsidR="007E3CD0">
        <w:rPr>
          <w:rFonts w:ascii="宋体" w:eastAsia="宋体" w:hAnsi="宋体" w:cs="宋体" w:hint="eastAsia"/>
          <w:kern w:val="0"/>
          <w:sz w:val="24"/>
          <w:szCs w:val="24"/>
        </w:rPr>
        <w:t>8</w:t>
      </w:r>
      <w:r>
        <w:rPr>
          <w:rFonts w:ascii="宋体" w:eastAsia="宋体" w:hAnsi="宋体" w:cs="宋体" w:hint="eastAsia"/>
          <w:kern w:val="0"/>
          <w:sz w:val="24"/>
          <w:szCs w:val="24"/>
        </w:rPr>
        <w:t>-</w:t>
      </w:r>
      <w:r w:rsidR="007E3CD0">
        <w:rPr>
          <w:rFonts w:ascii="宋体" w:eastAsia="宋体" w:hAnsi="宋体" w:cs="宋体" w:hint="eastAsia"/>
          <w:kern w:val="0"/>
          <w:sz w:val="24"/>
          <w:szCs w:val="24"/>
        </w:rPr>
        <w:t>26</w:t>
      </w:r>
    </w:p>
    <w:p w:rsidR="00500835" w:rsidRDefault="00500835" w:rsidP="00172C5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1C79B9" w:rsidRPr="00CF7EE0" w:rsidRDefault="001C79B9" w:rsidP="001A7F4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附件、项目评分表</w:t>
      </w:r>
      <w:r w:rsidR="00347795">
        <w:rPr>
          <w:rFonts w:asciiTheme="majorEastAsia" w:eastAsiaTheme="majorEastAsia" w:hAnsiTheme="majorEastAsia" w:hint="eastAsia"/>
          <w:sz w:val="28"/>
          <w:szCs w:val="28"/>
        </w:rPr>
        <w:t>：</w:t>
      </w:r>
    </w:p>
    <w:tbl>
      <w:tblPr>
        <w:tblW w:w="921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7229"/>
      </w:tblGrid>
      <w:tr w:rsidR="006B4383" w:rsidTr="003603F4">
        <w:trPr>
          <w:trHeight w:val="476"/>
        </w:trPr>
        <w:tc>
          <w:tcPr>
            <w:tcW w:w="1985" w:type="dxa"/>
            <w:vMerge w:val="restart"/>
            <w:vAlign w:val="center"/>
          </w:tcPr>
          <w:p w:rsidR="006B4383" w:rsidRDefault="006B4383" w:rsidP="00696A45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评标项目</w:t>
            </w:r>
          </w:p>
        </w:tc>
        <w:tc>
          <w:tcPr>
            <w:tcW w:w="7229" w:type="dxa"/>
            <w:vMerge w:val="restart"/>
            <w:vAlign w:val="center"/>
          </w:tcPr>
          <w:p w:rsidR="006B4383" w:rsidRDefault="006B4383" w:rsidP="00E609B4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评分内容和标准</w:t>
            </w:r>
          </w:p>
        </w:tc>
      </w:tr>
      <w:tr w:rsidR="006B4383" w:rsidTr="003603F4">
        <w:trPr>
          <w:trHeight w:val="476"/>
        </w:trPr>
        <w:tc>
          <w:tcPr>
            <w:tcW w:w="1985" w:type="dxa"/>
            <w:vMerge/>
            <w:vAlign w:val="center"/>
          </w:tcPr>
          <w:p w:rsidR="006B4383" w:rsidRDefault="006B4383" w:rsidP="00696A45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229" w:type="dxa"/>
            <w:vMerge/>
            <w:vAlign w:val="center"/>
          </w:tcPr>
          <w:p w:rsidR="006B4383" w:rsidRDefault="006B4383" w:rsidP="00696A45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6B4383" w:rsidRPr="00B54663" w:rsidTr="003603F4">
        <w:trPr>
          <w:trHeight w:val="614"/>
        </w:trPr>
        <w:tc>
          <w:tcPr>
            <w:tcW w:w="1985" w:type="dxa"/>
            <w:vAlign w:val="center"/>
          </w:tcPr>
          <w:p w:rsidR="006B4383" w:rsidRPr="00E07616" w:rsidRDefault="006B4383" w:rsidP="00696A45">
            <w:pPr>
              <w:spacing w:line="300" w:lineRule="atLeast"/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价格分</w:t>
            </w:r>
          </w:p>
          <w:p w:rsidR="006B4383" w:rsidRPr="00E07616" w:rsidRDefault="006B4383" w:rsidP="00696A45">
            <w:pPr>
              <w:spacing w:line="300" w:lineRule="atLeast"/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（30分）</w:t>
            </w:r>
          </w:p>
        </w:tc>
        <w:tc>
          <w:tcPr>
            <w:tcW w:w="7229" w:type="dxa"/>
          </w:tcPr>
          <w:p w:rsidR="009C4CE3" w:rsidRPr="009C4CE3" w:rsidRDefault="009C4CE3" w:rsidP="009C4CE3">
            <w:pPr>
              <w:spacing w:line="320" w:lineRule="exact"/>
              <w:rPr>
                <w:rFonts w:hAnsi="宋体"/>
                <w:szCs w:val="21"/>
              </w:rPr>
            </w:pPr>
            <w:r w:rsidRPr="009C4CE3">
              <w:rPr>
                <w:rFonts w:hAnsi="宋体" w:hint="eastAsia"/>
                <w:szCs w:val="21"/>
              </w:rPr>
              <w:t>评标基准价指的是满足招标文件要求且最低的参与评审的价格。</w:t>
            </w:r>
          </w:p>
          <w:p w:rsidR="009C4CE3" w:rsidRPr="009C4CE3" w:rsidRDefault="009C4CE3" w:rsidP="009C4CE3">
            <w:pPr>
              <w:spacing w:line="320" w:lineRule="exact"/>
              <w:rPr>
                <w:rFonts w:hAnsi="宋体"/>
                <w:szCs w:val="21"/>
              </w:rPr>
            </w:pPr>
            <w:r w:rsidRPr="009C4CE3">
              <w:rPr>
                <w:rFonts w:hAnsi="宋体" w:hint="eastAsia"/>
                <w:szCs w:val="21"/>
              </w:rPr>
              <w:t>参与评审的价格</w:t>
            </w:r>
            <w:r w:rsidRPr="009C4CE3">
              <w:rPr>
                <w:rFonts w:hAnsi="宋体" w:hint="eastAsia"/>
                <w:szCs w:val="21"/>
              </w:rPr>
              <w:t>=</w:t>
            </w:r>
            <w:r w:rsidRPr="009C4CE3">
              <w:rPr>
                <w:rFonts w:hAnsi="宋体" w:hint="eastAsia"/>
                <w:szCs w:val="21"/>
              </w:rPr>
              <w:t>各有效投标人的投标报价。</w:t>
            </w:r>
          </w:p>
          <w:p w:rsidR="009C4CE3" w:rsidRPr="009C4CE3" w:rsidRDefault="009C4CE3" w:rsidP="009C4CE3">
            <w:pPr>
              <w:spacing w:line="320" w:lineRule="exact"/>
              <w:rPr>
                <w:rFonts w:hAnsi="宋体"/>
                <w:szCs w:val="21"/>
              </w:rPr>
            </w:pPr>
            <w:r w:rsidRPr="009C4CE3">
              <w:rPr>
                <w:rFonts w:hAnsi="宋体" w:hint="eastAsia"/>
                <w:szCs w:val="21"/>
              </w:rPr>
              <w:t>参与评审的价格为评标基准价的其价格得分得满分</w:t>
            </w:r>
            <w:r w:rsidRPr="009C4CE3">
              <w:rPr>
                <w:rFonts w:hAnsi="宋体" w:hint="eastAsia"/>
                <w:szCs w:val="21"/>
              </w:rPr>
              <w:t>30</w:t>
            </w:r>
            <w:r w:rsidRPr="009C4CE3">
              <w:rPr>
                <w:rFonts w:hAnsi="宋体" w:hint="eastAsia"/>
                <w:szCs w:val="21"/>
              </w:rPr>
              <w:t>分。</w:t>
            </w:r>
          </w:p>
          <w:p w:rsidR="009C4CE3" w:rsidRPr="009C4CE3" w:rsidRDefault="009C4CE3" w:rsidP="009C4CE3">
            <w:pPr>
              <w:spacing w:line="320" w:lineRule="exact"/>
              <w:rPr>
                <w:rFonts w:hAnsi="宋体"/>
                <w:szCs w:val="21"/>
              </w:rPr>
            </w:pPr>
            <w:r w:rsidRPr="009C4CE3">
              <w:rPr>
                <w:rFonts w:hAnsi="宋体" w:hint="eastAsia"/>
                <w:szCs w:val="21"/>
              </w:rPr>
              <w:t>其他投标人价格得分按照下列公式计算：</w:t>
            </w:r>
          </w:p>
          <w:p w:rsidR="009C4CE3" w:rsidRPr="009C4CE3" w:rsidRDefault="009C4CE3" w:rsidP="009C4CE3">
            <w:pPr>
              <w:spacing w:line="320" w:lineRule="exact"/>
              <w:rPr>
                <w:rFonts w:hAnsi="宋体"/>
                <w:szCs w:val="21"/>
              </w:rPr>
            </w:pPr>
            <w:r w:rsidRPr="009C4CE3">
              <w:rPr>
                <w:rFonts w:hAnsi="宋体" w:hint="eastAsia"/>
                <w:szCs w:val="21"/>
              </w:rPr>
              <w:t>价格得分</w:t>
            </w:r>
            <w:r w:rsidRPr="009C4CE3">
              <w:rPr>
                <w:rFonts w:hAnsi="宋体" w:hint="eastAsia"/>
                <w:szCs w:val="21"/>
              </w:rPr>
              <w:t>=</w:t>
            </w:r>
            <w:r w:rsidRPr="009C4CE3">
              <w:rPr>
                <w:rFonts w:hAnsi="宋体" w:hint="eastAsia"/>
                <w:szCs w:val="21"/>
              </w:rPr>
              <w:t>（评标基准价</w:t>
            </w:r>
            <w:r w:rsidRPr="009C4CE3">
              <w:rPr>
                <w:rFonts w:hAnsi="宋体" w:hint="eastAsia"/>
                <w:szCs w:val="21"/>
              </w:rPr>
              <w:t>/</w:t>
            </w:r>
            <w:r w:rsidRPr="009C4CE3">
              <w:rPr>
                <w:rFonts w:hAnsi="宋体" w:hint="eastAsia"/>
                <w:szCs w:val="21"/>
              </w:rPr>
              <w:t>参与评审的价格）×</w:t>
            </w:r>
            <w:r w:rsidRPr="009C4CE3">
              <w:rPr>
                <w:rFonts w:hAnsi="宋体" w:hint="eastAsia"/>
                <w:szCs w:val="21"/>
              </w:rPr>
              <w:t>30</w:t>
            </w:r>
            <w:r w:rsidRPr="009C4CE3">
              <w:rPr>
                <w:rFonts w:hAnsi="宋体" w:hint="eastAsia"/>
                <w:szCs w:val="21"/>
              </w:rPr>
              <w:t>％×</w:t>
            </w:r>
            <w:r w:rsidRPr="009C4CE3">
              <w:rPr>
                <w:rFonts w:hAnsi="宋体" w:hint="eastAsia"/>
                <w:szCs w:val="21"/>
              </w:rPr>
              <w:t>100</w:t>
            </w:r>
            <w:r w:rsidRPr="009C4CE3">
              <w:rPr>
                <w:rFonts w:hAnsi="宋体" w:hint="eastAsia"/>
                <w:szCs w:val="21"/>
              </w:rPr>
              <w:t>。</w:t>
            </w:r>
          </w:p>
          <w:p w:rsidR="009C4CE3" w:rsidRPr="009C4CE3" w:rsidRDefault="009C4CE3" w:rsidP="009C4CE3">
            <w:pPr>
              <w:spacing w:line="320" w:lineRule="exact"/>
              <w:rPr>
                <w:rFonts w:hAnsi="宋体"/>
                <w:b/>
                <w:szCs w:val="21"/>
              </w:rPr>
            </w:pPr>
            <w:r w:rsidRPr="009C4CE3">
              <w:rPr>
                <w:rFonts w:hAnsi="宋体" w:hint="eastAsia"/>
                <w:b/>
                <w:szCs w:val="21"/>
              </w:rPr>
              <w:t>注：</w:t>
            </w:r>
            <w:r w:rsidRPr="009C4CE3">
              <w:rPr>
                <w:rFonts w:hAnsi="宋体" w:hint="eastAsia"/>
                <w:b/>
                <w:szCs w:val="21"/>
              </w:rPr>
              <w:t>1</w:t>
            </w:r>
            <w:r w:rsidRPr="009C4CE3">
              <w:rPr>
                <w:rFonts w:hAnsi="宋体" w:hint="eastAsia"/>
                <w:b/>
                <w:szCs w:val="21"/>
              </w:rPr>
              <w:t>、投标报价超过对应最高限价的作无效标处理。</w:t>
            </w:r>
          </w:p>
          <w:p w:rsidR="006B4383" w:rsidRPr="009C1450" w:rsidRDefault="009C4CE3" w:rsidP="009C4CE3">
            <w:pPr>
              <w:spacing w:line="300" w:lineRule="exact"/>
              <w:rPr>
                <w:rFonts w:asciiTheme="minorEastAsia" w:hAnsiTheme="minorEastAsia"/>
                <w:color w:val="FF0000"/>
                <w:szCs w:val="21"/>
              </w:rPr>
            </w:pPr>
            <w:r w:rsidRPr="009C4CE3">
              <w:rPr>
                <w:rFonts w:hAnsi="宋体" w:hint="eastAsia"/>
                <w:b/>
                <w:szCs w:val="21"/>
              </w:rPr>
              <w:t xml:space="preserve">    2</w:t>
            </w:r>
            <w:r w:rsidRPr="009C4CE3">
              <w:rPr>
                <w:rFonts w:hAnsi="宋体" w:hint="eastAsia"/>
                <w:b/>
                <w:szCs w:val="21"/>
              </w:rPr>
              <w:t>、价格得分小数点后保留</w:t>
            </w:r>
            <w:r w:rsidRPr="009C4CE3">
              <w:rPr>
                <w:rFonts w:hAnsi="宋体" w:hint="eastAsia"/>
                <w:b/>
                <w:szCs w:val="21"/>
              </w:rPr>
              <w:t>2</w:t>
            </w:r>
            <w:r w:rsidRPr="009C4CE3">
              <w:rPr>
                <w:rFonts w:hAnsi="宋体" w:hint="eastAsia"/>
                <w:b/>
                <w:szCs w:val="21"/>
              </w:rPr>
              <w:t>位小数，第</w:t>
            </w:r>
            <w:r w:rsidRPr="009C4CE3">
              <w:rPr>
                <w:rFonts w:hAnsi="宋体" w:hint="eastAsia"/>
                <w:b/>
                <w:szCs w:val="21"/>
              </w:rPr>
              <w:t>3</w:t>
            </w:r>
            <w:r w:rsidRPr="009C4CE3">
              <w:rPr>
                <w:rFonts w:hAnsi="宋体" w:hint="eastAsia"/>
                <w:b/>
                <w:szCs w:val="21"/>
              </w:rPr>
              <w:t>位小数四舍五入。</w:t>
            </w:r>
          </w:p>
        </w:tc>
      </w:tr>
      <w:tr w:rsidR="003603F4" w:rsidRPr="00B54663" w:rsidTr="00115FD7">
        <w:trPr>
          <w:trHeight w:val="1086"/>
        </w:trPr>
        <w:tc>
          <w:tcPr>
            <w:tcW w:w="1985" w:type="dxa"/>
            <w:vMerge w:val="restart"/>
            <w:vAlign w:val="center"/>
          </w:tcPr>
          <w:p w:rsidR="003603F4" w:rsidRDefault="003603F4" w:rsidP="003603F4">
            <w:pPr>
              <w:adjustRightInd w:val="0"/>
              <w:snapToGrid w:val="0"/>
              <w:jc w:val="center"/>
              <w:rPr>
                <w:rFonts w:ascii="宋体" w:hAnsi="宋体"/>
                <w:color w:val="000000" w:themeColor="text1"/>
              </w:rPr>
            </w:pPr>
            <w:r w:rsidRPr="00E07616">
              <w:rPr>
                <w:rFonts w:ascii="宋体" w:hAnsi="宋体" w:hint="eastAsia"/>
                <w:color w:val="000000" w:themeColor="text1"/>
              </w:rPr>
              <w:t>技术商务</w:t>
            </w:r>
            <w:r>
              <w:rPr>
                <w:rFonts w:ascii="宋体" w:hAnsi="宋体" w:hint="eastAsia"/>
                <w:color w:val="000000" w:themeColor="text1"/>
              </w:rPr>
              <w:t>分</w:t>
            </w:r>
          </w:p>
          <w:p w:rsidR="003603F4" w:rsidRPr="00A35F26" w:rsidRDefault="003603F4" w:rsidP="003603F4">
            <w:pPr>
              <w:adjustRightInd w:val="0"/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E07616">
              <w:rPr>
                <w:rFonts w:ascii="宋体" w:hAnsi="宋体" w:hint="eastAsia"/>
                <w:color w:val="000000" w:themeColor="text1"/>
              </w:rPr>
              <w:t>（</w:t>
            </w:r>
            <w:r>
              <w:rPr>
                <w:rFonts w:ascii="宋体" w:hAnsi="宋体" w:hint="eastAsia"/>
                <w:color w:val="000000" w:themeColor="text1"/>
              </w:rPr>
              <w:t>7</w:t>
            </w:r>
            <w:r w:rsidRPr="00E07616">
              <w:rPr>
                <w:rFonts w:ascii="宋体" w:hAnsi="宋体" w:hint="eastAsia"/>
                <w:color w:val="000000" w:themeColor="text1"/>
              </w:rPr>
              <w:t>0分）</w:t>
            </w:r>
          </w:p>
        </w:tc>
        <w:tc>
          <w:tcPr>
            <w:tcW w:w="7229" w:type="dxa"/>
            <w:vAlign w:val="center"/>
          </w:tcPr>
          <w:p w:rsidR="009C4CE3" w:rsidRPr="009C4CE3" w:rsidRDefault="009C4CE3" w:rsidP="009C4CE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根据</w:t>
            </w:r>
            <w:r w:rsidR="000D50EF">
              <w:rPr>
                <w:rFonts w:ascii="宋体" w:hAnsi="宋体" w:hint="eastAsia"/>
              </w:rPr>
              <w:t>采购清单</w:t>
            </w:r>
            <w:r w:rsidRPr="009C4CE3">
              <w:rPr>
                <w:rFonts w:ascii="宋体" w:hAnsi="宋体" w:hint="eastAsia"/>
              </w:rPr>
              <w:t>需求响应情况</w:t>
            </w:r>
            <w:r w:rsidR="000D50EF">
              <w:rPr>
                <w:rFonts w:ascii="宋体" w:hAnsi="宋体" w:hint="eastAsia"/>
              </w:rPr>
              <w:t>，全部满足</w:t>
            </w:r>
            <w:r w:rsidRPr="009C4CE3">
              <w:rPr>
                <w:rFonts w:ascii="宋体" w:hAnsi="宋体" w:hint="eastAsia"/>
              </w:rPr>
              <w:t>得10分。</w:t>
            </w:r>
          </w:p>
          <w:p w:rsidR="003603F4" w:rsidRPr="003603F4" w:rsidRDefault="009C4CE3" w:rsidP="000D50EF">
            <w:pPr>
              <w:rPr>
                <w:rFonts w:ascii="宋体" w:hAnsi="宋体"/>
              </w:rPr>
            </w:pPr>
            <w:proofErr w:type="gramStart"/>
            <w:r w:rsidRPr="009C4CE3">
              <w:rPr>
                <w:rFonts w:ascii="宋体" w:hAnsi="宋体" w:hint="eastAsia"/>
              </w:rPr>
              <w:t>每负偏离</w:t>
            </w:r>
            <w:proofErr w:type="gramEnd"/>
            <w:r w:rsidRPr="009C4CE3">
              <w:rPr>
                <w:rFonts w:ascii="宋体" w:hAnsi="宋体" w:hint="eastAsia"/>
              </w:rPr>
              <w:t>一项扣</w:t>
            </w:r>
            <w:r w:rsidR="000D50EF">
              <w:rPr>
                <w:rFonts w:ascii="宋体" w:hAnsi="宋体" w:hint="eastAsia"/>
              </w:rPr>
              <w:t>1</w:t>
            </w:r>
            <w:r w:rsidRPr="009C4CE3">
              <w:rPr>
                <w:rFonts w:ascii="宋体" w:hAnsi="宋体" w:hint="eastAsia"/>
              </w:rPr>
              <w:t>分；当扣减至0分（或以下）时，该投标将被拒绝，其投标文件作无效标处理。</w:t>
            </w:r>
          </w:p>
        </w:tc>
      </w:tr>
      <w:tr w:rsidR="000D50EF" w:rsidRPr="00B54663" w:rsidTr="00115FD7">
        <w:trPr>
          <w:trHeight w:val="845"/>
        </w:trPr>
        <w:tc>
          <w:tcPr>
            <w:tcW w:w="1985" w:type="dxa"/>
            <w:vMerge/>
            <w:vAlign w:val="center"/>
          </w:tcPr>
          <w:p w:rsidR="000D50EF" w:rsidRPr="00E07616" w:rsidRDefault="000D50EF" w:rsidP="003603F4">
            <w:pPr>
              <w:adjustRightInd w:val="0"/>
              <w:snapToGrid w:val="0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7229" w:type="dxa"/>
            <w:vAlign w:val="center"/>
          </w:tcPr>
          <w:p w:rsidR="000D50EF" w:rsidRDefault="000D50EF" w:rsidP="009C4CE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根据供应商（生产商）提供的原材料检测报告、成品检测报告综合评分，最高得10分</w:t>
            </w:r>
          </w:p>
        </w:tc>
      </w:tr>
      <w:tr w:rsidR="003603F4" w:rsidRPr="00B54663" w:rsidTr="00115FD7">
        <w:trPr>
          <w:trHeight w:val="1349"/>
        </w:trPr>
        <w:tc>
          <w:tcPr>
            <w:tcW w:w="1985" w:type="dxa"/>
            <w:vMerge/>
            <w:vAlign w:val="center"/>
          </w:tcPr>
          <w:p w:rsidR="003603F4" w:rsidRPr="00A35F26" w:rsidRDefault="003603F4" w:rsidP="00696A45">
            <w:pPr>
              <w:adjustRightInd w:val="0"/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229" w:type="dxa"/>
            <w:vAlign w:val="center"/>
          </w:tcPr>
          <w:p w:rsidR="007E3CD0" w:rsidRDefault="000D50EF" w:rsidP="007E3CD0">
            <w:pPr>
              <w:rPr>
                <w:rFonts w:ascii="宋体" w:hAnsi="宋体"/>
              </w:rPr>
            </w:pPr>
            <w:r w:rsidRPr="003603F4">
              <w:rPr>
                <w:rFonts w:ascii="宋体" w:hAnsi="宋体" w:hint="eastAsia"/>
              </w:rPr>
              <w:t>根据供应商提供的项目实施方案</w:t>
            </w:r>
            <w:r w:rsidR="007E3CD0" w:rsidRPr="007E3CD0">
              <w:rPr>
                <w:rFonts w:ascii="宋体" w:hAnsi="宋体" w:hint="eastAsia"/>
              </w:rPr>
              <w:t>进行评议，</w:t>
            </w:r>
            <w:r w:rsidR="007E3CD0" w:rsidRPr="003603F4">
              <w:rPr>
                <w:rFonts w:ascii="宋体" w:hAnsi="宋体" w:hint="eastAsia"/>
              </w:rPr>
              <w:t>进行</w:t>
            </w:r>
            <w:r w:rsidR="007E3CD0">
              <w:rPr>
                <w:rFonts w:ascii="宋体" w:hAnsi="宋体" w:hint="eastAsia"/>
              </w:rPr>
              <w:t>综合评分，最高得</w:t>
            </w:r>
            <w:r w:rsidR="0004255D">
              <w:rPr>
                <w:rFonts w:ascii="宋体" w:hAnsi="宋体" w:hint="eastAsia"/>
              </w:rPr>
              <w:t>24</w:t>
            </w:r>
            <w:r w:rsidR="007E3CD0">
              <w:rPr>
                <w:rFonts w:ascii="宋体" w:hAnsi="宋体" w:hint="eastAsia"/>
              </w:rPr>
              <w:t>分。</w:t>
            </w:r>
          </w:p>
          <w:p w:rsidR="003603F4" w:rsidRPr="003603F4" w:rsidRDefault="007E3CD0" w:rsidP="007E3CD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实施</w:t>
            </w:r>
            <w:r w:rsidRPr="007E3CD0">
              <w:rPr>
                <w:rFonts w:ascii="宋体" w:hAnsi="宋体" w:hint="eastAsia"/>
              </w:rPr>
              <w:t>方案需包含但不限于以下要点：①供货</w:t>
            </w:r>
            <w:r>
              <w:rPr>
                <w:rFonts w:ascii="宋体" w:hAnsi="宋体" w:hint="eastAsia"/>
              </w:rPr>
              <w:t>周期</w:t>
            </w:r>
            <w:r w:rsidRPr="007E3CD0">
              <w:rPr>
                <w:rFonts w:ascii="宋体" w:hAnsi="宋体" w:hint="eastAsia"/>
              </w:rPr>
              <w:t>；②交货方式；③供货流程；④供货</w:t>
            </w:r>
            <w:r>
              <w:rPr>
                <w:rFonts w:ascii="宋体" w:hAnsi="宋体" w:hint="eastAsia"/>
              </w:rPr>
              <w:t>保障措施</w:t>
            </w:r>
            <w:r w:rsidRPr="007E3CD0">
              <w:rPr>
                <w:rFonts w:ascii="宋体" w:hAnsi="宋体" w:hint="eastAsia"/>
              </w:rPr>
              <w:t>；⑤安装方案；⑥安装人员配置；⑦产品验收方案</w:t>
            </w:r>
            <w:r>
              <w:rPr>
                <w:rFonts w:ascii="宋体" w:hAnsi="宋体" w:hint="eastAsia"/>
              </w:rPr>
              <w:t>等</w:t>
            </w:r>
          </w:p>
        </w:tc>
      </w:tr>
      <w:tr w:rsidR="007E3CD0" w:rsidRPr="00B54663" w:rsidTr="0004255D">
        <w:trPr>
          <w:trHeight w:val="840"/>
        </w:trPr>
        <w:tc>
          <w:tcPr>
            <w:tcW w:w="1985" w:type="dxa"/>
            <w:vMerge/>
            <w:vAlign w:val="center"/>
          </w:tcPr>
          <w:p w:rsidR="007E3CD0" w:rsidRPr="00A35F26" w:rsidRDefault="007E3CD0" w:rsidP="00696A45">
            <w:pPr>
              <w:adjustRightInd w:val="0"/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229" w:type="dxa"/>
            <w:vAlign w:val="center"/>
          </w:tcPr>
          <w:p w:rsidR="007E3CD0" w:rsidRPr="007E3CD0" w:rsidRDefault="007E3CD0" w:rsidP="007E3CD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根据</w:t>
            </w:r>
            <w:r w:rsidRPr="007E3CD0">
              <w:rPr>
                <w:rFonts w:ascii="宋体" w:hAnsi="宋体" w:hint="eastAsia"/>
              </w:rPr>
              <w:t>供应商所投所有产品质保期</w:t>
            </w:r>
            <w:r>
              <w:rPr>
                <w:rFonts w:ascii="宋体" w:hAnsi="宋体" w:hint="eastAsia"/>
              </w:rPr>
              <w:t>年限进行评分，</w:t>
            </w:r>
            <w:r w:rsidRPr="007E3CD0">
              <w:rPr>
                <w:rFonts w:ascii="宋体" w:hAnsi="宋体" w:hint="eastAsia"/>
              </w:rPr>
              <w:t>满足招标文件要求（验收合格之日起5年）的不得分，在此基础上整体每增加1年得1分，最高得5分。</w:t>
            </w:r>
          </w:p>
        </w:tc>
      </w:tr>
      <w:tr w:rsidR="003603F4" w:rsidRPr="00B54663" w:rsidTr="00115FD7">
        <w:trPr>
          <w:trHeight w:val="1187"/>
        </w:trPr>
        <w:tc>
          <w:tcPr>
            <w:tcW w:w="1985" w:type="dxa"/>
            <w:vMerge/>
            <w:vAlign w:val="center"/>
          </w:tcPr>
          <w:p w:rsidR="003603F4" w:rsidRPr="00E07616" w:rsidRDefault="003603F4" w:rsidP="00696A45">
            <w:pPr>
              <w:adjustRightInd w:val="0"/>
              <w:snapToGrid w:val="0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229" w:type="dxa"/>
            <w:vAlign w:val="center"/>
          </w:tcPr>
          <w:p w:rsidR="003603F4" w:rsidRPr="003603F4" w:rsidRDefault="007E3CD0" w:rsidP="0004255D">
            <w:pPr>
              <w:rPr>
                <w:rFonts w:ascii="宋体" w:hAnsi="宋体"/>
              </w:rPr>
            </w:pPr>
            <w:r w:rsidRPr="007E3CD0">
              <w:rPr>
                <w:rFonts w:ascii="宋体" w:hAnsi="宋体" w:hint="eastAsia"/>
              </w:rPr>
              <w:t>根据供应商提供的质保期方案进行评议，</w:t>
            </w:r>
            <w:r w:rsidR="0004255D">
              <w:rPr>
                <w:rFonts w:ascii="宋体" w:hAnsi="宋体" w:hint="eastAsia"/>
              </w:rPr>
              <w:t>最高得10分。</w:t>
            </w:r>
            <w:r w:rsidRPr="007E3CD0">
              <w:rPr>
                <w:rFonts w:ascii="宋体" w:hAnsi="宋体" w:hint="eastAsia"/>
              </w:rPr>
              <w:t>质保期方案需包含但不限于以下要点：①质保期内定期服务方案；②巡检服务方案；③售后服务保障；④售后服务机构的设置；⑤质保期内故障解决方案。</w:t>
            </w:r>
          </w:p>
        </w:tc>
      </w:tr>
      <w:tr w:rsidR="003603F4" w:rsidRPr="00B54663" w:rsidTr="000D50EF">
        <w:trPr>
          <w:trHeight w:val="578"/>
        </w:trPr>
        <w:tc>
          <w:tcPr>
            <w:tcW w:w="1985" w:type="dxa"/>
            <w:vMerge/>
            <w:vAlign w:val="center"/>
          </w:tcPr>
          <w:p w:rsidR="003603F4" w:rsidRPr="00E07616" w:rsidRDefault="003603F4" w:rsidP="00696A45">
            <w:pPr>
              <w:adjustRightInd w:val="0"/>
              <w:snapToGrid w:val="0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7229" w:type="dxa"/>
            <w:vAlign w:val="center"/>
          </w:tcPr>
          <w:p w:rsidR="003603F4" w:rsidRDefault="003603F4" w:rsidP="0004255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根据</w:t>
            </w:r>
            <w:r w:rsidR="001A4D60">
              <w:rPr>
                <w:rFonts w:ascii="宋体" w:hAnsi="宋体" w:hint="eastAsia"/>
              </w:rPr>
              <w:t>供应商提供的产品效果</w:t>
            </w:r>
            <w:r w:rsidR="000D50EF">
              <w:rPr>
                <w:rFonts w:ascii="宋体" w:hAnsi="宋体" w:hint="eastAsia"/>
              </w:rPr>
              <w:t>图</w:t>
            </w:r>
            <w:r w:rsidR="001A4D60">
              <w:rPr>
                <w:rFonts w:ascii="宋体" w:hAnsi="宋体" w:hint="eastAsia"/>
              </w:rPr>
              <w:t>进行</w:t>
            </w:r>
            <w:r>
              <w:rPr>
                <w:rFonts w:ascii="宋体" w:hAnsi="宋体" w:hint="eastAsia"/>
              </w:rPr>
              <w:t>综合评分，最高得</w:t>
            </w:r>
            <w:r w:rsidR="0004255D"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分</w:t>
            </w:r>
          </w:p>
        </w:tc>
      </w:tr>
      <w:tr w:rsidR="003603F4" w:rsidRPr="00B54663" w:rsidTr="000D50EF">
        <w:trPr>
          <w:trHeight w:val="558"/>
        </w:trPr>
        <w:tc>
          <w:tcPr>
            <w:tcW w:w="1985" w:type="dxa"/>
            <w:vMerge/>
            <w:vAlign w:val="center"/>
          </w:tcPr>
          <w:p w:rsidR="003603F4" w:rsidRDefault="003603F4" w:rsidP="00142390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04255D" w:rsidRDefault="000D50EF" w:rsidP="0052352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2022年1月</w:t>
            </w:r>
            <w:r w:rsidR="0004255D" w:rsidRPr="0004255D">
              <w:rPr>
                <w:rFonts w:ascii="宋体" w:hAnsi="宋体" w:hint="eastAsia"/>
              </w:rPr>
              <w:t>（以合同签订日期为准）</w:t>
            </w:r>
            <w:r>
              <w:rPr>
                <w:rFonts w:ascii="宋体" w:hAnsi="宋体" w:hint="eastAsia"/>
              </w:rPr>
              <w:t>以来供应商承接过的同类项目业绩，每个项目得1分；最高得3分。</w:t>
            </w:r>
          </w:p>
          <w:p w:rsidR="003603F4" w:rsidRPr="0004255D" w:rsidRDefault="0004255D" w:rsidP="0004255D">
            <w:pPr>
              <w:rPr>
                <w:rFonts w:ascii="宋体" w:hAnsi="宋体"/>
                <w:b/>
              </w:rPr>
            </w:pPr>
            <w:r w:rsidRPr="0004255D">
              <w:rPr>
                <w:rFonts w:ascii="宋体" w:hAnsi="宋体" w:hint="eastAsia"/>
                <w:b/>
              </w:rPr>
              <w:t>注：投标文件中提供业绩合同复印件并加盖投标人公章，未按要求提供的不得分</w:t>
            </w:r>
          </w:p>
        </w:tc>
      </w:tr>
      <w:tr w:rsidR="00614BCE" w:rsidRPr="00B54663" w:rsidTr="00115FD7">
        <w:trPr>
          <w:trHeight w:val="1103"/>
        </w:trPr>
        <w:tc>
          <w:tcPr>
            <w:tcW w:w="1985" w:type="dxa"/>
            <w:vMerge/>
            <w:vAlign w:val="center"/>
          </w:tcPr>
          <w:p w:rsidR="00614BCE" w:rsidRDefault="00614BCE" w:rsidP="00142390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614BCE" w:rsidRPr="00614BCE" w:rsidRDefault="00614BCE" w:rsidP="001A4D60">
            <w:pPr>
              <w:rPr>
                <w:rFonts w:ascii="宋体" w:hAnsi="宋体"/>
              </w:rPr>
            </w:pPr>
            <w:r w:rsidRPr="00523527">
              <w:rPr>
                <w:rFonts w:ascii="宋体" w:hAnsi="宋体" w:hint="eastAsia"/>
              </w:rPr>
              <w:t>根据供应商</w:t>
            </w:r>
            <w:r w:rsidR="000D50EF">
              <w:rPr>
                <w:rFonts w:ascii="宋体" w:hAnsi="宋体" w:hint="eastAsia"/>
              </w:rPr>
              <w:t>（</w:t>
            </w:r>
            <w:r w:rsidR="00CC2233" w:rsidRPr="00523527">
              <w:rPr>
                <w:rFonts w:ascii="宋体" w:hAnsi="宋体" w:hint="eastAsia"/>
              </w:rPr>
              <w:t>生产商</w:t>
            </w:r>
            <w:r w:rsidR="000D50EF">
              <w:rPr>
                <w:rFonts w:ascii="宋体" w:hAnsi="宋体" w:hint="eastAsia"/>
              </w:rPr>
              <w:t>）</w:t>
            </w:r>
            <w:r w:rsidRPr="00523527">
              <w:rPr>
                <w:rFonts w:ascii="宋体" w:hAnsi="宋体" w:hint="eastAsia"/>
              </w:rPr>
              <w:t>提供的认证证书：ISO9001质量管理体系认证证书、ISO 14001环境管理体系认证证书、ISO45001职业健康安全管理体系认证证书</w:t>
            </w:r>
            <w:bookmarkStart w:id="0" w:name="_GoBack"/>
            <w:bookmarkEnd w:id="0"/>
            <w:r w:rsidRPr="00523527">
              <w:rPr>
                <w:rFonts w:ascii="宋体" w:hAnsi="宋体" w:hint="eastAsia"/>
              </w:rPr>
              <w:t>，每提供1个证书得1分，最高3分。</w:t>
            </w:r>
          </w:p>
        </w:tc>
      </w:tr>
      <w:tr w:rsidR="006B4383" w:rsidRPr="00B54663" w:rsidTr="006B4383">
        <w:trPr>
          <w:trHeight w:val="818"/>
        </w:trPr>
        <w:tc>
          <w:tcPr>
            <w:tcW w:w="9214" w:type="dxa"/>
            <w:gridSpan w:val="2"/>
            <w:vAlign w:val="center"/>
          </w:tcPr>
          <w:p w:rsidR="006B4383" w:rsidRDefault="006B4383" w:rsidP="00696A45">
            <w:pPr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lastRenderedPageBreak/>
              <w:t>总分</w:t>
            </w:r>
          </w:p>
        </w:tc>
      </w:tr>
    </w:tbl>
    <w:p w:rsidR="008D315F" w:rsidRPr="008D315F" w:rsidRDefault="008D315F" w:rsidP="001C79B9">
      <w:pPr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   </w:t>
      </w:r>
    </w:p>
    <w:p w:rsidR="00612289" w:rsidRPr="008D315F" w:rsidRDefault="00612289" w:rsidP="00E356B0">
      <w:pPr>
        <w:rPr>
          <w:rFonts w:asciiTheme="majorEastAsia" w:eastAsiaTheme="majorEastAsia" w:hAnsiTheme="majorEastAsia"/>
          <w:sz w:val="28"/>
          <w:szCs w:val="28"/>
        </w:rPr>
      </w:pPr>
    </w:p>
    <w:sectPr w:rsidR="00612289" w:rsidRPr="008D315F" w:rsidSect="00AC3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95F" w:rsidRDefault="00E8595F" w:rsidP="00485792">
      <w:r>
        <w:separator/>
      </w:r>
    </w:p>
  </w:endnote>
  <w:endnote w:type="continuationSeparator" w:id="1">
    <w:p w:rsidR="00E8595F" w:rsidRDefault="00E8595F" w:rsidP="004857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95F" w:rsidRDefault="00E8595F" w:rsidP="00485792">
      <w:r>
        <w:separator/>
      </w:r>
    </w:p>
  </w:footnote>
  <w:footnote w:type="continuationSeparator" w:id="1">
    <w:p w:rsidR="00E8595F" w:rsidRDefault="00E8595F" w:rsidP="004857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F43C5"/>
    <w:multiLevelType w:val="hybridMultilevel"/>
    <w:tmpl w:val="4008C35C"/>
    <w:lvl w:ilvl="0" w:tplc="872AFE7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161271"/>
    <w:multiLevelType w:val="hybridMultilevel"/>
    <w:tmpl w:val="BAC83348"/>
    <w:lvl w:ilvl="0" w:tplc="ABFEBC06">
      <w:start w:val="1"/>
      <w:numFmt w:val="decimal"/>
      <w:lvlText w:val="%1、"/>
      <w:lvlJc w:val="left"/>
      <w:pPr>
        <w:ind w:left="84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68C93997"/>
    <w:multiLevelType w:val="hybridMultilevel"/>
    <w:tmpl w:val="E28832DE"/>
    <w:lvl w:ilvl="0" w:tplc="8B8ABC5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EC14D94"/>
    <w:multiLevelType w:val="singleLevel"/>
    <w:tmpl w:val="6EC14D94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5792"/>
    <w:rsid w:val="00007A15"/>
    <w:rsid w:val="000268FD"/>
    <w:rsid w:val="00032683"/>
    <w:rsid w:val="0004255D"/>
    <w:rsid w:val="000452D1"/>
    <w:rsid w:val="000917D4"/>
    <w:rsid w:val="000A4929"/>
    <w:rsid w:val="000B1F0B"/>
    <w:rsid w:val="000B6F0B"/>
    <w:rsid w:val="000D50EF"/>
    <w:rsid w:val="000E2235"/>
    <w:rsid w:val="000F0854"/>
    <w:rsid w:val="00115FD7"/>
    <w:rsid w:val="00137E86"/>
    <w:rsid w:val="00142390"/>
    <w:rsid w:val="00142419"/>
    <w:rsid w:val="00144F7A"/>
    <w:rsid w:val="001502FE"/>
    <w:rsid w:val="00150BFE"/>
    <w:rsid w:val="00153DFB"/>
    <w:rsid w:val="00172C57"/>
    <w:rsid w:val="001A001E"/>
    <w:rsid w:val="001A4D60"/>
    <w:rsid w:val="001A7F4B"/>
    <w:rsid w:val="001C79B9"/>
    <w:rsid w:val="00202123"/>
    <w:rsid w:val="00212290"/>
    <w:rsid w:val="00216141"/>
    <w:rsid w:val="00231990"/>
    <w:rsid w:val="00235CA4"/>
    <w:rsid w:val="00250934"/>
    <w:rsid w:val="00257B96"/>
    <w:rsid w:val="00260762"/>
    <w:rsid w:val="00282853"/>
    <w:rsid w:val="0028722D"/>
    <w:rsid w:val="002C610F"/>
    <w:rsid w:val="002E1B35"/>
    <w:rsid w:val="00313529"/>
    <w:rsid w:val="00327B4D"/>
    <w:rsid w:val="00347795"/>
    <w:rsid w:val="003603F4"/>
    <w:rsid w:val="00373F8E"/>
    <w:rsid w:val="00380ED1"/>
    <w:rsid w:val="00396348"/>
    <w:rsid w:val="003C7C1F"/>
    <w:rsid w:val="003E132F"/>
    <w:rsid w:val="00422FF3"/>
    <w:rsid w:val="0043315B"/>
    <w:rsid w:val="00442574"/>
    <w:rsid w:val="00467458"/>
    <w:rsid w:val="00485792"/>
    <w:rsid w:val="00493860"/>
    <w:rsid w:val="004A1730"/>
    <w:rsid w:val="004A5626"/>
    <w:rsid w:val="004C75F7"/>
    <w:rsid w:val="004D3E13"/>
    <w:rsid w:val="004D625C"/>
    <w:rsid w:val="004F18E8"/>
    <w:rsid w:val="00500835"/>
    <w:rsid w:val="00523527"/>
    <w:rsid w:val="00531E4E"/>
    <w:rsid w:val="00553E58"/>
    <w:rsid w:val="00576E89"/>
    <w:rsid w:val="005958E6"/>
    <w:rsid w:val="005C1941"/>
    <w:rsid w:val="005D4599"/>
    <w:rsid w:val="005F2C37"/>
    <w:rsid w:val="00612289"/>
    <w:rsid w:val="00613CF5"/>
    <w:rsid w:val="00614BCE"/>
    <w:rsid w:val="00666343"/>
    <w:rsid w:val="006A0A3C"/>
    <w:rsid w:val="006B4383"/>
    <w:rsid w:val="006B7688"/>
    <w:rsid w:val="006E2713"/>
    <w:rsid w:val="006E731B"/>
    <w:rsid w:val="006F5604"/>
    <w:rsid w:val="006F74DA"/>
    <w:rsid w:val="007275D2"/>
    <w:rsid w:val="007433FF"/>
    <w:rsid w:val="00744993"/>
    <w:rsid w:val="007530AA"/>
    <w:rsid w:val="0076223D"/>
    <w:rsid w:val="0078353B"/>
    <w:rsid w:val="007C43CB"/>
    <w:rsid w:val="007D7262"/>
    <w:rsid w:val="007E3CD0"/>
    <w:rsid w:val="007F70B0"/>
    <w:rsid w:val="00805B3A"/>
    <w:rsid w:val="00847B42"/>
    <w:rsid w:val="008D315F"/>
    <w:rsid w:val="008E7FF8"/>
    <w:rsid w:val="008F1CE9"/>
    <w:rsid w:val="008F2A99"/>
    <w:rsid w:val="008F4CFC"/>
    <w:rsid w:val="00906CD7"/>
    <w:rsid w:val="00920B03"/>
    <w:rsid w:val="00981320"/>
    <w:rsid w:val="00991C30"/>
    <w:rsid w:val="00994C95"/>
    <w:rsid w:val="009C4CE3"/>
    <w:rsid w:val="009E0F78"/>
    <w:rsid w:val="009F1EDA"/>
    <w:rsid w:val="00A41702"/>
    <w:rsid w:val="00A64130"/>
    <w:rsid w:val="00A65B37"/>
    <w:rsid w:val="00A75127"/>
    <w:rsid w:val="00A81B15"/>
    <w:rsid w:val="00A96122"/>
    <w:rsid w:val="00AC37A3"/>
    <w:rsid w:val="00B03BE1"/>
    <w:rsid w:val="00B06817"/>
    <w:rsid w:val="00B2599E"/>
    <w:rsid w:val="00B408EF"/>
    <w:rsid w:val="00B430A8"/>
    <w:rsid w:val="00B43DC9"/>
    <w:rsid w:val="00B759BD"/>
    <w:rsid w:val="00B93821"/>
    <w:rsid w:val="00BB5445"/>
    <w:rsid w:val="00BD6045"/>
    <w:rsid w:val="00BF094B"/>
    <w:rsid w:val="00C14325"/>
    <w:rsid w:val="00C273DD"/>
    <w:rsid w:val="00C34877"/>
    <w:rsid w:val="00C3594C"/>
    <w:rsid w:val="00C41D7B"/>
    <w:rsid w:val="00C54FDD"/>
    <w:rsid w:val="00C6664E"/>
    <w:rsid w:val="00C72B6A"/>
    <w:rsid w:val="00CA367F"/>
    <w:rsid w:val="00CA4202"/>
    <w:rsid w:val="00CC2233"/>
    <w:rsid w:val="00CC645E"/>
    <w:rsid w:val="00CC69DE"/>
    <w:rsid w:val="00CD076F"/>
    <w:rsid w:val="00CF7EE0"/>
    <w:rsid w:val="00D42D27"/>
    <w:rsid w:val="00D76B7B"/>
    <w:rsid w:val="00D83550"/>
    <w:rsid w:val="00D87DDE"/>
    <w:rsid w:val="00D94C42"/>
    <w:rsid w:val="00DC7121"/>
    <w:rsid w:val="00E01505"/>
    <w:rsid w:val="00E05403"/>
    <w:rsid w:val="00E13EFC"/>
    <w:rsid w:val="00E148CF"/>
    <w:rsid w:val="00E356B0"/>
    <w:rsid w:val="00E35911"/>
    <w:rsid w:val="00E37FB1"/>
    <w:rsid w:val="00E42A88"/>
    <w:rsid w:val="00E50222"/>
    <w:rsid w:val="00E6033F"/>
    <w:rsid w:val="00E609B4"/>
    <w:rsid w:val="00E63247"/>
    <w:rsid w:val="00E8595F"/>
    <w:rsid w:val="00EC2A1D"/>
    <w:rsid w:val="00EC7D8E"/>
    <w:rsid w:val="00F138A9"/>
    <w:rsid w:val="00F71EE3"/>
    <w:rsid w:val="00FB0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7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57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57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57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579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8579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85792"/>
    <w:rPr>
      <w:sz w:val="18"/>
      <w:szCs w:val="18"/>
    </w:rPr>
  </w:style>
  <w:style w:type="paragraph" w:styleId="a6">
    <w:name w:val="List Paragraph"/>
    <w:basedOn w:val="a"/>
    <w:uiPriority w:val="34"/>
    <w:qFormat/>
    <w:rsid w:val="00485792"/>
    <w:pPr>
      <w:ind w:firstLineChars="200" w:firstLine="420"/>
    </w:pPr>
  </w:style>
  <w:style w:type="table" w:styleId="a7">
    <w:name w:val="Table Grid"/>
    <w:basedOn w:val="a1"/>
    <w:uiPriority w:val="59"/>
    <w:rsid w:val="006E73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321</Words>
  <Characters>1830</Characters>
  <Application>Microsoft Office Word</Application>
  <DocSecurity>0</DocSecurity>
  <Lines>15</Lines>
  <Paragraphs>4</Paragraphs>
  <ScaleCrop>false</ScaleCrop>
  <Company>Microsoft</Company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蔡惠飞</cp:lastModifiedBy>
  <cp:revision>4</cp:revision>
  <dcterms:created xsi:type="dcterms:W3CDTF">2025-08-28T06:44:00Z</dcterms:created>
  <dcterms:modified xsi:type="dcterms:W3CDTF">2025-08-29T00:18:00Z</dcterms:modified>
</cp:coreProperties>
</file>