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454B3B" w:rsidRDefault="00B6355B" w:rsidP="00454B3B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宁波大学附属人民医院</w:t>
      </w:r>
      <w:r w:rsidR="00BA30AA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采购兴趣小组培训</w:t>
      </w:r>
      <w:r w:rsidR="004849E6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服务</w:t>
      </w:r>
      <w:r w:rsidR="002F1691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院内议标公告</w:t>
      </w:r>
    </w:p>
    <w:p w:rsidR="00B718BC" w:rsidRDefault="00B6355B" w:rsidP="001E4C9A">
      <w:pPr>
        <w:widowControl/>
        <w:spacing w:line="360" w:lineRule="auto"/>
        <w:ind w:firstLineChars="20" w:firstLine="4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一、采购项目基本信息</w:t>
      </w:r>
      <w:r w:rsidR="00004C5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B718BC" w:rsidRDefault="00B6355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1．项目名称：宁波大学附属人民医院</w:t>
      </w:r>
      <w:r w:rsidR="00BA30AA" w:rsidRPr="00BA30AA"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采购兴趣小组培训</w:t>
      </w:r>
      <w:r w:rsidR="004849E6"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</w:p>
    <w:p w:rsidR="00B718BC" w:rsidRDefault="00B6355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2．项目预算：</w:t>
      </w:r>
      <w:r w:rsidR="00BA30AA">
        <w:rPr>
          <w:rFonts w:ascii="宋体" w:eastAsia="宋体" w:hAnsi="宋体" w:cs="宋体" w:hint="eastAsia"/>
          <w:kern w:val="0"/>
          <w:sz w:val="24"/>
          <w:szCs w:val="24"/>
        </w:rPr>
        <w:t>最高限额</w:t>
      </w:r>
      <w:r w:rsidR="00454B3B" w:rsidRPr="00066E9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BA30AA">
        <w:rPr>
          <w:rFonts w:ascii="宋体" w:eastAsia="宋体" w:hAnsi="宋体" w:cs="宋体" w:hint="eastAsia"/>
          <w:kern w:val="0"/>
          <w:sz w:val="24"/>
          <w:szCs w:val="24"/>
        </w:rPr>
        <w:t>万元</w:t>
      </w:r>
      <w:r w:rsidR="00BA30A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718BC" w:rsidRDefault="007156C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B6355B">
        <w:rPr>
          <w:rFonts w:ascii="宋体" w:eastAsia="宋体" w:hAnsi="宋体" w:cs="宋体" w:hint="eastAsia"/>
          <w:kern w:val="0"/>
          <w:sz w:val="24"/>
          <w:szCs w:val="24"/>
        </w:rPr>
        <w:t xml:space="preserve">.服务项目内容及要求: </w:t>
      </w:r>
    </w:p>
    <w:tbl>
      <w:tblPr>
        <w:tblW w:w="795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9"/>
        <w:gridCol w:w="2610"/>
        <w:gridCol w:w="1937"/>
        <w:gridCol w:w="1640"/>
        <w:gridCol w:w="1242"/>
      </w:tblGrid>
      <w:tr w:rsidR="00A80AE5" w:rsidTr="00066E9B">
        <w:trPr>
          <w:tblCellSpacing w:w="0" w:type="dxa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80AE5" w:rsidTr="00066E9B">
        <w:trPr>
          <w:tblCellSpacing w:w="0" w:type="dxa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A80AE5" w:rsidRDefault="00A80AE5" w:rsidP="00684DA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拉丁舞培训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每周2</w:t>
            </w:r>
            <w:r w:rsidR="00625B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625B97" w:rsidRDefault="00625B97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每次1小时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医院提供场地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660D" w:rsidRDefault="00C22180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需提供</w:t>
            </w:r>
            <w:r w:rsidR="00066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至少</w:t>
            </w:r>
            <w:r w:rsidR="00094EC1" w:rsidRPr="00066E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="00C266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的培训</w:t>
            </w:r>
            <w:r w:rsidR="00C266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</w:p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服务时间</w:t>
            </w:r>
          </w:p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中午或晚上</w:t>
            </w:r>
          </w:p>
        </w:tc>
      </w:tr>
      <w:tr w:rsidR="00A80AE5" w:rsidTr="00066E9B">
        <w:trPr>
          <w:tblCellSpacing w:w="0" w:type="dxa"/>
        </w:trPr>
        <w:tc>
          <w:tcPr>
            <w:tcW w:w="5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684DA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066E9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健美操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066E9B">
              <w:rPr>
                <w:rFonts w:asciiTheme="minorEastAsia" w:hAnsiTheme="minorEastAsia" w:hint="eastAsia"/>
                <w:sz w:val="24"/>
                <w:szCs w:val="24"/>
              </w:rPr>
              <w:t>瑜伽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B97" w:rsidRDefault="00625B97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</w:t>
            </w:r>
            <w:r w:rsidR="00454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A80AE5" w:rsidRDefault="00625B97" w:rsidP="00AA5F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0AE5" w:rsidTr="00066E9B">
        <w:trPr>
          <w:tblCellSpacing w:w="0" w:type="dxa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绘画培训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每周1</w:t>
            </w:r>
            <w:r w:rsidR="00625B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646B8B" w:rsidRDefault="00A254BC" w:rsidP="00AA5F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</w:t>
            </w:r>
            <w:r w:rsidR="00AA5F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A5F0D" w:rsidRDefault="00AA5F0D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投标人的资格要求：</w:t>
      </w:r>
    </w:p>
    <w:p w:rsidR="00AA5F0D" w:rsidRPr="00AA5F0D" w:rsidRDefault="00AA5F0D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1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5C4AA0" w:rsidRDefault="00AA5F0D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2单位负责人为同一人或者存在直接控股、管理关系的不同投标人，不得参加同一</w:t>
      </w:r>
      <w:r w:rsidR="005C4AA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的投标。</w:t>
      </w:r>
    </w:p>
    <w:p w:rsidR="00AA5F0D" w:rsidRPr="00AA5F0D" w:rsidRDefault="00AA5F0D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A5F0D">
        <w:rPr>
          <w:rFonts w:ascii="宋体" w:eastAsia="宋体" w:hAnsi="宋体" w:cs="宋体" w:hint="eastAsia"/>
          <w:kern w:val="0"/>
          <w:sz w:val="24"/>
          <w:szCs w:val="24"/>
        </w:rPr>
        <w:t>3投标人未被“信用中国”（www.creditchina.gov.cn）、中国政府采购网（www.ccgp.gov.cn）列入失信被执行人、重大税收违法失信主体、政府采购严重违法失信行为记录名单。</w:t>
      </w:r>
    </w:p>
    <w:p w:rsidR="007A79C7" w:rsidRPr="00DD1B1A" w:rsidRDefault="005C4AA0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1营业执照复印件；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4提供服务的培训老师相关资质证明及身份证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AA5F0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及分项</w:t>
      </w:r>
      <w:r w:rsidR="00A80AE5" w:rsidRPr="00DD1B1A">
        <w:rPr>
          <w:rFonts w:ascii="宋体" w:eastAsia="宋体" w:hAnsi="宋体" w:cs="宋体" w:hint="eastAsia"/>
          <w:kern w:val="0"/>
          <w:sz w:val="24"/>
          <w:szCs w:val="24"/>
        </w:rPr>
        <w:t>报价表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5C4AA0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7156C9" w:rsidRPr="007156C9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合同签订日起一年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="00BC781D">
        <w:rPr>
          <w:rFonts w:ascii="宋体" w:eastAsia="宋体" w:hAnsi="宋体" w:cs="宋体" w:hint="eastAsia"/>
          <w:bCs/>
          <w:kern w:val="0"/>
          <w:sz w:val="24"/>
          <w:szCs w:val="24"/>
        </w:rPr>
        <w:t>合同到期后根据医院需求及服务质量决定是否续签。</w:t>
      </w:r>
      <w:r w:rsidR="005C4AA0">
        <w:rPr>
          <w:rFonts w:ascii="宋体" w:eastAsia="宋体" w:hAnsi="宋体" w:cs="宋体" w:hint="eastAsia"/>
          <w:bCs/>
          <w:kern w:val="0"/>
          <w:sz w:val="24"/>
          <w:szCs w:val="24"/>
        </w:rPr>
        <w:t>最多不超过三年。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如果因不可抗拒原因使合同无法正常履行时，</w:t>
      </w:r>
      <w:r w:rsidR="004849E6">
        <w:rPr>
          <w:rFonts w:ascii="宋体" w:eastAsia="宋体" w:hAnsi="宋体" w:cs="宋体" w:hint="eastAsia"/>
          <w:bCs/>
          <w:kern w:val="0"/>
          <w:sz w:val="24"/>
          <w:szCs w:val="24"/>
        </w:rPr>
        <w:t>经双方协商决定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履约期限延迟</w:t>
      </w:r>
      <w:r w:rsidR="004849E6">
        <w:rPr>
          <w:rFonts w:ascii="宋体" w:eastAsia="宋体" w:hAnsi="宋体" w:cs="宋体" w:hint="eastAsia"/>
          <w:bCs/>
          <w:kern w:val="0"/>
          <w:sz w:val="24"/>
          <w:szCs w:val="24"/>
        </w:rPr>
        <w:t>或终止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服务开始</w:t>
      </w:r>
      <w:r w:rsidR="005C4AA0">
        <w:rPr>
          <w:rFonts w:ascii="宋体" w:eastAsia="宋体" w:hAnsi="宋体" w:cs="宋体" w:hint="eastAsia"/>
          <w:bCs/>
          <w:kern w:val="0"/>
          <w:sz w:val="24"/>
          <w:szCs w:val="24"/>
        </w:rPr>
        <w:t>后三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个月</w:t>
      </w:r>
      <w:r w:rsidR="005C4AA0">
        <w:rPr>
          <w:rFonts w:ascii="宋体" w:eastAsia="宋体" w:hAnsi="宋体" w:cs="宋体" w:hint="eastAsia"/>
          <w:bCs/>
          <w:kern w:val="0"/>
          <w:sz w:val="24"/>
          <w:szCs w:val="24"/>
        </w:rPr>
        <w:t>内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支付50%，服务结束后一个月内余额全部结清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5C4AA0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A4193E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或者</w:t>
      </w:r>
      <w:proofErr w:type="gramStart"/>
      <w:r w:rsidR="005C4AA0">
        <w:rPr>
          <w:rFonts w:ascii="宋体" w:eastAsia="宋体" w:hAnsi="宋体" w:hint="eastAsia"/>
          <w:color w:val="333333"/>
          <w:sz w:val="24"/>
          <w:szCs w:val="24"/>
        </w:rPr>
        <w:t>扫二维码</w:t>
      </w:r>
      <w:proofErr w:type="gramEnd"/>
      <w:r w:rsidR="005C4AA0">
        <w:rPr>
          <w:rFonts w:ascii="宋体" w:eastAsia="宋体" w:hAnsi="宋体" w:hint="eastAsia"/>
          <w:color w:val="333333"/>
          <w:sz w:val="24"/>
          <w:szCs w:val="24"/>
        </w:rPr>
        <w:t>报名，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联系人：蔡老师、肖老师，联系电话：0574-87016979。报名截止时间202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2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百丈东路251号，</w:t>
      </w:r>
      <w:r w:rsidR="005C4AA0" w:rsidRPr="00DD1B1A">
        <w:rPr>
          <w:rFonts w:ascii="宋体" w:eastAsia="宋体" w:hAnsi="宋体" w:hint="eastAsia"/>
          <w:color w:val="333333"/>
          <w:sz w:val="24"/>
          <w:szCs w:val="24"/>
        </w:rPr>
        <w:t>宁波大学附属人民医院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16号楼21</w:t>
      </w:r>
      <w:r w:rsidR="005C4AA0">
        <w:rPr>
          <w:rFonts w:ascii="宋体" w:eastAsia="宋体" w:hAnsi="宋体" w:hint="eastAsia"/>
          <w:color w:val="333333"/>
          <w:sz w:val="24"/>
          <w:szCs w:val="24"/>
        </w:rPr>
        <w:t>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会议室。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A4193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六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</w:t>
      </w:r>
      <w:r w:rsidR="00161263">
        <w:rPr>
          <w:rFonts w:ascii="宋体" w:eastAsia="宋体" w:hAnsi="宋体" w:hint="eastAsia"/>
          <w:color w:val="333333"/>
          <w:sz w:val="24"/>
          <w:szCs w:val="24"/>
        </w:rPr>
        <w:t>项目评分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A4193E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A4193E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A4193E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8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1B4637" w:rsidP="001B4637">
      <w:pPr>
        <w:widowControl/>
        <w:spacing w:line="360" w:lineRule="auto"/>
        <w:ind w:right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65954" cy="765954"/>
            <wp:effectExtent l="19050" t="0" r="0" b="0"/>
            <wp:docPr id="1" name="图片 1" descr="D:\微信资料\WeChat Files\wxid_0tjmequj87jh52\FileStorage\Temp\d475d32b7274df7b4125949ca7afb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d475d32b7274df7b4125949ca7afb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23" cy="76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637" w:rsidRDefault="001B4637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1B4637" w:rsidRDefault="001B4637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1B463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080D9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项目评分表：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579CA" w:rsidTr="006D4472">
        <w:trPr>
          <w:trHeight w:val="609"/>
        </w:trPr>
        <w:tc>
          <w:tcPr>
            <w:tcW w:w="2660" w:type="dxa"/>
            <w:gridSpan w:val="2"/>
            <w:vAlign w:val="center"/>
          </w:tcPr>
          <w:p w:rsidR="003579CA" w:rsidRDefault="003579CA" w:rsidP="003579CA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价格分（20分）</w:t>
            </w:r>
          </w:p>
        </w:tc>
        <w:tc>
          <w:tcPr>
            <w:tcW w:w="6517" w:type="dxa"/>
          </w:tcPr>
          <w:p w:rsidR="003579CA" w:rsidRDefault="003579C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评标基准价=所有有效投标价中的最低报价，基准价的价格分为满分20分，其余投标人报价得分=(基准价/投标报价)×20</w:t>
            </w:r>
          </w:p>
          <w:p w:rsidR="003579CA" w:rsidRDefault="003579CA" w:rsidP="003579CA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（保留小数点后两位数）</w:t>
            </w:r>
          </w:p>
        </w:tc>
        <w:tc>
          <w:tcPr>
            <w:tcW w:w="1134" w:type="dxa"/>
          </w:tcPr>
          <w:p w:rsidR="003579CA" w:rsidRDefault="003579CA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3579CA" w:rsidRDefault="003579CA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3579CA" w:rsidRDefault="003579CA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3579CA" w:rsidRDefault="003579CA">
            <w:pPr>
              <w:rPr>
                <w:rFonts w:ascii="宋体" w:hAnsi="宋体"/>
              </w:rPr>
            </w:pPr>
          </w:p>
        </w:tc>
      </w:tr>
      <w:tr w:rsidR="00B718BC" w:rsidTr="006D476F">
        <w:trPr>
          <w:trHeight w:val="609"/>
        </w:trPr>
        <w:tc>
          <w:tcPr>
            <w:tcW w:w="1101" w:type="dxa"/>
            <w:vMerge w:val="restart"/>
            <w:vAlign w:val="center"/>
          </w:tcPr>
          <w:p w:rsidR="00B718BC" w:rsidRDefault="00B6355B" w:rsidP="006D476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</w:t>
            </w:r>
            <w:r w:rsidR="006D476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0分）</w:t>
            </w:r>
          </w:p>
        </w:tc>
        <w:tc>
          <w:tcPr>
            <w:tcW w:w="1559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6D476F" w:rsidP="005C0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2022</w:t>
            </w:r>
            <w:r w:rsidR="00B6355B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1月以来供应商承接过的同类</w:t>
            </w:r>
            <w:r w:rsidR="00B6355B">
              <w:rPr>
                <w:rFonts w:ascii="宋体" w:hAnsi="宋体" w:hint="eastAsia"/>
              </w:rPr>
              <w:t>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6D476F">
        <w:trPr>
          <w:trHeight w:val="813"/>
        </w:trPr>
        <w:tc>
          <w:tcPr>
            <w:tcW w:w="1101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18BC" w:rsidRDefault="00B6355B" w:rsidP="00B15AD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B15AD2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实力、经验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6D476F">
        <w:trPr>
          <w:trHeight w:val="1114"/>
        </w:trPr>
        <w:tc>
          <w:tcPr>
            <w:tcW w:w="1101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 w:rsidR="00824BBA">
              <w:rPr>
                <w:rFonts w:ascii="宋体" w:hAnsi="宋体" w:hint="eastAsia"/>
              </w:rPr>
              <w:t>30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6D476F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6D476F" w:rsidTr="006D476F">
        <w:trPr>
          <w:trHeight w:val="1114"/>
        </w:trPr>
        <w:tc>
          <w:tcPr>
            <w:tcW w:w="1101" w:type="dxa"/>
            <w:vMerge/>
            <w:vAlign w:val="center"/>
          </w:tcPr>
          <w:p w:rsidR="006D476F" w:rsidRDefault="006D476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76F" w:rsidRDefault="006D476F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4、服务能力</w:t>
            </w:r>
          </w:p>
          <w:p w:rsidR="006D476F" w:rsidRDefault="006D476F" w:rsidP="00824BBA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hint="eastAsia"/>
              </w:rPr>
              <w:t>（</w:t>
            </w:r>
            <w:r w:rsidR="00824BBA">
              <w:rPr>
                <w:rFonts w:ascii="宋体" w:hAnsi="宋体" w:hint="eastAsia"/>
              </w:rPr>
              <w:t>3</w:t>
            </w:r>
            <w:r w:rsidR="00066E9B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6D476F" w:rsidRPr="005C0BBC" w:rsidRDefault="006D476F" w:rsidP="005C0BBC">
            <w:pPr>
              <w:rPr>
                <w:rFonts w:ascii="宋体" w:hAnsi="宋体"/>
              </w:rPr>
            </w:pPr>
            <w:r w:rsidRPr="005C0BBC">
              <w:rPr>
                <w:rFonts w:ascii="宋体" w:hAnsi="宋体" w:hint="eastAsia"/>
              </w:rPr>
              <w:t>根据供应商提供</w:t>
            </w:r>
            <w:r>
              <w:rPr>
                <w:rFonts w:ascii="宋体" w:hAnsi="宋体" w:hint="eastAsia"/>
              </w:rPr>
              <w:t>的培训老师的</w:t>
            </w:r>
            <w:r w:rsidR="00824BBA">
              <w:rPr>
                <w:rFonts w:ascii="宋体" w:hAnsi="宋体" w:hint="eastAsia"/>
              </w:rPr>
              <w:t>专业能力及</w:t>
            </w:r>
            <w:r w:rsidR="00066E9B" w:rsidRPr="00066E9B">
              <w:rPr>
                <w:rFonts w:ascii="宋体" w:hAnsi="宋体" w:hint="eastAsia"/>
              </w:rPr>
              <w:t>拉丁舞、瑜伽</w:t>
            </w:r>
            <w:r>
              <w:rPr>
                <w:rFonts w:ascii="宋体" w:hAnsi="宋体" w:hint="eastAsia"/>
              </w:rPr>
              <w:t>视频进行综合评分</w:t>
            </w:r>
          </w:p>
        </w:tc>
        <w:tc>
          <w:tcPr>
            <w:tcW w:w="1134" w:type="dxa"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6D476F" w:rsidRDefault="006D476F">
            <w:pPr>
              <w:rPr>
                <w:rFonts w:ascii="宋体" w:hAnsi="宋体"/>
                <w:szCs w:val="21"/>
              </w:rPr>
            </w:pPr>
          </w:p>
        </w:tc>
      </w:tr>
      <w:tr w:rsidR="00B718BC" w:rsidTr="006D476F">
        <w:trPr>
          <w:trHeight w:val="846"/>
        </w:trPr>
        <w:tc>
          <w:tcPr>
            <w:tcW w:w="1101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18BC" w:rsidRDefault="005318C9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3A7E99">
              <w:rPr>
                <w:rFonts w:ascii="宋体" w:hAnsi="宋体" w:hint="eastAsia"/>
              </w:rPr>
              <w:t>7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 w:rsidP="00066E9B">
            <w:pPr>
              <w:rPr>
                <w:b/>
              </w:rPr>
            </w:pPr>
            <w:r>
              <w:rPr>
                <w:rFonts w:hint="eastAsia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 w:rsidP="00066E9B"/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5B" w:rsidRDefault="00B6355B" w:rsidP="00B6355B">
      <w:r>
        <w:separator/>
      </w:r>
    </w:p>
  </w:endnote>
  <w:endnote w:type="continuationSeparator" w:id="1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5B" w:rsidRDefault="00B6355B" w:rsidP="00B6355B">
      <w:r>
        <w:separator/>
      </w:r>
    </w:p>
  </w:footnote>
  <w:footnote w:type="continuationSeparator" w:id="1">
    <w:p w:rsidR="00B6355B" w:rsidRDefault="00B6355B" w:rsidP="00B63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55EF"/>
    <w:rsid w:val="00051473"/>
    <w:rsid w:val="00064FE0"/>
    <w:rsid w:val="00066E9B"/>
    <w:rsid w:val="00080D90"/>
    <w:rsid w:val="00094EC1"/>
    <w:rsid w:val="000B12D2"/>
    <w:rsid w:val="000C72A5"/>
    <w:rsid w:val="000D24C5"/>
    <w:rsid w:val="000E400D"/>
    <w:rsid w:val="000F4E6A"/>
    <w:rsid w:val="00130225"/>
    <w:rsid w:val="00132246"/>
    <w:rsid w:val="00161263"/>
    <w:rsid w:val="001A4DBA"/>
    <w:rsid w:val="001B4637"/>
    <w:rsid w:val="001C1479"/>
    <w:rsid w:val="001D342C"/>
    <w:rsid w:val="001E4C9A"/>
    <w:rsid w:val="00236275"/>
    <w:rsid w:val="002419BC"/>
    <w:rsid w:val="002604D9"/>
    <w:rsid w:val="00264319"/>
    <w:rsid w:val="00274D3F"/>
    <w:rsid w:val="002D3D65"/>
    <w:rsid w:val="002E37A5"/>
    <w:rsid w:val="002E7B08"/>
    <w:rsid w:val="002F1691"/>
    <w:rsid w:val="00347E18"/>
    <w:rsid w:val="003579CA"/>
    <w:rsid w:val="00382152"/>
    <w:rsid w:val="0039008D"/>
    <w:rsid w:val="003A7E99"/>
    <w:rsid w:val="003C145A"/>
    <w:rsid w:val="003C41C6"/>
    <w:rsid w:val="003D5516"/>
    <w:rsid w:val="00425B99"/>
    <w:rsid w:val="004474EA"/>
    <w:rsid w:val="00454B3B"/>
    <w:rsid w:val="004849E6"/>
    <w:rsid w:val="004941A8"/>
    <w:rsid w:val="004B125C"/>
    <w:rsid w:val="004B3EEE"/>
    <w:rsid w:val="004C246B"/>
    <w:rsid w:val="004C394C"/>
    <w:rsid w:val="005318C9"/>
    <w:rsid w:val="00554A93"/>
    <w:rsid w:val="00554D1A"/>
    <w:rsid w:val="00564BB9"/>
    <w:rsid w:val="0057154F"/>
    <w:rsid w:val="00572BAE"/>
    <w:rsid w:val="005A5B74"/>
    <w:rsid w:val="005B6E4E"/>
    <w:rsid w:val="005C0BBC"/>
    <w:rsid w:val="005C4AA0"/>
    <w:rsid w:val="005C4B3D"/>
    <w:rsid w:val="005E6E20"/>
    <w:rsid w:val="00625B97"/>
    <w:rsid w:val="00643D03"/>
    <w:rsid w:val="00646B8B"/>
    <w:rsid w:val="00682FB6"/>
    <w:rsid w:val="006A2AFF"/>
    <w:rsid w:val="006D476F"/>
    <w:rsid w:val="007156C9"/>
    <w:rsid w:val="0072255D"/>
    <w:rsid w:val="00735389"/>
    <w:rsid w:val="00752E2E"/>
    <w:rsid w:val="00782806"/>
    <w:rsid w:val="00791D3F"/>
    <w:rsid w:val="00795485"/>
    <w:rsid w:val="007A79C7"/>
    <w:rsid w:val="007A7EE1"/>
    <w:rsid w:val="007B696B"/>
    <w:rsid w:val="00824BBA"/>
    <w:rsid w:val="00873C96"/>
    <w:rsid w:val="008B4506"/>
    <w:rsid w:val="008C206B"/>
    <w:rsid w:val="008E7CAA"/>
    <w:rsid w:val="00913691"/>
    <w:rsid w:val="0092464E"/>
    <w:rsid w:val="0092549E"/>
    <w:rsid w:val="00927137"/>
    <w:rsid w:val="00972B20"/>
    <w:rsid w:val="0099502F"/>
    <w:rsid w:val="009C338C"/>
    <w:rsid w:val="009D213E"/>
    <w:rsid w:val="009E4193"/>
    <w:rsid w:val="009E5F30"/>
    <w:rsid w:val="00A254BC"/>
    <w:rsid w:val="00A34CC7"/>
    <w:rsid w:val="00A4193E"/>
    <w:rsid w:val="00A55C58"/>
    <w:rsid w:val="00A6271B"/>
    <w:rsid w:val="00A80AE5"/>
    <w:rsid w:val="00A839FD"/>
    <w:rsid w:val="00AA5F0D"/>
    <w:rsid w:val="00AD0AB1"/>
    <w:rsid w:val="00AF5946"/>
    <w:rsid w:val="00B15AD2"/>
    <w:rsid w:val="00B43C4F"/>
    <w:rsid w:val="00B6355B"/>
    <w:rsid w:val="00B71301"/>
    <w:rsid w:val="00B718BC"/>
    <w:rsid w:val="00BA30AA"/>
    <w:rsid w:val="00BB2F5B"/>
    <w:rsid w:val="00BC781D"/>
    <w:rsid w:val="00C22180"/>
    <w:rsid w:val="00C2660D"/>
    <w:rsid w:val="00C27A3B"/>
    <w:rsid w:val="00C93D5C"/>
    <w:rsid w:val="00C95186"/>
    <w:rsid w:val="00CA6CCC"/>
    <w:rsid w:val="00D56BF4"/>
    <w:rsid w:val="00D655C4"/>
    <w:rsid w:val="00D80DBC"/>
    <w:rsid w:val="00D83316"/>
    <w:rsid w:val="00D96ACA"/>
    <w:rsid w:val="00DD1B1A"/>
    <w:rsid w:val="00EB393E"/>
    <w:rsid w:val="00EE6985"/>
    <w:rsid w:val="00F2723E"/>
    <w:rsid w:val="00F51CA7"/>
    <w:rsid w:val="00F70676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1B46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46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4</Pages>
  <Words>1403</Words>
  <Characters>231</Characters>
  <Application>Microsoft Office Word</Application>
  <DocSecurity>0</DocSecurity>
  <Lines>1</Lines>
  <Paragraphs>3</Paragraphs>
  <ScaleCrop>false</ScaleCrop>
  <Company>china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82</cp:revision>
  <dcterms:created xsi:type="dcterms:W3CDTF">2018-11-16T00:50:00Z</dcterms:created>
  <dcterms:modified xsi:type="dcterms:W3CDTF">2025-03-28T02:41:00Z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