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680" w:type="dxa"/>
        <w:tblInd w:w="93" w:type="dxa"/>
        <w:tblLook w:val="04A0"/>
      </w:tblPr>
      <w:tblGrid>
        <w:gridCol w:w="2385"/>
        <w:gridCol w:w="326"/>
      </w:tblGrid>
      <w:tr w:rsidR="00C54FA5" w:rsidRPr="00C54FA5" w:rsidTr="00C54FA5">
        <w:trPr>
          <w:trHeight w:val="405"/>
        </w:trPr>
        <w:tc>
          <w:tcPr>
            <w:tcW w:w="2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腔镜手术器械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:</w:t>
            </w:r>
          </w:p>
        </w:tc>
      </w:tr>
      <w:tr w:rsidR="00C54FA5" w:rsidRPr="00C54FA5" w:rsidTr="00C54FA5">
        <w:trPr>
          <w:trHeight w:val="270"/>
        </w:trPr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胆囊腔镜包</w:t>
            </w:r>
          </w:p>
        </w:tc>
        <w:tc>
          <w:tcPr>
            <w:tcW w:w="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54FA5" w:rsidRPr="00C54FA5" w:rsidTr="00C54FA5">
        <w:trPr>
          <w:trHeight w:val="270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胃肠专科包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腔镜镜头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</w:tr>
      <w:tr w:rsidR="00C54FA5" w:rsidRPr="00C54FA5" w:rsidTr="00C54FA5">
        <w:trPr>
          <w:trHeight w:val="270"/>
        </w:trPr>
        <w:tc>
          <w:tcPr>
            <w:tcW w:w="23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南京拉钩</w:t>
            </w:r>
          </w:p>
        </w:tc>
        <w:tc>
          <w:tcPr>
            <w:tcW w:w="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</w:tbl>
    <w:p w:rsidR="00C54FA5" w:rsidRDefault="00C54FA5">
      <w:pPr>
        <w:rPr>
          <w:rFonts w:hint="eastAsia"/>
        </w:rPr>
      </w:pPr>
    </w:p>
    <w:p w:rsidR="00C54FA5" w:rsidRDefault="00C54FA5">
      <w:pPr>
        <w:rPr>
          <w:rFonts w:hint="eastAsia"/>
        </w:rPr>
      </w:pPr>
    </w:p>
    <w:p w:rsidR="00C54FA5" w:rsidRPr="00C54FA5" w:rsidRDefault="00C54FA5">
      <w:pPr>
        <w:rPr>
          <w:rFonts w:hint="eastAsia"/>
          <w:b/>
          <w:sz w:val="32"/>
          <w:szCs w:val="32"/>
        </w:rPr>
      </w:pPr>
      <w:r w:rsidRPr="00C54FA5">
        <w:rPr>
          <w:rFonts w:hint="eastAsia"/>
          <w:b/>
          <w:sz w:val="32"/>
          <w:szCs w:val="32"/>
        </w:rPr>
        <w:t>胆囊腔镜包</w:t>
      </w:r>
      <w:r>
        <w:rPr>
          <w:rFonts w:hint="eastAsia"/>
          <w:b/>
          <w:sz w:val="32"/>
          <w:szCs w:val="32"/>
        </w:rPr>
        <w:t>：</w:t>
      </w:r>
    </w:p>
    <w:tbl>
      <w:tblPr>
        <w:tblW w:w="7340" w:type="dxa"/>
        <w:tblInd w:w="93" w:type="dxa"/>
        <w:tblLook w:val="04A0"/>
      </w:tblPr>
      <w:tblGrid>
        <w:gridCol w:w="1320"/>
        <w:gridCol w:w="1360"/>
        <w:gridCol w:w="1040"/>
        <w:gridCol w:w="1040"/>
        <w:gridCol w:w="1500"/>
        <w:gridCol w:w="1080"/>
      </w:tblGrid>
      <w:tr w:rsidR="00C54FA5" w:rsidRPr="00C54FA5" w:rsidTr="00C54FA5">
        <w:trPr>
          <w:trHeight w:val="285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腔镜剪刀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气腹针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抓钳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</w:t>
            </w: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曲罗卡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分离钳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</w:t>
            </w: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曲罗卡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有齿抓钳</w:t>
            </w:r>
            <w:proofErr w:type="gramEnd"/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10mm旋转头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10MM钛夹钳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5mm旋转头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腔镜吸引器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5mm转换器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穿刺针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10mm橡皮帽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取石钳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5mm橡皮帽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</w:tbl>
    <w:p w:rsidR="00C54FA5" w:rsidRDefault="00C54FA5">
      <w:pPr>
        <w:rPr>
          <w:rFonts w:hint="eastAsia"/>
        </w:rPr>
      </w:pPr>
    </w:p>
    <w:p w:rsidR="00C54FA5" w:rsidRDefault="00C54FA5">
      <w:pPr>
        <w:rPr>
          <w:rFonts w:hint="eastAsia"/>
        </w:rPr>
      </w:pPr>
    </w:p>
    <w:p w:rsidR="00C54FA5" w:rsidRDefault="00C54FA5">
      <w:pPr>
        <w:rPr>
          <w:rFonts w:hint="eastAsia"/>
        </w:rPr>
      </w:pPr>
    </w:p>
    <w:p w:rsidR="00C54FA5" w:rsidRPr="00C54FA5" w:rsidRDefault="00C54FA5">
      <w:pPr>
        <w:rPr>
          <w:rFonts w:hint="eastAsia"/>
          <w:b/>
          <w:sz w:val="32"/>
          <w:szCs w:val="32"/>
        </w:rPr>
      </w:pPr>
      <w:r w:rsidRPr="00C54FA5">
        <w:rPr>
          <w:rFonts w:hint="eastAsia"/>
          <w:b/>
          <w:sz w:val="32"/>
          <w:szCs w:val="32"/>
        </w:rPr>
        <w:t>腔镜胃</w:t>
      </w:r>
      <w:r w:rsidR="005D22B2">
        <w:rPr>
          <w:rFonts w:hint="eastAsia"/>
          <w:b/>
          <w:sz w:val="32"/>
          <w:szCs w:val="32"/>
        </w:rPr>
        <w:t>肠</w:t>
      </w:r>
      <w:r w:rsidRPr="00C54FA5">
        <w:rPr>
          <w:rFonts w:hint="eastAsia"/>
          <w:b/>
          <w:sz w:val="32"/>
          <w:szCs w:val="32"/>
        </w:rPr>
        <w:t>包</w:t>
      </w:r>
      <w:r>
        <w:rPr>
          <w:rFonts w:hint="eastAsia"/>
          <w:b/>
          <w:sz w:val="32"/>
          <w:szCs w:val="32"/>
        </w:rPr>
        <w:t>：</w:t>
      </w:r>
    </w:p>
    <w:tbl>
      <w:tblPr>
        <w:tblW w:w="7340" w:type="dxa"/>
        <w:tblInd w:w="93" w:type="dxa"/>
        <w:tblLook w:val="04A0"/>
      </w:tblPr>
      <w:tblGrid>
        <w:gridCol w:w="1320"/>
        <w:gridCol w:w="1360"/>
        <w:gridCol w:w="1000"/>
        <w:gridCol w:w="1080"/>
        <w:gridCol w:w="1500"/>
        <w:gridCol w:w="1080"/>
      </w:tblGrid>
      <w:tr w:rsidR="00C54FA5" w:rsidRPr="00C54FA5" w:rsidTr="00C54FA5">
        <w:trPr>
          <w:trHeight w:val="270"/>
        </w:trPr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righ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数量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腔镜剪刀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分离式双极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抓钳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进口肠钳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分离钳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气腹针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有齿抓钳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</w:t>
            </w: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曲罗卡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无</w:t>
            </w: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损伤抓</w:t>
            </w:r>
            <w:proofErr w:type="gramEnd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</w:t>
            </w: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曲罗卡</w:t>
            </w:r>
            <w:proofErr w:type="gram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</w:t>
            </w: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凝吸引</w:t>
            </w:r>
            <w:proofErr w:type="gramEnd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器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10mm旋转头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375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持针器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5mm旋转头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穿刺器</w:t>
            </w:r>
            <w:proofErr w:type="gramEnd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5mm转换器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取石钳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10mm橡皮帽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腔镜扁钳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5mm橡皮帽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</w:tr>
      <w:tr w:rsidR="00C54FA5" w:rsidRPr="00C54FA5" w:rsidTr="00C54FA5">
        <w:trPr>
          <w:trHeight w:val="270"/>
        </w:trPr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10MM钛夹钳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5mm钛夹钳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4FA5" w:rsidRPr="00C54FA5" w:rsidRDefault="00C54FA5" w:rsidP="00C54FA5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C54FA5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</w:tr>
    </w:tbl>
    <w:p w:rsidR="00C54FA5" w:rsidRDefault="00C54FA5"/>
    <w:sectPr w:rsidR="00C54F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4FA5" w:rsidRDefault="00C54FA5" w:rsidP="00C54FA5">
      <w:r>
        <w:separator/>
      </w:r>
    </w:p>
  </w:endnote>
  <w:endnote w:type="continuationSeparator" w:id="1">
    <w:p w:rsidR="00C54FA5" w:rsidRDefault="00C54FA5" w:rsidP="00C54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4FA5" w:rsidRDefault="00C54FA5" w:rsidP="00C54FA5">
      <w:r>
        <w:separator/>
      </w:r>
    </w:p>
  </w:footnote>
  <w:footnote w:type="continuationSeparator" w:id="1">
    <w:p w:rsidR="00C54FA5" w:rsidRDefault="00C54FA5" w:rsidP="00C54FA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54FA5"/>
    <w:rsid w:val="005D22B2"/>
    <w:rsid w:val="00724FFB"/>
    <w:rsid w:val="00A76136"/>
    <w:rsid w:val="00C54FA5"/>
    <w:rsid w:val="00EC2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54F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54FA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54F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54FA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76</Words>
  <Characters>439</Characters>
  <Application>Microsoft Office Word</Application>
  <DocSecurity>0</DocSecurity>
  <Lines>3</Lines>
  <Paragraphs>1</Paragraphs>
  <ScaleCrop>false</ScaleCrop>
  <Company>Microsoft</Company>
  <LinksUpToDate>false</LinksUpToDate>
  <CharactersWithSpaces>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2024-07-26T09:59:00Z</dcterms:created>
  <dcterms:modified xsi:type="dcterms:W3CDTF">2024-07-26T10:10:00Z</dcterms:modified>
</cp:coreProperties>
</file>