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1" w:rsidRPr="00613D21" w:rsidRDefault="00613D21" w:rsidP="00613D21">
      <w:pPr>
        <w:jc w:val="center"/>
        <w:rPr>
          <w:b/>
          <w:sz w:val="28"/>
          <w:szCs w:val="28"/>
        </w:rPr>
      </w:pPr>
      <w:r w:rsidRPr="00613D21">
        <w:rPr>
          <w:rFonts w:hint="eastAsia"/>
          <w:b/>
          <w:sz w:val="28"/>
          <w:szCs w:val="28"/>
        </w:rPr>
        <w:t>宁波大学附属人民医院</w:t>
      </w:r>
      <w:r w:rsidR="00910A72">
        <w:rPr>
          <w:rFonts w:hint="eastAsia"/>
          <w:b/>
          <w:sz w:val="28"/>
          <w:szCs w:val="28"/>
        </w:rPr>
        <w:t>信息安全</w:t>
      </w:r>
      <w:r w:rsidRPr="00164D91">
        <w:rPr>
          <w:rFonts w:hint="eastAsia"/>
          <w:b/>
          <w:sz w:val="28"/>
          <w:szCs w:val="28"/>
        </w:rPr>
        <w:t>维保服务院内议标</w:t>
      </w:r>
      <w:r w:rsidRPr="00613D21">
        <w:rPr>
          <w:rFonts w:hint="eastAsia"/>
          <w:b/>
          <w:sz w:val="28"/>
          <w:szCs w:val="28"/>
        </w:rPr>
        <w:t>公告</w:t>
      </w:r>
    </w:p>
    <w:p w:rsidR="00C86968" w:rsidRDefault="00F44981"/>
    <w:p w:rsidR="00613D21" w:rsidRPr="00C17B27" w:rsidRDefault="00910A72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一、</w:t>
      </w:r>
      <w:r w:rsidR="00613D21" w:rsidRPr="00C17B27">
        <w:rPr>
          <w:rFonts w:ascii="宋体" w:hAnsi="宋体" w:hint="eastAsia"/>
          <w:color w:val="000000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0"/>
        <w:gridCol w:w="3969"/>
        <w:gridCol w:w="1559"/>
      </w:tblGrid>
      <w:tr w:rsidR="00613D21" w:rsidRPr="00C17B27" w:rsidTr="00910A72">
        <w:trPr>
          <w:trHeight w:val="70"/>
        </w:trPr>
        <w:tc>
          <w:tcPr>
            <w:tcW w:w="2010" w:type="dxa"/>
            <w:vAlign w:val="center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项目名称</w:t>
            </w:r>
          </w:p>
        </w:tc>
        <w:tc>
          <w:tcPr>
            <w:tcW w:w="3969" w:type="dxa"/>
          </w:tcPr>
          <w:p w:rsidR="00613D21" w:rsidRPr="00C17B27" w:rsidRDefault="00910A72" w:rsidP="00415625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59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最高限价</w:t>
            </w:r>
          </w:p>
        </w:tc>
      </w:tr>
      <w:tr w:rsidR="00415625" w:rsidRPr="00C17B27" w:rsidTr="00910A72">
        <w:trPr>
          <w:trHeight w:val="145"/>
        </w:trPr>
        <w:tc>
          <w:tcPr>
            <w:tcW w:w="2010" w:type="dxa"/>
            <w:vMerge w:val="restart"/>
            <w:vAlign w:val="center"/>
          </w:tcPr>
          <w:p w:rsidR="00415625" w:rsidRPr="00C17B27" w:rsidRDefault="00910A72" w:rsidP="003356D7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2"/>
                <w:sz w:val="21"/>
                <w:szCs w:val="21"/>
              </w:rPr>
              <w:t>信息安全</w:t>
            </w:r>
            <w:r w:rsidR="00415625" w:rsidRPr="00FE7402">
              <w:rPr>
                <w:rFonts w:asciiTheme="minorEastAsia" w:hAnsiTheme="minorEastAsia" w:hint="eastAsia"/>
                <w:color w:val="000000"/>
                <w:kern w:val="2"/>
                <w:sz w:val="21"/>
                <w:szCs w:val="21"/>
              </w:rPr>
              <w:t>维保</w:t>
            </w:r>
          </w:p>
        </w:tc>
        <w:tc>
          <w:tcPr>
            <w:tcW w:w="3969" w:type="dxa"/>
            <w:vAlign w:val="center"/>
          </w:tcPr>
          <w:p w:rsidR="00415625" w:rsidRPr="00C17B27" w:rsidRDefault="00910A72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APT未知威胁感知维保服务1台</w:t>
            </w:r>
          </w:p>
        </w:tc>
        <w:tc>
          <w:tcPr>
            <w:tcW w:w="1559" w:type="dxa"/>
          </w:tcPr>
          <w:p w:rsidR="00415625" w:rsidRPr="00C17B27" w:rsidRDefault="00F44981" w:rsidP="00910A7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 w:rsidR="00910A72">
              <w:rPr>
                <w:rFonts w:ascii="宋体" w:hAnsi="宋体" w:cs="宋体" w:hint="eastAsia"/>
                <w:kern w:val="0"/>
              </w:rPr>
              <w:t>.5</w:t>
            </w:r>
            <w:r w:rsidR="00415625" w:rsidRPr="00C17B27">
              <w:rPr>
                <w:rFonts w:ascii="宋体" w:hAnsi="宋体" w:hint="eastAsia"/>
              </w:rPr>
              <w:t>万</w:t>
            </w:r>
            <w:r w:rsidR="00415625">
              <w:rPr>
                <w:rFonts w:ascii="宋体" w:hAnsi="宋体" w:hint="eastAsia"/>
              </w:rPr>
              <w:t>元</w:t>
            </w:r>
          </w:p>
        </w:tc>
      </w:tr>
      <w:tr w:rsidR="00415625" w:rsidRPr="00C17B27" w:rsidTr="00910A72">
        <w:trPr>
          <w:trHeight w:val="145"/>
        </w:trPr>
        <w:tc>
          <w:tcPr>
            <w:tcW w:w="2010" w:type="dxa"/>
            <w:vMerge/>
            <w:vAlign w:val="center"/>
          </w:tcPr>
          <w:p w:rsidR="00415625" w:rsidRPr="00FE7402" w:rsidRDefault="00415625" w:rsidP="003356D7">
            <w:pPr>
              <w:pStyle w:val="a5"/>
              <w:ind w:leftChars="0" w:left="0"/>
              <w:jc w:val="center"/>
              <w:rPr>
                <w:rFonts w:asciiTheme="minorEastAsia" w:hAnsi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15625" w:rsidRDefault="00910A72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EDR杀毒软件维保服务1台（含2</w:t>
            </w:r>
            <w:r>
              <w:rPr>
                <w:rFonts w:ascii="宋体" w:hAnsi="宋体" w:cs="宋体"/>
                <w:kern w:val="0"/>
              </w:rPr>
              <w:t>000</w:t>
            </w:r>
            <w:r>
              <w:rPr>
                <w:rFonts w:ascii="宋体" w:hAnsi="宋体" w:cs="宋体" w:hint="eastAsia"/>
                <w:kern w:val="0"/>
              </w:rPr>
              <w:t>授权）</w:t>
            </w:r>
          </w:p>
        </w:tc>
        <w:tc>
          <w:tcPr>
            <w:tcW w:w="1559" w:type="dxa"/>
          </w:tcPr>
          <w:p w:rsidR="00415625" w:rsidRDefault="00910A72" w:rsidP="003356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8.7万元</w:t>
            </w:r>
          </w:p>
        </w:tc>
      </w:tr>
      <w:tr w:rsidR="00415625" w:rsidRPr="00C17B27" w:rsidTr="00910A72">
        <w:trPr>
          <w:trHeight w:val="145"/>
        </w:trPr>
        <w:tc>
          <w:tcPr>
            <w:tcW w:w="2010" w:type="dxa"/>
            <w:vMerge/>
            <w:vAlign w:val="center"/>
          </w:tcPr>
          <w:p w:rsidR="00415625" w:rsidRPr="00FE7402" w:rsidRDefault="00415625" w:rsidP="003356D7">
            <w:pPr>
              <w:pStyle w:val="a5"/>
              <w:ind w:leftChars="0" w:left="0"/>
              <w:jc w:val="center"/>
              <w:rPr>
                <w:rFonts w:asciiTheme="minorEastAsia" w:hAnsi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15625" w:rsidRDefault="00910A72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防火墙维保服务2台</w:t>
            </w:r>
          </w:p>
        </w:tc>
        <w:tc>
          <w:tcPr>
            <w:tcW w:w="1559" w:type="dxa"/>
          </w:tcPr>
          <w:p w:rsidR="00415625" w:rsidRDefault="00910A72" w:rsidP="003356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2.4万元</w:t>
            </w:r>
          </w:p>
        </w:tc>
      </w:tr>
    </w:tbl>
    <w:p w:rsidR="00613D21" w:rsidRPr="00910A72" w:rsidRDefault="00910A72" w:rsidP="00910A72">
      <w:pPr>
        <w:spacing w:line="580" w:lineRule="exact"/>
        <w:outlineLvl w:val="1"/>
        <w:rPr>
          <w:rFonts w:ascii="宋体" w:hAnsi="宋体"/>
          <w:b/>
          <w:color w:val="000000"/>
        </w:rPr>
      </w:pPr>
      <w:r>
        <w:rPr>
          <w:rFonts w:ascii="宋体" w:hAnsi="宋体" w:hint="eastAsia"/>
          <w:color w:val="000000"/>
        </w:rPr>
        <w:t>二、</w:t>
      </w:r>
      <w:r w:rsidR="00164D91" w:rsidRPr="00910A72">
        <w:rPr>
          <w:rFonts w:ascii="宋体" w:hAnsi="宋体" w:hint="eastAsia"/>
          <w:color w:val="000000"/>
        </w:rPr>
        <w:t>项目</w:t>
      </w:r>
      <w:r w:rsidR="00415625" w:rsidRPr="00910A72">
        <w:rPr>
          <w:rFonts w:ascii="宋体" w:hAnsi="宋体" w:hint="eastAsia"/>
          <w:color w:val="000000"/>
        </w:rPr>
        <w:t>概况</w:t>
      </w:r>
      <w:r w:rsidR="00613D21" w:rsidRPr="00910A72">
        <w:rPr>
          <w:rFonts w:ascii="宋体" w:hAnsi="宋体" w:hint="eastAsia"/>
          <w:color w:val="000000"/>
        </w:rPr>
        <w:t>：</w:t>
      </w:r>
    </w:p>
    <w:p w:rsidR="006A44E2" w:rsidRDefault="00415625" w:rsidP="006A44E2">
      <w:pPr>
        <w:spacing w:line="400" w:lineRule="exact"/>
        <w:jc w:val="left"/>
        <w:rPr>
          <w:rFonts w:ascii="宋体" w:hAnsi="宋体" w:cs="宋体"/>
          <w:sz w:val="24"/>
        </w:rPr>
      </w:pPr>
      <w:r w:rsidRPr="004B07D3">
        <w:rPr>
          <w:rFonts w:ascii="宋体" w:hAnsi="宋体" w:hint="eastAsia"/>
          <w:color w:val="000000"/>
        </w:rPr>
        <w:t>1、</w:t>
      </w:r>
      <w:r w:rsidR="006A44E2">
        <w:rPr>
          <w:rFonts w:ascii="宋体" w:hAnsi="宋体" w:cs="宋体" w:hint="eastAsia"/>
          <w:sz w:val="24"/>
        </w:rPr>
        <w:t>本次采购的维保设备采购于2</w:t>
      </w:r>
      <w:r w:rsidR="006A44E2">
        <w:rPr>
          <w:rFonts w:ascii="宋体" w:hAnsi="宋体" w:cs="宋体"/>
          <w:sz w:val="24"/>
        </w:rPr>
        <w:t>019</w:t>
      </w:r>
      <w:r w:rsidR="006A44E2">
        <w:rPr>
          <w:rFonts w:ascii="宋体" w:hAnsi="宋体" w:cs="宋体" w:hint="eastAsia"/>
          <w:sz w:val="24"/>
        </w:rPr>
        <w:t>年，到今年设备维保到期，为了加强医院的信息安全，和符合信息安全等级的要求，</w:t>
      </w:r>
      <w:proofErr w:type="gramStart"/>
      <w:r w:rsidR="006A44E2">
        <w:rPr>
          <w:rFonts w:ascii="宋体" w:hAnsi="宋体" w:cs="宋体" w:hint="eastAsia"/>
          <w:sz w:val="24"/>
        </w:rPr>
        <w:t>予</w:t>
      </w:r>
      <w:r w:rsidR="00795862">
        <w:rPr>
          <w:rFonts w:ascii="宋体" w:hAnsi="宋体" w:cs="宋体" w:hint="eastAsia"/>
          <w:sz w:val="24"/>
        </w:rPr>
        <w:t>继续</w:t>
      </w:r>
      <w:proofErr w:type="gramEnd"/>
      <w:r w:rsidR="006A44E2">
        <w:rPr>
          <w:rFonts w:ascii="宋体" w:hAnsi="宋体" w:cs="宋体" w:hint="eastAsia"/>
          <w:sz w:val="24"/>
        </w:rPr>
        <w:t>采购设备维保。</w:t>
      </w:r>
    </w:p>
    <w:p w:rsidR="00667D70" w:rsidRPr="00164D91" w:rsidRDefault="006A44E2" w:rsidP="00164D9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2</w:t>
      </w:r>
      <w:r w:rsidR="00415625">
        <w:rPr>
          <w:rFonts w:asciiTheme="minorEastAsia" w:hAnsiTheme="minorEastAsia" w:hint="eastAsia"/>
          <w:color w:val="000000"/>
        </w:rPr>
        <w:t>、</w:t>
      </w:r>
      <w:r w:rsidR="00164D91">
        <w:rPr>
          <w:rFonts w:ascii="宋体" w:hAnsi="宋体" w:hint="eastAsia"/>
          <w:color w:val="000000"/>
        </w:rPr>
        <w:t>具体</w:t>
      </w:r>
      <w:r w:rsidR="004B07D3">
        <w:rPr>
          <w:rFonts w:ascii="宋体" w:hAnsi="宋体" w:hint="eastAsia"/>
          <w:color w:val="000000"/>
        </w:rPr>
        <w:t>项目要求</w:t>
      </w:r>
      <w:r w:rsidR="00164D91" w:rsidRPr="00C17B27">
        <w:rPr>
          <w:rFonts w:ascii="宋体" w:hAnsi="宋体" w:hint="eastAsia"/>
          <w:color w:val="000000"/>
        </w:rPr>
        <w:t>见附件</w:t>
      </w:r>
      <w:r w:rsidR="00164D91">
        <w:rPr>
          <w:rFonts w:ascii="宋体" w:hAnsi="宋体" w:hint="eastAsia"/>
          <w:color w:val="000000"/>
        </w:rPr>
        <w:t>。</w:t>
      </w:r>
    </w:p>
    <w:p w:rsidR="00667D70" w:rsidRPr="00C17B27" w:rsidRDefault="00164D91" w:rsidP="00667D70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667D70" w:rsidRPr="00C17B27">
        <w:rPr>
          <w:rFonts w:ascii="宋体" w:hAnsi="宋体" w:hint="eastAsia"/>
          <w:color w:val="000000"/>
        </w:rPr>
        <w:t>：</w:t>
      </w:r>
      <w:r w:rsidR="00667D70" w:rsidRPr="00C17B27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1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营业执照复印件</w:t>
      </w:r>
      <w:r w:rsidR="00FF0FE5">
        <w:rPr>
          <w:rFonts w:ascii="宋体" w:hAnsi="宋体" w:cs="宋体" w:hint="eastAsia"/>
          <w:kern w:val="0"/>
        </w:rPr>
        <w:t>及相关资质证明</w:t>
      </w:r>
      <w:r w:rsidRPr="00C17B27">
        <w:rPr>
          <w:rFonts w:ascii="宋体" w:hAnsi="宋体" w:cs="宋体" w:hint="eastAsia"/>
          <w:kern w:val="0"/>
        </w:rPr>
        <w:t>；</w:t>
      </w:r>
    </w:p>
    <w:p w:rsidR="00667D70" w:rsidRPr="00C17B27" w:rsidRDefault="00FF0FE5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667D70" w:rsidRPr="00C17B27">
        <w:rPr>
          <w:rFonts w:ascii="宋体" w:hAnsi="宋体" w:cs="宋体" w:hint="eastAsia"/>
          <w:kern w:val="0"/>
        </w:rPr>
        <w:t>投标代表的法人授权书及身份证复印件，并带身份证原件；</w:t>
      </w:r>
    </w:p>
    <w:p w:rsidR="00667D70" w:rsidRPr="00C17B27" w:rsidRDefault="00FF0FE5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A54F93">
        <w:rPr>
          <w:rFonts w:ascii="宋体" w:hAnsi="宋体" w:cs="宋体" w:hint="eastAsia"/>
          <w:kern w:val="0"/>
        </w:rPr>
        <w:t>提供服务的</w:t>
      </w:r>
      <w:r w:rsidR="00667D70" w:rsidRPr="00C17B27">
        <w:rPr>
          <w:rFonts w:ascii="宋体" w:hAnsi="宋体" w:hint="eastAsia"/>
          <w:color w:val="000000"/>
        </w:rPr>
        <w:t>工程师的相关资质证明</w:t>
      </w:r>
      <w:r w:rsidR="008575B3">
        <w:rPr>
          <w:rFonts w:ascii="宋体" w:hAnsi="宋体" w:hint="eastAsia"/>
          <w:color w:val="000000"/>
        </w:rPr>
        <w:t>和身份证复印件</w:t>
      </w:r>
      <w:r w:rsidR="00667D70" w:rsidRPr="00C17B27">
        <w:rPr>
          <w:rFonts w:ascii="宋体" w:hAnsi="宋体" w:hint="eastAsia"/>
          <w:color w:val="000000"/>
        </w:rPr>
        <w:t>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4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廉洁承诺书；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5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投标一览表及投标报价表；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6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同类服务业绩（提供合同复印件加盖公章）；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7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服务方案；</w:t>
      </w:r>
    </w:p>
    <w:p w:rsidR="007E50AE" w:rsidRPr="00F07B51" w:rsidRDefault="00667D70" w:rsidP="008575B3">
      <w:pPr>
        <w:spacing w:line="360" w:lineRule="auto"/>
        <w:rPr>
          <w:rFonts w:asciiTheme="minorEastAsia" w:hAnsiTheme="minorEastAsia"/>
          <w:color w:val="000000" w:themeColor="text1"/>
        </w:rPr>
      </w:pPr>
      <w:r w:rsidRPr="00C17B27">
        <w:rPr>
          <w:rFonts w:ascii="宋体" w:hAnsi="宋体" w:cs="宋体" w:hint="eastAsia"/>
          <w:kern w:val="0"/>
        </w:rPr>
        <w:t>8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服务承诺</w:t>
      </w:r>
      <w:r w:rsidR="007E50AE">
        <w:rPr>
          <w:rFonts w:asciiTheme="minorEastAsia" w:hAnsiTheme="minorEastAsia" w:hint="eastAsia"/>
          <w:color w:val="000000" w:themeColor="text1"/>
        </w:rPr>
        <w:t>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9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标书文件需装订成册，不接收活页形式或通过夹子成型的标书。</w:t>
      </w:r>
    </w:p>
    <w:p w:rsidR="00667D70" w:rsidRPr="00C17B27" w:rsidRDefault="007E50AE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667D70" w:rsidRPr="00C17B27">
        <w:rPr>
          <w:rFonts w:ascii="宋体" w:hAnsi="宋体" w:hint="eastAsia"/>
          <w:color w:val="000000"/>
        </w:rPr>
        <w:t>、商务条款：</w:t>
      </w:r>
    </w:p>
    <w:p w:rsidR="00667D70" w:rsidRPr="00BA3130" w:rsidRDefault="008575B3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BA3130">
        <w:rPr>
          <w:rFonts w:ascii="宋体" w:hAnsi="宋体" w:hint="eastAsia"/>
          <w:color w:val="000000"/>
        </w:rPr>
        <w:t>服务</w:t>
      </w:r>
      <w:r w:rsidR="00667D70" w:rsidRPr="00BA3130">
        <w:rPr>
          <w:rFonts w:ascii="宋体" w:hAnsi="宋体" w:hint="eastAsia"/>
          <w:color w:val="000000"/>
        </w:rPr>
        <w:t>时间：</w:t>
      </w:r>
      <w:r w:rsidR="00EA37A0" w:rsidRPr="00BA3130">
        <w:rPr>
          <w:rFonts w:asciiTheme="minorEastAsia" w:hAnsiTheme="minorEastAsia" w:hint="eastAsia"/>
          <w:color w:val="000000"/>
        </w:rPr>
        <w:t>维保期限为</w:t>
      </w:r>
      <w:r w:rsidR="002A026F" w:rsidRPr="00BA3130">
        <w:rPr>
          <w:rFonts w:asciiTheme="minorEastAsia" w:hAnsiTheme="minorEastAsia" w:hint="eastAsia"/>
          <w:color w:val="000000"/>
        </w:rPr>
        <w:t>合同签订日起</w:t>
      </w:r>
      <w:r w:rsidRPr="00BA3130">
        <w:rPr>
          <w:rFonts w:asciiTheme="minorEastAsia" w:hAnsiTheme="minorEastAsia" w:hint="eastAsia"/>
          <w:color w:val="000000"/>
        </w:rPr>
        <w:t>一</w:t>
      </w:r>
      <w:r w:rsidR="00EA37A0" w:rsidRPr="00BA3130">
        <w:rPr>
          <w:rFonts w:asciiTheme="minorEastAsia" w:hAnsiTheme="minorEastAsia" w:hint="eastAsia"/>
          <w:color w:val="000000"/>
        </w:rPr>
        <w:t>年</w:t>
      </w:r>
      <w:r w:rsidR="002A026F" w:rsidRPr="00BA3130">
        <w:rPr>
          <w:rFonts w:asciiTheme="minorEastAsia" w:hAnsiTheme="minorEastAsia" w:hint="eastAsia"/>
          <w:color w:val="000000"/>
        </w:rPr>
        <w:t>，到期后</w:t>
      </w:r>
      <w:r w:rsidRPr="00BA3130">
        <w:rPr>
          <w:rFonts w:asciiTheme="minorEastAsia" w:hAnsiTheme="minorEastAsia" w:hint="eastAsia"/>
          <w:color w:val="000000"/>
        </w:rPr>
        <w:t>院方可以根据服务商的服务质量</w:t>
      </w:r>
      <w:r w:rsidR="002A026F" w:rsidRPr="00BA3130">
        <w:rPr>
          <w:rFonts w:asciiTheme="minorEastAsia" w:hAnsiTheme="minorEastAsia" w:hint="eastAsia"/>
          <w:color w:val="000000"/>
        </w:rPr>
        <w:t>及医院需求</w:t>
      </w:r>
      <w:r w:rsidRPr="00BA3130">
        <w:rPr>
          <w:rFonts w:asciiTheme="minorEastAsia" w:hAnsiTheme="minorEastAsia" w:hint="eastAsia"/>
          <w:color w:val="000000"/>
        </w:rPr>
        <w:t>决定是否续签</w:t>
      </w:r>
      <w:r w:rsidR="007E50AE" w:rsidRPr="00BA3130">
        <w:rPr>
          <w:rFonts w:asciiTheme="minorEastAsia" w:hAnsiTheme="minorEastAsia" w:hint="eastAsia"/>
          <w:color w:val="000000"/>
        </w:rPr>
        <w:t>，总服务期不超过三年</w:t>
      </w:r>
      <w:r w:rsidR="00EA37A0" w:rsidRPr="00BA3130">
        <w:rPr>
          <w:rFonts w:asciiTheme="minorEastAsia" w:hAnsiTheme="minorEastAsia" w:hint="eastAsia"/>
          <w:color w:val="000000"/>
        </w:rPr>
        <w:t>。</w:t>
      </w:r>
    </w:p>
    <w:p w:rsidR="00667D70" w:rsidRPr="00E365B6" w:rsidRDefault="00667D70" w:rsidP="00EA37A0">
      <w:pPr>
        <w:spacing w:line="360" w:lineRule="auto"/>
        <w:jc w:val="left"/>
        <w:rPr>
          <w:rFonts w:ascii="宋体" w:hAnsi="宋体"/>
          <w:color w:val="000000"/>
        </w:rPr>
      </w:pPr>
      <w:r w:rsidRPr="00BA3130">
        <w:rPr>
          <w:rFonts w:ascii="宋体" w:hAnsi="宋体" w:hint="eastAsia"/>
          <w:color w:val="000000"/>
        </w:rPr>
        <w:t>付款方式：</w:t>
      </w:r>
      <w:r w:rsidR="009806F5" w:rsidRPr="00BA3130">
        <w:rPr>
          <w:rFonts w:ascii="宋体" w:hAnsi="宋体" w:hint="eastAsia"/>
          <w:color w:val="000000"/>
        </w:rPr>
        <w:t>合同签订后</w:t>
      </w:r>
      <w:r w:rsidR="00E365B6" w:rsidRPr="00BA3130">
        <w:rPr>
          <w:rFonts w:ascii="宋体" w:hAnsi="宋体" w:hint="eastAsia"/>
          <w:color w:val="000000"/>
        </w:rPr>
        <w:t>二</w:t>
      </w:r>
      <w:r w:rsidR="009806F5" w:rsidRPr="00BA3130">
        <w:rPr>
          <w:rFonts w:ascii="宋体" w:hAnsi="宋体" w:hint="eastAsia"/>
          <w:color w:val="000000"/>
        </w:rPr>
        <w:t>个月内支付</w:t>
      </w:r>
      <w:r w:rsidR="00EA37A0" w:rsidRPr="00BA3130">
        <w:rPr>
          <w:rFonts w:ascii="宋体" w:hAnsi="宋体" w:hint="eastAsia"/>
          <w:color w:val="000000"/>
        </w:rPr>
        <w:t>当年度服务费的50%，年终考核合格后再支付当年度服务费的剩余部分。</w:t>
      </w:r>
    </w:p>
    <w:p w:rsidR="00667D70" w:rsidRPr="00C17B27" w:rsidRDefault="007E50AE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667D70" w:rsidRPr="00C17B27">
        <w:rPr>
          <w:rFonts w:ascii="宋体" w:hAnsi="宋体" w:hint="eastAsia"/>
          <w:color w:val="000000"/>
        </w:rPr>
        <w:t>、评标方法</w:t>
      </w:r>
      <w:r w:rsidR="00667D70" w:rsidRPr="00C17B27">
        <w:rPr>
          <w:rFonts w:ascii="宋体" w:hAnsi="宋体" w:hint="eastAsia"/>
          <w:color w:val="000000"/>
        </w:rPr>
        <w:br/>
        <w:t>本次采购采用院内议标的方式，采用综合判定的方法，中标结果以院外网公示、电话通知为准。</w:t>
      </w:r>
      <w:r w:rsidR="00667D70" w:rsidRPr="00C17B27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lastRenderedPageBreak/>
        <w:t>六</w:t>
      </w:r>
      <w:r w:rsidR="00667D70" w:rsidRPr="00C17B27">
        <w:rPr>
          <w:rFonts w:ascii="宋体" w:hAnsi="宋体" w:hint="eastAsia"/>
          <w:color w:val="000000"/>
        </w:rPr>
        <w:t>、报名事项：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F07B51">
        <w:rPr>
          <w:rFonts w:ascii="宋体" w:hAnsi="宋体" w:hint="eastAsia"/>
          <w:color w:val="000000"/>
        </w:rPr>
        <w:t>东院区11楼1114室</w:t>
      </w:r>
      <w:r>
        <w:rPr>
          <w:rFonts w:ascii="宋体" w:hAnsi="宋体" w:hint="eastAsia"/>
          <w:color w:val="000000"/>
        </w:rPr>
        <w:t>）报名，联系人：肖老师、蔡老师，联系电话：0574-87016979。报名截止时间202</w:t>
      </w:r>
      <w:r w:rsidR="00F07B51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年</w:t>
      </w:r>
      <w:r w:rsidR="00144ACD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BA3130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</w:t>
      </w:r>
      <w:r w:rsidR="00144ACD">
        <w:rPr>
          <w:rFonts w:ascii="宋体" w:hAnsi="宋体" w:hint="eastAsia"/>
          <w:color w:val="000000"/>
        </w:rPr>
        <w:t>1</w:t>
      </w:r>
      <w:r w:rsidR="00BA3130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时。</w:t>
      </w:r>
      <w:r w:rsidRPr="00E365B6">
        <w:rPr>
          <w:rFonts w:ascii="宋体" w:hAnsi="宋体" w:hint="eastAsia"/>
          <w:color w:val="000000"/>
        </w:rPr>
        <w:t>项目咨询：</w:t>
      </w:r>
      <w:r w:rsidR="00144ACD">
        <w:rPr>
          <w:rFonts w:ascii="宋体" w:hAnsi="宋体" w:hint="eastAsia"/>
          <w:color w:val="000000"/>
        </w:rPr>
        <w:t>周</w:t>
      </w:r>
      <w:r w:rsidR="005B2695" w:rsidRPr="00E365B6">
        <w:rPr>
          <w:rFonts w:ascii="宋体" w:hAnsi="宋体" w:hint="eastAsia"/>
          <w:color w:val="000000"/>
        </w:rPr>
        <w:t>老师，0574-87017017</w:t>
      </w:r>
      <w:r>
        <w:rPr>
          <w:rFonts w:ascii="宋体" w:hAnsi="宋体" w:hint="eastAsia"/>
          <w:color w:val="000000"/>
        </w:rPr>
        <w:t>。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144AC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年</w:t>
      </w:r>
      <w:r w:rsidR="00144ACD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BA3130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</w:t>
      </w:r>
      <w:r w:rsidR="00BA3130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</w:t>
      </w:r>
      <w:r w:rsidR="00BA3130">
        <w:rPr>
          <w:rFonts w:ascii="宋体" w:hAnsi="宋体" w:hint="eastAsia"/>
          <w:color w:val="000000"/>
        </w:rPr>
        <w:t>4</w:t>
      </w:r>
      <w:r w:rsidR="00144ACD">
        <w:rPr>
          <w:rFonts w:ascii="宋体" w:hAnsi="宋体" w:hint="eastAsia"/>
          <w:color w:val="000000"/>
        </w:rPr>
        <w:t>0分</w:t>
      </w:r>
      <w:r>
        <w:rPr>
          <w:rFonts w:ascii="宋体" w:hAnsi="宋体" w:hint="eastAsia"/>
          <w:color w:val="000000"/>
        </w:rPr>
        <w:t>，地点：16号楼</w:t>
      </w:r>
      <w:r w:rsidR="00144ACD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144ACD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9806F5" w:rsidRDefault="004B07D3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9806F5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9806F5">
        <w:rPr>
          <w:rFonts w:ascii="宋体" w:hAnsi="宋体" w:cs="宋体" w:hint="eastAsia"/>
          <w:kern w:val="0"/>
        </w:rPr>
        <w:t>遵守。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宁波大学附属人民医院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202</w:t>
      </w:r>
      <w:r w:rsidR="004B07D3">
        <w:rPr>
          <w:rFonts w:ascii="宋体" w:hAnsi="宋体" w:hint="eastAsia"/>
          <w:color w:val="000000"/>
        </w:rPr>
        <w:t>3</w:t>
      </w:r>
      <w:r w:rsidRPr="00C17B27">
        <w:rPr>
          <w:rFonts w:ascii="宋体" w:hAnsi="宋体" w:hint="eastAsia"/>
          <w:color w:val="000000"/>
        </w:rPr>
        <w:t>-</w:t>
      </w:r>
      <w:r w:rsidR="004B07D3">
        <w:rPr>
          <w:rFonts w:ascii="宋体" w:hAnsi="宋体" w:hint="eastAsia"/>
          <w:color w:val="000000"/>
        </w:rPr>
        <w:t>8</w:t>
      </w:r>
      <w:r w:rsidRPr="00C17B27">
        <w:rPr>
          <w:rFonts w:ascii="宋体" w:hAnsi="宋体" w:hint="eastAsia"/>
          <w:color w:val="000000"/>
        </w:rPr>
        <w:t>-</w:t>
      </w:r>
      <w:r w:rsidR="00BA3130">
        <w:rPr>
          <w:rFonts w:ascii="宋体" w:hAnsi="宋体" w:hint="eastAsia"/>
          <w:color w:val="000000"/>
        </w:rPr>
        <w:t>30</w:t>
      </w:r>
    </w:p>
    <w:p w:rsidR="00667D70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9E5DF7" w:rsidRPr="00534FA1" w:rsidRDefault="00EA37A0" w:rsidP="00C17B27">
      <w:pPr>
        <w:rPr>
          <w:b/>
        </w:rPr>
      </w:pPr>
      <w:r w:rsidRPr="00534FA1">
        <w:rPr>
          <w:rFonts w:hint="eastAsia"/>
          <w:b/>
        </w:rPr>
        <w:t>附件</w:t>
      </w:r>
      <w:r w:rsidR="004B07D3">
        <w:rPr>
          <w:rFonts w:hint="eastAsia"/>
          <w:b/>
        </w:rPr>
        <w:t>一</w:t>
      </w:r>
      <w:r w:rsidR="00C17B27" w:rsidRPr="00534FA1">
        <w:rPr>
          <w:rFonts w:hint="eastAsia"/>
          <w:b/>
        </w:rPr>
        <w:t>：</w:t>
      </w:r>
      <w:r w:rsidR="004B07D3">
        <w:rPr>
          <w:rFonts w:hint="eastAsia"/>
          <w:b/>
        </w:rPr>
        <w:t>项目要求：</w:t>
      </w:r>
    </w:p>
    <w:p w:rsidR="00BF6AF7" w:rsidRDefault="00BF6AF7" w:rsidP="00BF6AF7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、APT维保服务（数量：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台）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  <w:gridCol w:w="7116"/>
      </w:tblGrid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技术指标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技术要求</w:t>
            </w:r>
          </w:p>
        </w:tc>
      </w:tr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</w:rPr>
              <w:t>设备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</w:rPr>
              <w:t>安恒</w:t>
            </w:r>
            <w:proofErr w:type="gramEnd"/>
          </w:p>
        </w:tc>
      </w:tr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维保服务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提供已有APT设备7*24小时售后服务。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保修期间由专门人员负责技术支持和维护。在保修期内，如果系统发生故障，</w:t>
            </w:r>
            <w:proofErr w:type="gramStart"/>
            <w:r>
              <w:rPr>
                <w:rFonts w:ascii="宋体" w:hAnsi="宋体" w:cs="宋体" w:hint="eastAsia"/>
              </w:rPr>
              <w:t>需调查</w:t>
            </w:r>
            <w:proofErr w:type="gramEnd"/>
            <w:r>
              <w:rPr>
                <w:rFonts w:ascii="宋体" w:hAnsi="宋体" w:cs="宋体" w:hint="eastAsia"/>
              </w:rPr>
              <w:t>故障原因并免费维修或更换系统设备，同时免费提供软件版本、规则库、特征</w:t>
            </w:r>
            <w:proofErr w:type="gramStart"/>
            <w:r>
              <w:rPr>
                <w:rFonts w:ascii="宋体" w:hAnsi="宋体" w:cs="宋体" w:hint="eastAsia"/>
              </w:rPr>
              <w:t>库及时</w:t>
            </w:r>
            <w:proofErr w:type="gramEnd"/>
            <w:r>
              <w:rPr>
                <w:rFonts w:ascii="宋体" w:hAnsi="宋体" w:cs="宋体" w:hint="eastAsia"/>
              </w:rPr>
              <w:t>更新至最新版本。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在保修期内，如果系统发生重大故障，需在接到通知后立即提供解决方案，派遣工程技术人员用</w:t>
            </w:r>
            <w:proofErr w:type="gramStart"/>
            <w:r>
              <w:rPr>
                <w:rFonts w:ascii="宋体" w:hAnsi="宋体" w:cs="宋体" w:hint="eastAsia"/>
              </w:rPr>
              <w:t>最</w:t>
            </w:r>
            <w:proofErr w:type="gramEnd"/>
            <w:r>
              <w:rPr>
                <w:rFonts w:ascii="宋体" w:hAnsi="宋体" w:cs="宋体" w:hint="eastAsia"/>
              </w:rPr>
              <w:t>快捷的交通工具前往现场，并在24小时内恢复合同设备的正常运行，所有发生的费用由投标方承担。直至满足指标和性能的要求，或者免费更换整个或部分有缺陷的材料。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保修期间，如果系统发生故障，在修理之后，需提供缺陷原因、修理内容、完成修理及恢复正常的时间和日期等报告。</w:t>
            </w:r>
          </w:p>
          <w:p w:rsidR="00BF6AF7" w:rsidRDefault="00BF6AF7" w:rsidP="00715C53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★要求投标单位出具我单位已有设备原厂商针对此项目质</w:t>
            </w:r>
            <w:proofErr w:type="gramStart"/>
            <w:r>
              <w:rPr>
                <w:rFonts w:ascii="宋体" w:hAnsi="宋体" w:cs="宋体" w:hint="eastAsia"/>
              </w:rPr>
              <w:t>保承诺</w:t>
            </w:r>
            <w:proofErr w:type="gramEnd"/>
            <w:r>
              <w:rPr>
                <w:rFonts w:ascii="宋体" w:hAnsi="宋体" w:cs="宋体" w:hint="eastAsia"/>
              </w:rPr>
              <w:t>函及授权书（盖章件）</w:t>
            </w:r>
          </w:p>
        </w:tc>
      </w:tr>
    </w:tbl>
    <w:p w:rsidR="00BF6AF7" w:rsidRDefault="00BF6AF7" w:rsidP="00BF6AF7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2、终端安全及防病毒系统维保服务（数量：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台含2</w:t>
      </w:r>
      <w:r>
        <w:rPr>
          <w:rFonts w:ascii="宋体" w:hAnsi="宋体" w:cs="宋体"/>
          <w:b/>
          <w:bCs/>
        </w:rPr>
        <w:t>000</w:t>
      </w:r>
      <w:r>
        <w:rPr>
          <w:rFonts w:ascii="宋体" w:hAnsi="宋体" w:cs="宋体" w:hint="eastAsia"/>
          <w:b/>
          <w:bCs/>
        </w:rPr>
        <w:t>个终端授权）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  <w:gridCol w:w="7116"/>
      </w:tblGrid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技术指标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技术要求</w:t>
            </w:r>
          </w:p>
        </w:tc>
      </w:tr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设备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安恒</w:t>
            </w:r>
            <w:proofErr w:type="gramEnd"/>
          </w:p>
        </w:tc>
      </w:tr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</w:rPr>
              <w:t>维保服务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提供已有终端安全及防病毒系统7*24小时售后服务。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保修期间由专门人员负责技术支持和维护。在保修期内，如果系统发生故障，</w:t>
            </w:r>
            <w:proofErr w:type="gramStart"/>
            <w:r>
              <w:rPr>
                <w:rFonts w:ascii="宋体" w:hAnsi="宋体" w:cs="宋体" w:hint="eastAsia"/>
              </w:rPr>
              <w:t>需调查</w:t>
            </w:r>
            <w:proofErr w:type="gramEnd"/>
            <w:r>
              <w:rPr>
                <w:rFonts w:ascii="宋体" w:hAnsi="宋体" w:cs="宋体" w:hint="eastAsia"/>
              </w:rPr>
              <w:t>故障原因并免费维修或更换系统设备，同时免费提供软件版本、规则库、特征</w:t>
            </w:r>
            <w:proofErr w:type="gramStart"/>
            <w:r>
              <w:rPr>
                <w:rFonts w:ascii="宋体" w:hAnsi="宋体" w:cs="宋体" w:hint="eastAsia"/>
              </w:rPr>
              <w:t>库及时</w:t>
            </w:r>
            <w:proofErr w:type="gramEnd"/>
            <w:r>
              <w:rPr>
                <w:rFonts w:ascii="宋体" w:hAnsi="宋体" w:cs="宋体" w:hint="eastAsia"/>
              </w:rPr>
              <w:t>更新至最新版本。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在保修期内，如果系统发生重大故障，投标方需在接到通知后立即提供解决方案，派遣工程技术人员用</w:t>
            </w:r>
            <w:proofErr w:type="gramStart"/>
            <w:r>
              <w:rPr>
                <w:rFonts w:ascii="宋体" w:hAnsi="宋体" w:cs="宋体" w:hint="eastAsia"/>
              </w:rPr>
              <w:t>最</w:t>
            </w:r>
            <w:proofErr w:type="gramEnd"/>
            <w:r>
              <w:rPr>
                <w:rFonts w:ascii="宋体" w:hAnsi="宋体" w:cs="宋体" w:hint="eastAsia"/>
              </w:rPr>
              <w:t>快捷的交通工具前往现场，并在24小时内恢复合同设备的正常运行，所有发生的费用由投标方承担。直至满足指标和性能的要求，或者免费更换整个或部分有缺陷的材料。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保修期间，如果系统发生故障，在修理之后，需提供缺陷原因、修理内容、完成修理及恢复正常的时间和日期等报告。</w:t>
            </w:r>
          </w:p>
          <w:p w:rsidR="00BF6AF7" w:rsidRDefault="00BF6AF7" w:rsidP="00715C53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</w:rPr>
              <w:t>★要求投标单位出具我单位已有设备原厂商针对此项目质</w:t>
            </w:r>
            <w:proofErr w:type="gramStart"/>
            <w:r>
              <w:rPr>
                <w:rFonts w:ascii="宋体" w:hAnsi="宋体" w:cs="宋体" w:hint="eastAsia"/>
              </w:rPr>
              <w:t>保承诺</w:t>
            </w:r>
            <w:proofErr w:type="gramEnd"/>
            <w:r>
              <w:rPr>
                <w:rFonts w:ascii="宋体" w:hAnsi="宋体" w:cs="宋体" w:hint="eastAsia"/>
              </w:rPr>
              <w:t>函及授权书（盖章件）</w:t>
            </w:r>
          </w:p>
        </w:tc>
      </w:tr>
    </w:tbl>
    <w:p w:rsidR="00BF6AF7" w:rsidRDefault="00BF6AF7" w:rsidP="00BF6AF7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3、</w:t>
      </w:r>
      <w:proofErr w:type="gramStart"/>
      <w:r>
        <w:rPr>
          <w:rFonts w:ascii="宋体" w:hAnsi="宋体" w:cs="宋体" w:hint="eastAsia"/>
          <w:b/>
          <w:bCs/>
        </w:rPr>
        <w:t>天融信</w:t>
      </w:r>
      <w:proofErr w:type="gramEnd"/>
      <w:r>
        <w:rPr>
          <w:rFonts w:ascii="宋体" w:hAnsi="宋体" w:cs="宋体" w:hint="eastAsia"/>
          <w:b/>
          <w:bCs/>
        </w:rPr>
        <w:t>防火墙维保服务（数量：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台）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6"/>
        <w:gridCol w:w="7116"/>
      </w:tblGrid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技术指标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技术要求</w:t>
            </w:r>
          </w:p>
        </w:tc>
      </w:tr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设备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天融信</w:t>
            </w:r>
            <w:proofErr w:type="gramEnd"/>
          </w:p>
        </w:tc>
      </w:tr>
      <w:tr w:rsidR="00BF6AF7" w:rsidTr="007B24A6">
        <w:tc>
          <w:tcPr>
            <w:tcW w:w="825" w:type="pct"/>
            <w:vAlign w:val="center"/>
          </w:tcPr>
          <w:p w:rsidR="00BF6AF7" w:rsidRDefault="00BF6AF7" w:rsidP="007B24A6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</w:rPr>
              <w:t>维保服务</w:t>
            </w:r>
          </w:p>
        </w:tc>
        <w:tc>
          <w:tcPr>
            <w:tcW w:w="4175" w:type="pct"/>
            <w:vAlign w:val="center"/>
          </w:tcPr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提供已有防火墙设备7*24小时售后服务。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保修期间由专门人员负责技术支持和维护。在保修期内，如果系统发生故障，</w:t>
            </w:r>
            <w:proofErr w:type="gramStart"/>
            <w:r>
              <w:rPr>
                <w:rFonts w:ascii="宋体" w:hAnsi="宋体" w:cs="宋体" w:hint="eastAsia"/>
              </w:rPr>
              <w:t>需调查</w:t>
            </w:r>
            <w:proofErr w:type="gramEnd"/>
            <w:r>
              <w:rPr>
                <w:rFonts w:ascii="宋体" w:hAnsi="宋体" w:cs="宋体" w:hint="eastAsia"/>
              </w:rPr>
              <w:t>故障原因并免费维修或更换系统设备，同时免费提供软件版本、规则库、特征</w:t>
            </w:r>
            <w:proofErr w:type="gramStart"/>
            <w:r>
              <w:rPr>
                <w:rFonts w:ascii="宋体" w:hAnsi="宋体" w:cs="宋体" w:hint="eastAsia"/>
              </w:rPr>
              <w:t>库及时</w:t>
            </w:r>
            <w:proofErr w:type="gramEnd"/>
            <w:r>
              <w:rPr>
                <w:rFonts w:ascii="宋体" w:hAnsi="宋体" w:cs="宋体" w:hint="eastAsia"/>
              </w:rPr>
              <w:t>更新至最新版本。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在保修期内，如果系统发生重大故障，需在接到通知后立即提供解决方案，派遣工程技术人员用</w:t>
            </w:r>
            <w:proofErr w:type="gramStart"/>
            <w:r>
              <w:rPr>
                <w:rFonts w:ascii="宋体" w:hAnsi="宋体" w:cs="宋体" w:hint="eastAsia"/>
              </w:rPr>
              <w:t>最</w:t>
            </w:r>
            <w:proofErr w:type="gramEnd"/>
            <w:r>
              <w:rPr>
                <w:rFonts w:ascii="宋体" w:hAnsi="宋体" w:cs="宋体" w:hint="eastAsia"/>
              </w:rPr>
              <w:t>快捷的交通工具前往现场，并在24小时内恢复合同设备的正常运行，所有发生的费用由投标方承担。直至满足指标和性能的要求，或者免费更换整个或部分有缺陷的材料。</w:t>
            </w:r>
          </w:p>
          <w:p w:rsidR="00BF6AF7" w:rsidRDefault="00BF6AF7" w:rsidP="007B24A6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保修期间，如果系统发生故障，在修理之后，需提供缺陷原因、修理内容、完成修理及恢复正常的时间和日期等报告。</w:t>
            </w:r>
          </w:p>
          <w:p w:rsidR="00BF6AF7" w:rsidRDefault="00BF6AF7" w:rsidP="00715C53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</w:rPr>
              <w:t>★要求投标单位出具我单位已有设备原厂商针对此项目质</w:t>
            </w:r>
            <w:proofErr w:type="gramStart"/>
            <w:r>
              <w:rPr>
                <w:rFonts w:ascii="宋体" w:hAnsi="宋体" w:cs="宋体" w:hint="eastAsia"/>
              </w:rPr>
              <w:t>保承诺</w:t>
            </w:r>
            <w:proofErr w:type="gramEnd"/>
            <w:r>
              <w:rPr>
                <w:rFonts w:ascii="宋体" w:hAnsi="宋体" w:cs="宋体" w:hint="eastAsia"/>
              </w:rPr>
              <w:t>函及授权书（盖章件）</w:t>
            </w:r>
          </w:p>
        </w:tc>
      </w:tr>
    </w:tbl>
    <w:p w:rsidR="009806F5" w:rsidRPr="00BF6AF7" w:rsidRDefault="009806F5" w:rsidP="00C17B27">
      <w:pPr>
        <w:rPr>
          <w:rFonts w:ascii="宋体" w:hAnsi="宋体"/>
          <w:color w:val="000000"/>
        </w:rPr>
      </w:pPr>
    </w:p>
    <w:p w:rsidR="004B07D3" w:rsidRDefault="004B07D3" w:rsidP="00C17B27"/>
    <w:p w:rsidR="004B07D3" w:rsidRDefault="004B07D3" w:rsidP="00C17B27"/>
    <w:p w:rsidR="00795862" w:rsidRDefault="00795862" w:rsidP="00C17B27"/>
    <w:p w:rsidR="00795862" w:rsidRDefault="00795862" w:rsidP="00C17B27"/>
    <w:p w:rsidR="00795862" w:rsidRDefault="00795862" w:rsidP="00C17B27"/>
    <w:p w:rsidR="00795862" w:rsidRDefault="00795862" w:rsidP="00C17B27"/>
    <w:p w:rsidR="00795862" w:rsidRDefault="00795862" w:rsidP="00C17B27"/>
    <w:p w:rsidR="00795862" w:rsidRDefault="00795862" w:rsidP="00C17B27"/>
    <w:p w:rsidR="00795862" w:rsidRDefault="00795862" w:rsidP="00C17B27"/>
    <w:p w:rsidR="004B07D3" w:rsidRPr="009806F5" w:rsidRDefault="004B07D3" w:rsidP="00C17B27"/>
    <w:p w:rsidR="00F96A41" w:rsidRPr="00534FA1" w:rsidRDefault="004B07D3" w:rsidP="00F96A41">
      <w:pPr>
        <w:rPr>
          <w:b/>
        </w:rPr>
      </w:pPr>
      <w:r>
        <w:rPr>
          <w:rFonts w:hint="eastAsia"/>
          <w:b/>
        </w:rPr>
        <w:lastRenderedPageBreak/>
        <w:t>二</w:t>
      </w:r>
      <w:r w:rsidR="00534FA1" w:rsidRPr="00534FA1">
        <w:rPr>
          <w:rFonts w:hint="eastAsia"/>
          <w:b/>
        </w:rPr>
        <w:t>、</w:t>
      </w:r>
      <w:r w:rsidR="00F96A41" w:rsidRPr="00534FA1">
        <w:rPr>
          <w:rFonts w:hint="eastAsia"/>
          <w:b/>
        </w:rPr>
        <w:t>项目评分表</w:t>
      </w:r>
      <w:r w:rsidR="00534FA1">
        <w:rPr>
          <w:rFonts w:hint="eastAsia"/>
          <w:b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F96A41" w:rsidRPr="00B53D4F" w:rsidTr="003356D7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F96A41" w:rsidRPr="00B53D4F" w:rsidTr="003356D7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2B23F9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F96A41" w:rsidRPr="002B23F9" w:rsidRDefault="002B23F9" w:rsidP="00F44981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F44981">
              <w:rPr>
                <w:rFonts w:asciiTheme="minorEastAsia" w:hAnsiTheme="minorEastAsia" w:hint="eastAsia"/>
                <w:color w:val="000000" w:themeColor="text1"/>
              </w:rPr>
              <w:t>每</w:t>
            </w:r>
            <w:r w:rsidR="00F44981">
              <w:rPr>
                <w:rFonts w:asciiTheme="minorEastAsia" w:hAnsiTheme="minorEastAsia" w:hint="eastAsia"/>
                <w:color w:val="000000" w:themeColor="text1"/>
              </w:rPr>
              <w:t>项</w:t>
            </w:r>
            <w:r w:rsidRPr="00F44981">
              <w:rPr>
                <w:rFonts w:asciiTheme="minorEastAsia" w:hAnsiTheme="minorEastAsia" w:hint="eastAsia"/>
                <w:color w:val="000000" w:themeColor="text1"/>
              </w:rPr>
              <w:t>设备各10分，按比例计算出每</w:t>
            </w:r>
            <w:r w:rsidR="00F44981">
              <w:rPr>
                <w:rFonts w:asciiTheme="minorEastAsia" w:hAnsiTheme="minorEastAsia" w:hint="eastAsia"/>
                <w:color w:val="000000" w:themeColor="text1"/>
              </w:rPr>
              <w:t>项</w:t>
            </w:r>
            <w:r w:rsidRPr="00F44981">
              <w:rPr>
                <w:rFonts w:asciiTheme="minorEastAsia" w:hAnsiTheme="minorEastAsia" w:hint="eastAsia"/>
                <w:color w:val="000000" w:themeColor="text1"/>
              </w:rPr>
              <w:t>设备的得分，最后价格分为三个得分总和。</w:t>
            </w:r>
            <w:r w:rsidR="00F96A41"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 w:rsidR="009E5DF7"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79586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30358" w:rsidRDefault="004B07D3" w:rsidP="00795862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2020</w:t>
            </w:r>
            <w:r w:rsidR="00F96A4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1月以来</w:t>
            </w:r>
            <w:r w:rsidR="00F96A41">
              <w:rPr>
                <w:rFonts w:ascii="宋体" w:hAnsi="宋体" w:hint="eastAsia"/>
              </w:rPr>
              <w:t>供应商承接过的类似项目业绩的，每个项目得</w:t>
            </w:r>
            <w:r w:rsidR="00E365B6">
              <w:rPr>
                <w:rFonts w:ascii="宋体" w:hAnsi="宋体" w:hint="eastAsia"/>
              </w:rPr>
              <w:t>1</w:t>
            </w:r>
            <w:r w:rsidR="00F96A41">
              <w:rPr>
                <w:rFonts w:ascii="宋体" w:hAnsi="宋体" w:hint="eastAsia"/>
              </w:rPr>
              <w:t>分；最高得</w:t>
            </w:r>
            <w:r w:rsidR="00795862">
              <w:rPr>
                <w:rFonts w:ascii="宋体" w:hAnsi="宋体" w:hint="eastAsia"/>
              </w:rPr>
              <w:t>3</w:t>
            </w:r>
            <w:r w:rsidR="00F96A41">
              <w:rPr>
                <w:rFonts w:ascii="宋体" w:hAnsi="宋体" w:hint="eastAsia"/>
              </w:rPr>
              <w:t>分。（投标文件须附加盖公章的合同复印件，时间以合同签订时间为准，原件备查）</w:t>
            </w:r>
            <w:r w:rsidR="009E5DF7">
              <w:rPr>
                <w:rFonts w:ascii="宋体" w:hAnsi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</w:t>
            </w:r>
            <w:r w:rsidR="00157220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F96A41" w:rsidP="00144AC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</w:t>
            </w:r>
            <w:r w:rsidR="00144ACD">
              <w:rPr>
                <w:rFonts w:ascii="宋体" w:hAnsi="宋体" w:hint="eastAsia"/>
              </w:rPr>
              <w:t>实力</w:t>
            </w:r>
            <w:r>
              <w:rPr>
                <w:rFonts w:ascii="宋体" w:hAnsi="宋体" w:hint="eastAsia"/>
              </w:rPr>
              <w:t>、</w:t>
            </w:r>
            <w:r w:rsidR="00534FA1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 w:rsidR="009E5D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</w:t>
            </w:r>
            <w:r w:rsidR="0079586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响应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方案(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9E5DF7" w:rsidP="00157220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根据投标人的维保服务方案进行评议，包括详细的日常服务方案（包括</w:t>
            </w:r>
            <w:r w:rsidR="00053469" w:rsidRPr="00E365B6">
              <w:rPr>
                <w:rFonts w:ascii="宋体" w:hAnsi="宋体" w:cs="宋体" w:hint="eastAsia"/>
                <w:color w:val="000000"/>
              </w:rPr>
              <w:t>软件硬件</w:t>
            </w:r>
            <w:r>
              <w:rPr>
                <w:rFonts w:ascii="宋体" w:hAnsi="宋体" w:cs="宋体" w:hint="eastAsia"/>
                <w:color w:val="000000"/>
              </w:rPr>
              <w:t>日常维护、维修流程、</w:t>
            </w:r>
            <w:r w:rsidR="00157220" w:rsidRPr="004B07D3">
              <w:rPr>
                <w:rFonts w:ascii="宋体" w:hAnsi="宋体" w:hint="eastAsia"/>
                <w:color w:val="000000"/>
              </w:rPr>
              <w:t>更换设备和配件</w:t>
            </w:r>
            <w:r w:rsidR="00157220">
              <w:rPr>
                <w:rFonts w:ascii="宋体" w:hAnsi="宋体" w:hint="eastAsia"/>
                <w:color w:val="000000"/>
              </w:rPr>
              <w:t>质量保证</w:t>
            </w:r>
            <w:r>
              <w:rPr>
                <w:rFonts w:ascii="宋体" w:hAnsi="宋体" w:cs="宋体" w:hint="eastAsia"/>
                <w:color w:val="000000"/>
              </w:rPr>
              <w:t>等）、并明确响应时间、维修</w:t>
            </w:r>
            <w:r>
              <w:rPr>
                <w:rFonts w:ascii="宋体" w:hAnsi="宋体" w:cs="宋体" w:hint="eastAsia"/>
              </w:rPr>
              <w:t>时间、维保服务保障等</w:t>
            </w:r>
            <w:r w:rsidR="00534FA1">
              <w:rPr>
                <w:rFonts w:ascii="宋体" w:hAnsi="宋体" w:cs="宋体" w:hint="eastAsia"/>
              </w:rPr>
              <w:t>，</w:t>
            </w:r>
            <w:r w:rsidR="00F96A41"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E5DF7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9E5DF7" w:rsidRPr="00E84739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9E5DF7" w:rsidRDefault="00D70CF2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</w:rPr>
              <w:t>设备原厂质</w:t>
            </w:r>
            <w:proofErr w:type="gramStart"/>
            <w:r>
              <w:rPr>
                <w:rFonts w:ascii="宋体" w:hAnsi="宋体" w:cs="宋体" w:hint="eastAsia"/>
              </w:rPr>
              <w:t>保承诺</w:t>
            </w:r>
            <w:proofErr w:type="gramEnd"/>
            <w:r>
              <w:rPr>
                <w:rFonts w:ascii="宋体" w:hAnsi="宋体" w:cs="宋体" w:hint="eastAsia"/>
              </w:rPr>
              <w:t>函及授权书</w:t>
            </w:r>
            <w:r w:rsidR="009E5DF7">
              <w:rPr>
                <w:rFonts w:ascii="宋体" w:hAnsi="宋体" w:cs="宋体" w:hint="eastAsia"/>
                <w:b/>
                <w:bCs/>
                <w:color w:val="000000"/>
              </w:rPr>
              <w:t>（10分）</w:t>
            </w:r>
          </w:p>
          <w:p w:rsidR="009E5DF7" w:rsidRDefault="00D70CF2" w:rsidP="00795862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设备原厂商</w:t>
            </w:r>
            <w:r w:rsidR="00795862">
              <w:rPr>
                <w:rFonts w:ascii="宋体" w:hAnsi="宋体" w:cs="宋体" w:hint="eastAsia"/>
              </w:rPr>
              <w:t>的</w:t>
            </w:r>
            <w:r>
              <w:rPr>
                <w:rFonts w:ascii="宋体" w:hAnsi="宋体" w:cs="宋体" w:hint="eastAsia"/>
              </w:rPr>
              <w:t>质</w:t>
            </w:r>
            <w:proofErr w:type="gramStart"/>
            <w:r>
              <w:rPr>
                <w:rFonts w:ascii="宋体" w:hAnsi="宋体" w:cs="宋体" w:hint="eastAsia"/>
              </w:rPr>
              <w:t>保承诺</w:t>
            </w:r>
            <w:proofErr w:type="gramEnd"/>
            <w:r>
              <w:rPr>
                <w:rFonts w:ascii="宋体" w:hAnsi="宋体" w:cs="宋体" w:hint="eastAsia"/>
              </w:rPr>
              <w:t>函及授权书</w:t>
            </w:r>
            <w:r w:rsidR="00795862">
              <w:rPr>
                <w:rFonts w:ascii="宋体" w:hAnsi="宋体" w:cs="宋体" w:hint="eastAsia"/>
              </w:rPr>
              <w:t>齐全得10分，不全不得分。</w:t>
            </w:r>
          </w:p>
        </w:tc>
        <w:tc>
          <w:tcPr>
            <w:tcW w:w="851" w:type="dxa"/>
          </w:tcPr>
          <w:p w:rsidR="009E5DF7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E84739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79586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E5DF7" w:rsidRDefault="00F96A41" w:rsidP="00534FA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根据投标人对医院提供的</w:t>
            </w:r>
            <w:r w:rsidR="00534FA1">
              <w:rPr>
                <w:rFonts w:asciiTheme="minorEastAsia" w:hAnsiTheme="minorEastAsia" w:cs="仿宋" w:hint="eastAsia"/>
                <w:kern w:val="0"/>
              </w:rPr>
              <w:t>增值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服务,根据情况酌情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F96A41" w:rsidRDefault="00F96A41" w:rsidP="00F96A4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EA37A0" w:rsidRPr="00C17B27" w:rsidRDefault="00EA37A0"/>
    <w:sectPr w:rsidR="00EA37A0" w:rsidRPr="00C17B2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46" w:rsidRDefault="00B82646" w:rsidP="00613D21">
      <w:r>
        <w:separator/>
      </w:r>
    </w:p>
  </w:endnote>
  <w:endnote w:type="continuationSeparator" w:id="0">
    <w:p w:rsidR="00B82646" w:rsidRDefault="00B82646" w:rsidP="0061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46" w:rsidRDefault="00B82646" w:rsidP="00613D21">
      <w:r>
        <w:separator/>
      </w:r>
    </w:p>
  </w:footnote>
  <w:footnote w:type="continuationSeparator" w:id="0">
    <w:p w:rsidR="00B82646" w:rsidRDefault="00B82646" w:rsidP="0061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605885"/>
    <w:multiLevelType w:val="singleLevel"/>
    <w:tmpl w:val="05605885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</w:abstractNum>
  <w:abstractNum w:abstractNumId="2">
    <w:nsid w:val="07DE0BDB"/>
    <w:multiLevelType w:val="multilevel"/>
    <w:tmpl w:val="07DE0BDB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F0B2BAA"/>
    <w:multiLevelType w:val="multilevel"/>
    <w:tmpl w:val="1F0B2BA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42B0A50"/>
    <w:multiLevelType w:val="hybridMultilevel"/>
    <w:tmpl w:val="420E6D6A"/>
    <w:lvl w:ilvl="0" w:tplc="662E698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547AA1"/>
    <w:multiLevelType w:val="hybridMultilevel"/>
    <w:tmpl w:val="34F4D7E8"/>
    <w:lvl w:ilvl="0" w:tplc="F5F08C84">
      <w:start w:val="2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C549CD"/>
    <w:multiLevelType w:val="hybridMultilevel"/>
    <w:tmpl w:val="7358799E"/>
    <w:lvl w:ilvl="0" w:tplc="75360078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1D73B1E"/>
    <w:multiLevelType w:val="multilevel"/>
    <w:tmpl w:val="61D73B1E"/>
    <w:lvl w:ilvl="0">
      <w:start w:val="1"/>
      <w:numFmt w:val="decimal"/>
      <w:lvlText w:val="%1、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8">
    <w:nsid w:val="708C7219"/>
    <w:multiLevelType w:val="hybridMultilevel"/>
    <w:tmpl w:val="5C4C2C86"/>
    <w:lvl w:ilvl="0" w:tplc="3366211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8AF1917"/>
    <w:multiLevelType w:val="multilevel"/>
    <w:tmpl w:val="78AF1917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21"/>
    <w:rsid w:val="00042E93"/>
    <w:rsid w:val="00053469"/>
    <w:rsid w:val="00055047"/>
    <w:rsid w:val="00120A41"/>
    <w:rsid w:val="00144ACD"/>
    <w:rsid w:val="00157220"/>
    <w:rsid w:val="00164D91"/>
    <w:rsid w:val="00177C30"/>
    <w:rsid w:val="00194EFA"/>
    <w:rsid w:val="001E77A8"/>
    <w:rsid w:val="002211CF"/>
    <w:rsid w:val="002A026F"/>
    <w:rsid w:val="002B23F9"/>
    <w:rsid w:val="003253C6"/>
    <w:rsid w:val="00334758"/>
    <w:rsid w:val="00394D5D"/>
    <w:rsid w:val="003E7E77"/>
    <w:rsid w:val="00415625"/>
    <w:rsid w:val="004560B0"/>
    <w:rsid w:val="004B07D3"/>
    <w:rsid w:val="00534FA1"/>
    <w:rsid w:val="005B2695"/>
    <w:rsid w:val="005C168B"/>
    <w:rsid w:val="00601D13"/>
    <w:rsid w:val="00613D21"/>
    <w:rsid w:val="00667D70"/>
    <w:rsid w:val="006A44E2"/>
    <w:rsid w:val="006E128C"/>
    <w:rsid w:val="00715C53"/>
    <w:rsid w:val="00764060"/>
    <w:rsid w:val="00795862"/>
    <w:rsid w:val="007E50AE"/>
    <w:rsid w:val="008575B3"/>
    <w:rsid w:val="008D7365"/>
    <w:rsid w:val="00910A72"/>
    <w:rsid w:val="0096016C"/>
    <w:rsid w:val="009806F5"/>
    <w:rsid w:val="009E5DF7"/>
    <w:rsid w:val="00A54F93"/>
    <w:rsid w:val="00B82646"/>
    <w:rsid w:val="00B82E71"/>
    <w:rsid w:val="00BA3130"/>
    <w:rsid w:val="00BD07FC"/>
    <w:rsid w:val="00BF40C4"/>
    <w:rsid w:val="00BF6AF7"/>
    <w:rsid w:val="00C17B27"/>
    <w:rsid w:val="00C353FD"/>
    <w:rsid w:val="00C52607"/>
    <w:rsid w:val="00C676D5"/>
    <w:rsid w:val="00C70390"/>
    <w:rsid w:val="00C919C8"/>
    <w:rsid w:val="00C93DB5"/>
    <w:rsid w:val="00D55CDE"/>
    <w:rsid w:val="00D70CF2"/>
    <w:rsid w:val="00DB5046"/>
    <w:rsid w:val="00E224A1"/>
    <w:rsid w:val="00E365B6"/>
    <w:rsid w:val="00E92BFF"/>
    <w:rsid w:val="00EA37A0"/>
    <w:rsid w:val="00EA4EBF"/>
    <w:rsid w:val="00F07B51"/>
    <w:rsid w:val="00F4343D"/>
    <w:rsid w:val="00F44981"/>
    <w:rsid w:val="00F96A41"/>
    <w:rsid w:val="00FE7402"/>
    <w:rsid w:val="00FF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21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613D21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613D21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613D21"/>
    <w:rPr>
      <w:rFonts w:ascii="Times New Roman" w:eastAsia="宋体" w:hAnsi="Times New Roman" w:cs="Times New Roman"/>
      <w:szCs w:val="21"/>
    </w:rPr>
  </w:style>
  <w:style w:type="paragraph" w:styleId="a6">
    <w:name w:val="List Paragraph"/>
    <w:aliases w:val="H7,List,List1,List11,编号,List111,List1111,List11111,List2,List3,lp1,Bullet List,FooterText,numbered,Paragraphe de liste1,List111111,List1111111,List11111111,List111111111,List1111111111,List11111111111,List111111111111,List4,List41,List5,段落样式,符号列表"/>
    <w:basedOn w:val="a"/>
    <w:link w:val="Char2"/>
    <w:uiPriority w:val="99"/>
    <w:qFormat/>
    <w:rsid w:val="00EA37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列出段落 Char"/>
    <w:aliases w:val="H7 Char,List Char,List1 Char,List11 Char,编号 Char,List111 Char,List1111 Char,List11111 Char,List2 Char,List3 Char,lp1 Char,Bullet List Char,FooterText Char,numbered Char,Paragraphe de liste1 Char,List111111 Char,List1111111 Char,List4 Char"/>
    <w:link w:val="a6"/>
    <w:uiPriority w:val="99"/>
    <w:qFormat/>
    <w:rsid w:val="00EA37A0"/>
  </w:style>
  <w:style w:type="character" w:customStyle="1" w:styleId="a7">
    <w:name w:val="列表段落 字符"/>
    <w:link w:val="1"/>
    <w:rsid w:val="00B82E71"/>
    <w:rPr>
      <w:rFonts w:ascii="Calibri" w:eastAsia="宋体" w:hAnsi="Calibri" w:cs="Times New Roman"/>
    </w:rPr>
  </w:style>
  <w:style w:type="paragraph" w:customStyle="1" w:styleId="1">
    <w:name w:val="列出段落1"/>
    <w:basedOn w:val="a"/>
    <w:link w:val="a7"/>
    <w:rsid w:val="00B82E71"/>
    <w:pPr>
      <w:ind w:firstLineChars="200" w:firstLine="420"/>
    </w:pPr>
    <w:rPr>
      <w:rFonts w:ascii="Calibri" w:hAnsi="Calibri"/>
      <w:szCs w:val="22"/>
    </w:rPr>
  </w:style>
  <w:style w:type="paragraph" w:styleId="a8">
    <w:name w:val="Document Map"/>
    <w:basedOn w:val="a"/>
    <w:link w:val="Char3"/>
    <w:uiPriority w:val="99"/>
    <w:semiHidden/>
    <w:unhideWhenUsed/>
    <w:rsid w:val="005B2695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5B269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30</cp:revision>
  <dcterms:created xsi:type="dcterms:W3CDTF">2020-12-18T06:08:00Z</dcterms:created>
  <dcterms:modified xsi:type="dcterms:W3CDTF">2023-08-31T01:07:00Z</dcterms:modified>
</cp:coreProperties>
</file>