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36E" w:rsidRDefault="00B8396B">
      <w:pPr>
        <w:widowControl/>
        <w:jc w:val="center"/>
        <w:rPr>
          <w:rFonts w:ascii="宋体" w:eastAsia="宋体" w:hAnsi="宋体" w:cs="宋体"/>
          <w:kern w:val="0"/>
          <w:sz w:val="30"/>
          <w:szCs w:val="30"/>
        </w:rPr>
      </w:pPr>
      <w:r>
        <w:rPr>
          <w:rFonts w:ascii="宋体" w:eastAsia="宋体" w:hAnsi="宋体" w:cs="宋体"/>
          <w:b/>
          <w:bCs/>
          <w:kern w:val="0"/>
          <w:sz w:val="28"/>
          <w:szCs w:val="28"/>
        </w:rPr>
        <w:t>宁波大学附属人民医院</w:t>
      </w:r>
      <w:r w:rsidR="00B931D7">
        <w:rPr>
          <w:rFonts w:ascii="宋体" w:eastAsia="宋体" w:hAnsi="宋体" w:cs="宋体" w:hint="eastAsia"/>
          <w:b/>
          <w:bCs/>
          <w:kern w:val="0"/>
          <w:sz w:val="28"/>
          <w:szCs w:val="28"/>
        </w:rPr>
        <w:t>采购纯水机组</w:t>
      </w:r>
      <w:r>
        <w:rPr>
          <w:rFonts w:ascii="宋体" w:eastAsia="宋体" w:hAnsi="宋体" w:cs="宋体"/>
          <w:b/>
          <w:bCs/>
          <w:kern w:val="0"/>
          <w:sz w:val="28"/>
          <w:szCs w:val="28"/>
        </w:rPr>
        <w:t>院内议标公告</w:t>
      </w:r>
      <w:r>
        <w:rPr>
          <w:rFonts w:ascii="宋体" w:eastAsia="宋体" w:hAnsi="宋体" w:cs="宋体"/>
          <w:kern w:val="0"/>
          <w:sz w:val="28"/>
          <w:szCs w:val="28"/>
        </w:rPr>
        <w:t xml:space="preserve">  </w:t>
      </w:r>
    </w:p>
    <w:p w:rsidR="008D636E" w:rsidRPr="003E65D1" w:rsidRDefault="00B8396B">
      <w:pPr>
        <w:rPr>
          <w:rFonts w:ascii="宋体" w:eastAsia="宋体" w:hAnsi="宋体" w:cs="宋体"/>
          <w:kern w:val="0"/>
          <w:sz w:val="24"/>
          <w:szCs w:val="24"/>
        </w:rPr>
      </w:pPr>
      <w:r>
        <w:rPr>
          <w:rFonts w:ascii="宋体" w:eastAsia="宋体" w:hAnsi="宋体" w:cs="宋体"/>
          <w:kern w:val="0"/>
          <w:sz w:val="18"/>
          <w:szCs w:val="18"/>
        </w:rPr>
        <w:t> </w:t>
      </w:r>
      <w:r w:rsidR="00A876D8">
        <w:rPr>
          <w:rFonts w:ascii="宋体" w:eastAsia="宋体" w:hAnsi="宋体" w:cs="宋体" w:hint="eastAsia"/>
          <w:kern w:val="0"/>
          <w:sz w:val="18"/>
          <w:szCs w:val="18"/>
        </w:rPr>
        <w:t xml:space="preserve">  </w:t>
      </w:r>
      <w:r w:rsidR="00A876D8">
        <w:rPr>
          <w:rFonts w:ascii="宋体" w:eastAsia="宋体" w:hAnsi="宋体" w:cs="宋体" w:hint="eastAsia"/>
          <w:kern w:val="0"/>
          <w:sz w:val="24"/>
          <w:szCs w:val="24"/>
        </w:rPr>
        <w:t>该项目是因宁波大学附属人民</w:t>
      </w:r>
      <w:r w:rsidR="003E65D1">
        <w:rPr>
          <w:rFonts w:ascii="宋体" w:eastAsia="宋体" w:hAnsi="宋体" w:cs="宋体" w:hint="eastAsia"/>
          <w:kern w:val="0"/>
          <w:sz w:val="24"/>
          <w:szCs w:val="24"/>
        </w:rPr>
        <w:t>医院</w:t>
      </w:r>
      <w:r w:rsidR="00A876D8">
        <w:rPr>
          <w:rFonts w:ascii="宋体" w:eastAsia="宋体" w:hAnsi="宋体" w:cs="宋体" w:hint="eastAsia"/>
          <w:kern w:val="0"/>
          <w:sz w:val="24"/>
          <w:szCs w:val="24"/>
        </w:rPr>
        <w:t>东院区建设需要，以医院</w:t>
      </w:r>
      <w:r w:rsidR="003E65D1">
        <w:rPr>
          <w:rFonts w:ascii="宋体" w:eastAsia="宋体" w:hAnsi="宋体" w:cs="宋体" w:hint="eastAsia"/>
          <w:kern w:val="0"/>
          <w:sz w:val="24"/>
          <w:szCs w:val="24"/>
        </w:rPr>
        <w:t>内自来水为原水，由四层</w:t>
      </w:r>
      <w:r w:rsidR="003E65D1" w:rsidRPr="003E65D1">
        <w:rPr>
          <w:rFonts w:ascii="宋体" w:eastAsia="宋体" w:hAnsi="宋体" w:cs="宋体" w:hint="eastAsia"/>
          <w:kern w:val="0"/>
          <w:sz w:val="24"/>
          <w:szCs w:val="24"/>
        </w:rPr>
        <w:t>水机房</w:t>
      </w:r>
      <w:r w:rsidR="003E65D1">
        <w:rPr>
          <w:rFonts w:ascii="宋体" w:eastAsia="宋体" w:hAnsi="宋体" w:cs="宋体" w:hint="eastAsia"/>
          <w:kern w:val="0"/>
          <w:sz w:val="24"/>
          <w:szCs w:val="24"/>
        </w:rPr>
        <w:t>经适当的水处理工艺流程处理</w:t>
      </w:r>
      <w:r w:rsidR="001D5CE1">
        <w:rPr>
          <w:rFonts w:ascii="宋体" w:eastAsia="宋体" w:hAnsi="宋体" w:cs="宋体" w:hint="eastAsia"/>
          <w:kern w:val="0"/>
          <w:sz w:val="24"/>
          <w:szCs w:val="24"/>
        </w:rPr>
        <w:t>后，通过输送管道向三层手术中心及产房提供满足用水要求的医用纯水,</w:t>
      </w:r>
      <w:r w:rsidR="003E65D1" w:rsidRPr="003E65D1">
        <w:rPr>
          <w:rFonts w:ascii="宋体" w:eastAsia="宋体" w:hAnsi="宋体" w:cs="宋体" w:hint="eastAsia"/>
          <w:kern w:val="0"/>
          <w:sz w:val="24"/>
          <w:szCs w:val="24"/>
        </w:rPr>
        <w:t>包括设备的设计、施工、安装、调试至验收合格、交付使用的一条龙“交钥匙”工程。</w:t>
      </w:r>
    </w:p>
    <w:p w:rsidR="008D636E" w:rsidRDefault="00B8396B">
      <w:pPr>
        <w:widowControl/>
        <w:spacing w:line="390" w:lineRule="atLeast"/>
        <w:ind w:leftChars="-29" w:left="-1" w:hangingChars="25" w:hanging="60"/>
        <w:jc w:val="left"/>
        <w:rPr>
          <w:rFonts w:ascii="宋体" w:eastAsia="宋体" w:hAnsi="宋体" w:cs="宋体"/>
          <w:kern w:val="0"/>
          <w:sz w:val="24"/>
          <w:szCs w:val="24"/>
        </w:rPr>
      </w:pPr>
      <w:r>
        <w:rPr>
          <w:rFonts w:ascii="宋体" w:eastAsia="宋体" w:hAnsi="宋体" w:cs="宋体" w:hint="eastAsia"/>
          <w:kern w:val="0"/>
          <w:sz w:val="24"/>
          <w:szCs w:val="24"/>
        </w:rPr>
        <w:t>一、议标品目</w:t>
      </w:r>
    </w:p>
    <w:tbl>
      <w:tblPr>
        <w:tblW w:w="0" w:type="auto"/>
        <w:tblBorders>
          <w:top w:val="single" w:sz="4" w:space="0" w:color="auto"/>
          <w:left w:val="single" w:sz="4" w:space="0" w:color="auto"/>
          <w:bottom w:val="single" w:sz="4" w:space="0" w:color="auto"/>
          <w:right w:val="single" w:sz="4" w:space="0" w:color="auto"/>
        </w:tblBorders>
        <w:tblLook w:val="04A0"/>
      </w:tblPr>
      <w:tblGrid>
        <w:gridCol w:w="789"/>
        <w:gridCol w:w="3005"/>
        <w:gridCol w:w="1193"/>
        <w:gridCol w:w="1358"/>
        <w:gridCol w:w="1985"/>
      </w:tblGrid>
      <w:tr w:rsidR="008D636E" w:rsidRPr="00A876D8" w:rsidTr="003E3BF7">
        <w:tc>
          <w:tcPr>
            <w:tcW w:w="789" w:type="dxa"/>
            <w:tcBorders>
              <w:top w:val="single" w:sz="4" w:space="0" w:color="auto"/>
              <w:left w:val="single" w:sz="4" w:space="0" w:color="auto"/>
              <w:bottom w:val="single" w:sz="4" w:space="0" w:color="auto"/>
              <w:right w:val="single" w:sz="4" w:space="0" w:color="auto"/>
            </w:tcBorders>
            <w:shd w:val="clear" w:color="auto" w:fill="auto"/>
          </w:tcPr>
          <w:p w:rsidR="008D636E" w:rsidRDefault="00B8396B">
            <w:pPr>
              <w:widowControl/>
              <w:jc w:val="center"/>
              <w:rPr>
                <w:rFonts w:ascii="宋体" w:eastAsia="宋体" w:hAnsi="宋体" w:cs="宋体"/>
                <w:kern w:val="0"/>
                <w:sz w:val="24"/>
                <w:szCs w:val="24"/>
              </w:rPr>
            </w:pPr>
            <w:r w:rsidRPr="00A876D8">
              <w:rPr>
                <w:rFonts w:ascii="宋体" w:eastAsia="宋体" w:hAnsi="宋体" w:cs="宋体" w:hint="eastAsia"/>
                <w:kern w:val="0"/>
                <w:sz w:val="24"/>
                <w:szCs w:val="24"/>
              </w:rPr>
              <w:t>序号</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8D636E" w:rsidRDefault="00B8396B">
            <w:pPr>
              <w:widowControl/>
              <w:jc w:val="center"/>
              <w:rPr>
                <w:rFonts w:ascii="宋体" w:eastAsia="宋体" w:hAnsi="宋体" w:cs="宋体"/>
                <w:kern w:val="0"/>
                <w:sz w:val="24"/>
                <w:szCs w:val="24"/>
              </w:rPr>
            </w:pPr>
            <w:r w:rsidRPr="00A876D8">
              <w:rPr>
                <w:rFonts w:ascii="宋体" w:eastAsia="宋体" w:hAnsi="宋体" w:cs="宋体" w:hint="eastAsia"/>
                <w:kern w:val="0"/>
                <w:sz w:val="24"/>
                <w:szCs w:val="24"/>
              </w:rPr>
              <w:t>项目名称</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D636E" w:rsidRDefault="00B8396B">
            <w:pPr>
              <w:widowControl/>
              <w:jc w:val="center"/>
              <w:rPr>
                <w:rFonts w:ascii="宋体" w:eastAsia="宋体" w:hAnsi="宋体" w:cs="宋体"/>
                <w:kern w:val="0"/>
                <w:sz w:val="24"/>
                <w:szCs w:val="24"/>
              </w:rPr>
            </w:pPr>
            <w:r w:rsidRPr="00A876D8">
              <w:rPr>
                <w:rFonts w:ascii="宋体" w:eastAsia="宋体" w:hAnsi="宋体" w:cs="宋体" w:hint="eastAsia"/>
                <w:kern w:val="0"/>
                <w:sz w:val="24"/>
                <w:szCs w:val="24"/>
              </w:rPr>
              <w:t>数量</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8D636E" w:rsidRPr="00A876D8" w:rsidRDefault="00B8396B">
            <w:pPr>
              <w:widowControl/>
              <w:jc w:val="center"/>
              <w:rPr>
                <w:rFonts w:ascii="宋体" w:eastAsia="宋体" w:hAnsi="宋体" w:cs="宋体"/>
                <w:kern w:val="0"/>
                <w:sz w:val="24"/>
                <w:szCs w:val="24"/>
              </w:rPr>
            </w:pPr>
            <w:r w:rsidRPr="00A876D8">
              <w:rPr>
                <w:rFonts w:ascii="宋体" w:eastAsia="宋体" w:hAnsi="宋体" w:cs="宋体" w:hint="eastAsia"/>
                <w:kern w:val="0"/>
                <w:sz w:val="24"/>
                <w:szCs w:val="24"/>
              </w:rPr>
              <w:t>要求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D636E" w:rsidRDefault="00B8396B">
            <w:pPr>
              <w:widowControl/>
              <w:jc w:val="center"/>
              <w:rPr>
                <w:rFonts w:ascii="宋体" w:eastAsia="宋体" w:hAnsi="宋体" w:cs="宋体"/>
                <w:kern w:val="0"/>
                <w:sz w:val="24"/>
                <w:szCs w:val="24"/>
              </w:rPr>
            </w:pPr>
            <w:r w:rsidRPr="00A876D8">
              <w:rPr>
                <w:rFonts w:ascii="宋体" w:eastAsia="宋体" w:hAnsi="宋体" w:cs="宋体" w:hint="eastAsia"/>
                <w:kern w:val="0"/>
                <w:sz w:val="24"/>
                <w:szCs w:val="24"/>
              </w:rPr>
              <w:t>最高限价</w:t>
            </w:r>
          </w:p>
        </w:tc>
      </w:tr>
      <w:tr w:rsidR="008D636E" w:rsidRPr="00A876D8" w:rsidTr="003E3BF7">
        <w:trPr>
          <w:trHeight w:val="496"/>
        </w:trPr>
        <w:tc>
          <w:tcPr>
            <w:tcW w:w="789" w:type="dxa"/>
            <w:tcBorders>
              <w:top w:val="single" w:sz="4" w:space="0" w:color="auto"/>
              <w:left w:val="single" w:sz="4" w:space="0" w:color="auto"/>
              <w:bottom w:val="single" w:sz="4" w:space="0" w:color="auto"/>
              <w:right w:val="single" w:sz="4" w:space="0" w:color="auto"/>
            </w:tcBorders>
            <w:shd w:val="clear" w:color="auto" w:fill="auto"/>
          </w:tcPr>
          <w:p w:rsidR="008D636E" w:rsidRPr="00A876D8" w:rsidRDefault="00B8396B">
            <w:pPr>
              <w:widowControl/>
              <w:rPr>
                <w:rFonts w:ascii="宋体" w:eastAsia="宋体" w:hAnsi="宋体" w:cs="宋体"/>
                <w:kern w:val="0"/>
                <w:sz w:val="24"/>
                <w:szCs w:val="24"/>
              </w:rPr>
            </w:pPr>
            <w:r w:rsidRPr="00A876D8">
              <w:rPr>
                <w:rFonts w:ascii="宋体" w:eastAsia="宋体" w:hAnsi="宋体" w:cs="宋体" w:hint="eastAsia"/>
                <w:kern w:val="0"/>
                <w:sz w:val="24"/>
                <w:szCs w:val="24"/>
              </w:rPr>
              <w:t>1</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8D636E" w:rsidRPr="00A876D8" w:rsidRDefault="00B931D7">
            <w:pPr>
              <w:widowControl/>
              <w:rPr>
                <w:rFonts w:ascii="宋体" w:eastAsia="宋体" w:hAnsi="宋体" w:cs="宋体"/>
                <w:kern w:val="0"/>
                <w:sz w:val="24"/>
                <w:szCs w:val="24"/>
              </w:rPr>
            </w:pPr>
            <w:r w:rsidRPr="00A876D8">
              <w:rPr>
                <w:rFonts w:ascii="宋体" w:eastAsia="宋体" w:hAnsi="宋体" w:cs="宋体" w:hint="eastAsia"/>
                <w:kern w:val="0"/>
                <w:sz w:val="24"/>
                <w:szCs w:val="24"/>
              </w:rPr>
              <w:t>纯水机组</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8D636E" w:rsidRPr="00A876D8" w:rsidRDefault="00B931D7" w:rsidP="003E3BF7">
            <w:pPr>
              <w:widowControl/>
              <w:jc w:val="center"/>
              <w:rPr>
                <w:rFonts w:ascii="宋体" w:eastAsia="宋体" w:hAnsi="宋体" w:cs="宋体"/>
                <w:kern w:val="0"/>
                <w:sz w:val="24"/>
                <w:szCs w:val="24"/>
              </w:rPr>
            </w:pPr>
            <w:r w:rsidRPr="00A876D8">
              <w:rPr>
                <w:rFonts w:ascii="宋体" w:eastAsia="宋体" w:hAnsi="宋体" w:cs="宋体" w:hint="eastAsia"/>
                <w:kern w:val="0"/>
                <w:sz w:val="24"/>
                <w:szCs w:val="24"/>
              </w:rPr>
              <w:t>1</w:t>
            </w:r>
            <w:r w:rsidR="003E3BF7" w:rsidRPr="00A876D8">
              <w:rPr>
                <w:rFonts w:ascii="宋体" w:eastAsia="宋体" w:hAnsi="宋体" w:cs="宋体" w:hint="eastAsia"/>
                <w:kern w:val="0"/>
                <w:sz w:val="24"/>
                <w:szCs w:val="24"/>
              </w:rPr>
              <w:t>套</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C3684B" w:rsidRPr="00A876D8" w:rsidRDefault="00C3684B" w:rsidP="00C3684B">
            <w:pPr>
              <w:widowControl/>
              <w:jc w:val="center"/>
              <w:rPr>
                <w:rFonts w:ascii="宋体" w:eastAsia="宋体" w:hAnsi="宋体" w:cs="宋体"/>
                <w:kern w:val="0"/>
                <w:sz w:val="24"/>
                <w:szCs w:val="24"/>
              </w:rPr>
            </w:pPr>
            <w:r w:rsidRPr="00A876D8">
              <w:rPr>
                <w:rFonts w:ascii="宋体" w:eastAsia="宋体" w:hAnsi="宋体" w:cs="宋体" w:hint="eastAsia"/>
                <w:kern w:val="0"/>
                <w:sz w:val="24"/>
                <w:szCs w:val="24"/>
              </w:rPr>
              <w:t>见附</w:t>
            </w:r>
            <w:r w:rsidR="003E3BF7" w:rsidRPr="00A876D8">
              <w:rPr>
                <w:rFonts w:ascii="宋体" w:eastAsia="宋体" w:hAnsi="宋体" w:cs="宋体" w:hint="eastAsia"/>
                <w:kern w:val="0"/>
                <w:sz w:val="24"/>
                <w:szCs w:val="24"/>
              </w:rPr>
              <w:t>件</w:t>
            </w:r>
            <w:r w:rsidRPr="00A876D8">
              <w:rPr>
                <w:rFonts w:ascii="宋体" w:eastAsia="宋体" w:hAnsi="宋体" w:cs="宋体" w:hint="eastAsia"/>
                <w:kern w:val="0"/>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D636E" w:rsidRPr="00A876D8" w:rsidRDefault="00B931D7" w:rsidP="00542AC6">
            <w:pPr>
              <w:widowControl/>
              <w:jc w:val="center"/>
              <w:rPr>
                <w:rFonts w:ascii="宋体" w:eastAsia="宋体" w:hAnsi="宋体" w:cs="宋体"/>
                <w:kern w:val="0"/>
                <w:sz w:val="24"/>
                <w:szCs w:val="24"/>
              </w:rPr>
            </w:pPr>
            <w:r w:rsidRPr="00542AC6">
              <w:rPr>
                <w:rFonts w:ascii="宋体" w:eastAsia="宋体" w:hAnsi="宋体" w:cs="宋体" w:hint="eastAsia"/>
                <w:kern w:val="0"/>
                <w:sz w:val="24"/>
                <w:szCs w:val="24"/>
              </w:rPr>
              <w:t>2</w:t>
            </w:r>
            <w:r w:rsidR="003E65D1" w:rsidRPr="00542AC6">
              <w:rPr>
                <w:rFonts w:ascii="宋体" w:eastAsia="宋体" w:hAnsi="宋体" w:cs="宋体" w:hint="eastAsia"/>
                <w:kern w:val="0"/>
                <w:sz w:val="24"/>
                <w:szCs w:val="24"/>
              </w:rPr>
              <w:t>0</w:t>
            </w:r>
            <w:r w:rsidR="00B8396B" w:rsidRPr="00A876D8">
              <w:rPr>
                <w:rFonts w:ascii="宋体" w:eastAsia="宋体" w:hAnsi="宋体" w:cs="宋体" w:hint="eastAsia"/>
                <w:kern w:val="0"/>
                <w:sz w:val="24"/>
                <w:szCs w:val="24"/>
              </w:rPr>
              <w:t>万元</w:t>
            </w:r>
          </w:p>
        </w:tc>
      </w:tr>
    </w:tbl>
    <w:p w:rsidR="008D636E" w:rsidRDefault="00B8396B">
      <w:pPr>
        <w:widowControl/>
        <w:jc w:val="center"/>
        <w:rPr>
          <w:rFonts w:ascii="宋体" w:eastAsia="宋体" w:hAnsi="宋体" w:cs="宋体"/>
          <w:kern w:val="0"/>
          <w:sz w:val="24"/>
          <w:szCs w:val="24"/>
        </w:rPr>
      </w:pPr>
      <w:r w:rsidRPr="00A876D8">
        <w:rPr>
          <w:rFonts w:ascii="宋体" w:eastAsia="宋体" w:hAnsi="宋体" w:cs="宋体"/>
          <w:kern w:val="0"/>
          <w:sz w:val="24"/>
          <w:szCs w:val="24"/>
        </w:rPr>
        <w:t> </w:t>
      </w:r>
    </w:p>
    <w:p w:rsidR="008D636E" w:rsidRDefault="00B8396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二、要求：</w:t>
      </w:r>
    </w:p>
    <w:p w:rsidR="008D636E" w:rsidRDefault="00A876D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8396B">
        <w:rPr>
          <w:rFonts w:ascii="宋体" w:eastAsia="宋体" w:hAnsi="宋体" w:cs="宋体" w:hint="eastAsia"/>
          <w:kern w:val="0"/>
          <w:sz w:val="24"/>
          <w:szCs w:val="24"/>
        </w:rPr>
        <w:t>、参与投标应提供以下资料（标书一正三副，正本须加盖红章）；</w:t>
      </w:r>
    </w:p>
    <w:p w:rsidR="008D636E" w:rsidRDefault="00A876D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8396B">
        <w:rPr>
          <w:rFonts w:ascii="宋体" w:eastAsia="宋体" w:hAnsi="宋体" w:cs="宋体" w:hint="eastAsia"/>
          <w:kern w:val="0"/>
          <w:sz w:val="24"/>
          <w:szCs w:val="24"/>
        </w:rPr>
        <w:t>.1营业执照复印件；</w:t>
      </w:r>
    </w:p>
    <w:p w:rsidR="008D636E" w:rsidRDefault="00A876D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8396B">
        <w:rPr>
          <w:rFonts w:ascii="宋体" w:eastAsia="宋体" w:hAnsi="宋体" w:cs="宋体" w:hint="eastAsia"/>
          <w:kern w:val="0"/>
          <w:sz w:val="24"/>
          <w:szCs w:val="24"/>
        </w:rPr>
        <w:t>.2生产企业生产许可证、经营企业经营许可证；</w:t>
      </w:r>
    </w:p>
    <w:p w:rsidR="008D636E" w:rsidRDefault="00A876D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8396B">
        <w:rPr>
          <w:rFonts w:ascii="宋体" w:eastAsia="宋体" w:hAnsi="宋体" w:cs="宋体" w:hint="eastAsia"/>
          <w:kern w:val="0"/>
          <w:sz w:val="24"/>
          <w:szCs w:val="24"/>
        </w:rPr>
        <w:t>.3产品医疗器械注册证（如需）、医疗器械产品注册登记表及附表（如需）；</w:t>
      </w:r>
    </w:p>
    <w:p w:rsidR="008D636E" w:rsidRDefault="00A876D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8396B">
        <w:rPr>
          <w:rFonts w:ascii="宋体" w:eastAsia="宋体" w:hAnsi="宋体" w:cs="宋体" w:hint="eastAsia"/>
          <w:kern w:val="0"/>
          <w:sz w:val="24"/>
          <w:szCs w:val="24"/>
        </w:rPr>
        <w:t>.4相关品牌产品代理授权书（复印件）；</w:t>
      </w:r>
    </w:p>
    <w:p w:rsidR="008D636E" w:rsidRDefault="00A876D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8396B">
        <w:rPr>
          <w:rFonts w:ascii="宋体" w:eastAsia="宋体" w:hAnsi="宋体" w:cs="宋体" w:hint="eastAsia"/>
          <w:kern w:val="0"/>
          <w:sz w:val="24"/>
          <w:szCs w:val="24"/>
        </w:rPr>
        <w:t>.5投标代表的法人授权书及身份证复印件，并带身份证原件；</w:t>
      </w:r>
    </w:p>
    <w:p w:rsidR="008D636E" w:rsidRDefault="00A876D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8396B">
        <w:rPr>
          <w:rFonts w:ascii="宋体" w:eastAsia="宋体" w:hAnsi="宋体" w:cs="宋体" w:hint="eastAsia"/>
          <w:kern w:val="0"/>
          <w:sz w:val="24"/>
          <w:szCs w:val="24"/>
        </w:rPr>
        <w:t>.6有条件可提供参加投标各品牌产品的样品</w:t>
      </w:r>
      <w:r w:rsidR="001B00E4">
        <w:rPr>
          <w:rFonts w:ascii="宋体" w:eastAsia="宋体" w:hAnsi="宋体" w:cs="宋体" w:hint="eastAsia"/>
          <w:kern w:val="0"/>
          <w:sz w:val="24"/>
          <w:szCs w:val="24"/>
        </w:rPr>
        <w:t>（彩页）</w:t>
      </w:r>
      <w:r w:rsidR="00B8396B">
        <w:rPr>
          <w:rFonts w:ascii="宋体" w:eastAsia="宋体" w:hAnsi="宋体" w:cs="宋体" w:hint="eastAsia"/>
          <w:kern w:val="0"/>
          <w:sz w:val="24"/>
          <w:szCs w:val="24"/>
        </w:rPr>
        <w:t>；</w:t>
      </w:r>
    </w:p>
    <w:p w:rsidR="008D636E" w:rsidRDefault="00A876D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8396B">
        <w:rPr>
          <w:rFonts w:ascii="宋体" w:eastAsia="宋体" w:hAnsi="宋体" w:cs="宋体" w:hint="eastAsia"/>
          <w:kern w:val="0"/>
          <w:sz w:val="24"/>
          <w:szCs w:val="24"/>
        </w:rPr>
        <w:t>.7产品质量保证书、廉洁承诺书；</w:t>
      </w:r>
    </w:p>
    <w:p w:rsidR="008D636E" w:rsidRDefault="00A876D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8396B">
        <w:rPr>
          <w:rFonts w:ascii="宋体" w:eastAsia="宋体" w:hAnsi="宋体" w:cs="宋体" w:hint="eastAsia"/>
          <w:kern w:val="0"/>
          <w:sz w:val="24"/>
          <w:szCs w:val="24"/>
        </w:rPr>
        <w:t>.8投标一览表及分项投标报价表，配件及耗材报价表；</w:t>
      </w:r>
    </w:p>
    <w:p w:rsidR="008D636E" w:rsidRDefault="00A876D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8396B">
        <w:rPr>
          <w:rFonts w:ascii="宋体" w:eastAsia="宋体" w:hAnsi="宋体" w:cs="宋体" w:hint="eastAsia"/>
          <w:kern w:val="0"/>
          <w:sz w:val="24"/>
          <w:szCs w:val="24"/>
        </w:rPr>
        <w:t>.9</w:t>
      </w:r>
      <w:r w:rsidR="00F3085B">
        <w:rPr>
          <w:rFonts w:ascii="宋体" w:eastAsia="宋体" w:hAnsi="宋体" w:cs="宋体" w:hint="eastAsia"/>
          <w:kern w:val="0"/>
          <w:sz w:val="24"/>
          <w:szCs w:val="24"/>
        </w:rPr>
        <w:t>投标</w:t>
      </w:r>
      <w:r w:rsidR="00B8396B">
        <w:rPr>
          <w:rFonts w:ascii="宋体" w:eastAsia="宋体" w:hAnsi="宋体" w:cs="宋体" w:hint="eastAsia"/>
          <w:kern w:val="0"/>
          <w:sz w:val="24"/>
          <w:szCs w:val="24"/>
        </w:rPr>
        <w:t>产品业绩（提供合同复印件）；</w:t>
      </w:r>
    </w:p>
    <w:p w:rsidR="008D636E" w:rsidRDefault="00A876D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8396B">
        <w:rPr>
          <w:rFonts w:ascii="宋体" w:eastAsia="宋体" w:hAnsi="宋体" w:cs="宋体" w:hint="eastAsia"/>
          <w:kern w:val="0"/>
          <w:sz w:val="24"/>
          <w:szCs w:val="24"/>
        </w:rPr>
        <w:t>.10 售后服务方案、承诺及培训计划；</w:t>
      </w:r>
    </w:p>
    <w:p w:rsidR="008D636E" w:rsidRDefault="00A876D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8396B">
        <w:rPr>
          <w:rFonts w:ascii="宋体" w:eastAsia="宋体" w:hAnsi="宋体" w:cs="宋体" w:hint="eastAsia"/>
          <w:kern w:val="0"/>
          <w:sz w:val="24"/>
          <w:szCs w:val="24"/>
        </w:rPr>
        <w:t>.11 标书文件需装订成册，不接收活页形式或通过夹子成型的标书。</w:t>
      </w:r>
    </w:p>
    <w:p w:rsidR="008D636E" w:rsidRDefault="00C002C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r w:rsidR="00B8396B">
        <w:rPr>
          <w:rFonts w:ascii="宋体" w:eastAsia="宋体" w:hAnsi="宋体" w:cs="宋体" w:hint="eastAsia"/>
          <w:kern w:val="0"/>
          <w:sz w:val="24"/>
          <w:szCs w:val="24"/>
        </w:rPr>
        <w:t>、</w:t>
      </w:r>
      <w:proofErr w:type="gramStart"/>
      <w:r w:rsidR="00B8396B">
        <w:rPr>
          <w:rFonts w:ascii="宋体" w:eastAsia="宋体" w:hAnsi="宋体" w:cs="宋体" w:hint="eastAsia"/>
          <w:kern w:val="0"/>
          <w:sz w:val="24"/>
          <w:szCs w:val="24"/>
        </w:rPr>
        <w:t>请符合</w:t>
      </w:r>
      <w:proofErr w:type="gramEnd"/>
      <w:r w:rsidR="00B8396B">
        <w:rPr>
          <w:rFonts w:ascii="宋体" w:eastAsia="宋体" w:hAnsi="宋体" w:cs="宋体" w:hint="eastAsia"/>
          <w:kern w:val="0"/>
          <w:sz w:val="24"/>
          <w:szCs w:val="24"/>
        </w:rPr>
        <w:t>资格的投标人到宁波大学附属人民医院采购中心（17-2号楼-201室）电话报名，联系人：肖老师、蔡老师，联系电话：0574-87016979。报名截止时间2022年</w:t>
      </w:r>
      <w:r w:rsidR="001B00E4">
        <w:rPr>
          <w:rFonts w:ascii="宋体" w:eastAsia="宋体" w:hAnsi="宋体" w:cs="宋体" w:hint="eastAsia"/>
          <w:kern w:val="0"/>
          <w:sz w:val="24"/>
          <w:szCs w:val="24"/>
        </w:rPr>
        <w:t>9</w:t>
      </w:r>
      <w:r w:rsidR="00B8396B">
        <w:rPr>
          <w:rFonts w:ascii="宋体" w:eastAsia="宋体" w:hAnsi="宋体" w:cs="宋体" w:hint="eastAsia"/>
          <w:kern w:val="0"/>
          <w:sz w:val="24"/>
          <w:szCs w:val="24"/>
        </w:rPr>
        <w:t>月</w:t>
      </w:r>
      <w:r w:rsidR="001B00E4">
        <w:rPr>
          <w:rFonts w:ascii="宋体" w:eastAsia="宋体" w:hAnsi="宋体" w:cs="宋体" w:hint="eastAsia"/>
          <w:kern w:val="0"/>
          <w:sz w:val="24"/>
          <w:szCs w:val="24"/>
        </w:rPr>
        <w:t>14</w:t>
      </w:r>
      <w:r w:rsidR="00B8396B">
        <w:rPr>
          <w:rFonts w:ascii="宋体" w:eastAsia="宋体" w:hAnsi="宋体" w:cs="宋体" w:hint="eastAsia"/>
          <w:kern w:val="0"/>
          <w:sz w:val="24"/>
          <w:szCs w:val="24"/>
        </w:rPr>
        <w:t>日1</w:t>
      </w:r>
      <w:r w:rsidR="008C2C30">
        <w:rPr>
          <w:rFonts w:ascii="宋体" w:eastAsia="宋体" w:hAnsi="宋体" w:cs="宋体" w:hint="eastAsia"/>
          <w:kern w:val="0"/>
          <w:sz w:val="24"/>
          <w:szCs w:val="24"/>
        </w:rPr>
        <w:t>7</w:t>
      </w:r>
      <w:r w:rsidR="00B8396B">
        <w:rPr>
          <w:rFonts w:ascii="宋体" w:eastAsia="宋体" w:hAnsi="宋体" w:cs="宋体" w:hint="eastAsia"/>
          <w:kern w:val="0"/>
          <w:sz w:val="24"/>
          <w:szCs w:val="24"/>
        </w:rPr>
        <w:t>时。</w:t>
      </w:r>
    </w:p>
    <w:p w:rsidR="008D636E" w:rsidRDefault="00C002C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B8396B">
        <w:rPr>
          <w:rFonts w:ascii="宋体" w:eastAsia="宋体" w:hAnsi="宋体" w:cs="宋体" w:hint="eastAsia"/>
          <w:kern w:val="0"/>
          <w:sz w:val="24"/>
          <w:szCs w:val="24"/>
        </w:rPr>
        <w:t>、本次议标定于2022年</w:t>
      </w:r>
      <w:r w:rsidR="001B00E4">
        <w:rPr>
          <w:rFonts w:ascii="宋体" w:eastAsia="宋体" w:hAnsi="宋体" w:cs="宋体" w:hint="eastAsia"/>
          <w:kern w:val="0"/>
          <w:sz w:val="24"/>
          <w:szCs w:val="24"/>
        </w:rPr>
        <w:t>9</w:t>
      </w:r>
      <w:r w:rsidR="007B7377" w:rsidRPr="00A876D8">
        <w:rPr>
          <w:rFonts w:ascii="宋体" w:eastAsia="宋体" w:hAnsi="宋体" w:cs="宋体" w:hint="eastAsia"/>
          <w:kern w:val="0"/>
          <w:sz w:val="24"/>
          <w:szCs w:val="24"/>
        </w:rPr>
        <w:t xml:space="preserve"> </w:t>
      </w:r>
      <w:r w:rsidR="00B8396B" w:rsidRPr="00A876D8">
        <w:rPr>
          <w:rFonts w:ascii="宋体" w:eastAsia="宋体" w:hAnsi="宋体" w:cs="宋体" w:hint="eastAsia"/>
          <w:kern w:val="0"/>
          <w:sz w:val="24"/>
          <w:szCs w:val="24"/>
        </w:rPr>
        <w:t>月</w:t>
      </w:r>
      <w:r w:rsidR="001B00E4">
        <w:rPr>
          <w:rFonts w:ascii="宋体" w:eastAsia="宋体" w:hAnsi="宋体" w:cs="宋体" w:hint="eastAsia"/>
          <w:kern w:val="0"/>
          <w:sz w:val="24"/>
          <w:szCs w:val="24"/>
        </w:rPr>
        <w:t>15</w:t>
      </w:r>
      <w:r w:rsidR="007B7377">
        <w:rPr>
          <w:rFonts w:ascii="宋体" w:eastAsia="宋体" w:hAnsi="宋体" w:cs="宋体" w:hint="eastAsia"/>
          <w:kern w:val="0"/>
          <w:sz w:val="24"/>
          <w:szCs w:val="24"/>
        </w:rPr>
        <w:t xml:space="preserve"> </w:t>
      </w:r>
      <w:r w:rsidR="00B8396B">
        <w:rPr>
          <w:rFonts w:ascii="宋体" w:eastAsia="宋体" w:hAnsi="宋体" w:cs="宋体" w:hint="eastAsia"/>
          <w:kern w:val="0"/>
          <w:sz w:val="24"/>
          <w:szCs w:val="24"/>
        </w:rPr>
        <w:t>日</w:t>
      </w:r>
      <w:r w:rsidR="001B00E4">
        <w:rPr>
          <w:rFonts w:ascii="宋体" w:eastAsia="宋体" w:hAnsi="宋体" w:cs="宋体" w:hint="eastAsia"/>
          <w:kern w:val="0"/>
          <w:sz w:val="24"/>
          <w:szCs w:val="24"/>
        </w:rPr>
        <w:t>9</w:t>
      </w:r>
      <w:r w:rsidR="00B8396B">
        <w:rPr>
          <w:rFonts w:ascii="宋体" w:eastAsia="宋体" w:hAnsi="宋体" w:cs="宋体" w:hint="eastAsia"/>
          <w:kern w:val="0"/>
          <w:sz w:val="24"/>
          <w:szCs w:val="24"/>
        </w:rPr>
        <w:t>时，地点：16号楼1楼114会议室（具体时间地点将以现场报名登记时告知为准）。</w:t>
      </w:r>
    </w:p>
    <w:p w:rsidR="008D636E" w:rsidRDefault="00C002C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B8396B">
        <w:rPr>
          <w:rFonts w:ascii="宋体" w:eastAsia="宋体" w:hAnsi="宋体" w:cs="宋体" w:hint="eastAsia"/>
          <w:kern w:val="0"/>
          <w:sz w:val="24"/>
          <w:szCs w:val="24"/>
        </w:rPr>
        <w:t>、疫情期间请参与议标的供应商代表做好个人防护，全程戴好口罩，并请出示行程卡、健康码的绿码</w:t>
      </w:r>
      <w:bookmarkStart w:id="0" w:name="OLE_LINK1"/>
      <w:r w:rsidR="00B8396B">
        <w:rPr>
          <w:rFonts w:ascii="宋体" w:eastAsia="宋体" w:hAnsi="宋体" w:cs="宋体" w:hint="eastAsia"/>
          <w:kern w:val="0"/>
          <w:sz w:val="24"/>
          <w:szCs w:val="24"/>
        </w:rPr>
        <w:t>，同时需持有</w:t>
      </w:r>
      <w:r w:rsidR="001B00E4">
        <w:rPr>
          <w:rFonts w:ascii="宋体" w:eastAsia="宋体" w:hAnsi="宋体" w:cs="宋体" w:hint="eastAsia"/>
          <w:kern w:val="0"/>
          <w:sz w:val="24"/>
          <w:szCs w:val="24"/>
        </w:rPr>
        <w:t>72小时</w:t>
      </w:r>
      <w:r w:rsidR="00B8396B">
        <w:rPr>
          <w:rFonts w:ascii="宋体" w:eastAsia="宋体" w:hAnsi="宋体" w:cs="宋体" w:hint="eastAsia"/>
          <w:kern w:val="0"/>
          <w:sz w:val="24"/>
          <w:szCs w:val="24"/>
        </w:rPr>
        <w:t>内核酸检测阴性证明。</w:t>
      </w:r>
      <w:bookmarkEnd w:id="0"/>
    </w:p>
    <w:p w:rsidR="008D636E" w:rsidRDefault="00C002C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5</w:t>
      </w:r>
      <w:r w:rsidR="00B8396B">
        <w:rPr>
          <w:rFonts w:ascii="宋体" w:eastAsia="宋体" w:hAnsi="宋体" w:cs="宋体" w:hint="eastAsia"/>
          <w:kern w:val="0"/>
          <w:sz w:val="24"/>
          <w:szCs w:val="24"/>
        </w:rPr>
        <w:t>、</w:t>
      </w:r>
      <w:r w:rsidR="00B8396B" w:rsidRPr="00A876D8">
        <w:rPr>
          <w:rFonts w:ascii="宋体" w:eastAsia="宋体" w:hAnsi="宋体" w:cs="宋体" w:hint="eastAsia"/>
          <w:kern w:val="0"/>
          <w:sz w:val="24"/>
          <w:szCs w:val="24"/>
        </w:rPr>
        <w:t>我院为无烟医院，文明单位，院区内严禁吸烟，并要求严格做好垃圾分类，请投标人自觉遵守。</w:t>
      </w:r>
    </w:p>
    <w:p w:rsidR="008D636E" w:rsidRDefault="00B8396B">
      <w:pPr>
        <w:rPr>
          <w:rFonts w:ascii="宋体" w:eastAsia="宋体" w:hAnsi="宋体" w:cs="宋体"/>
          <w:kern w:val="0"/>
          <w:sz w:val="24"/>
          <w:szCs w:val="24"/>
        </w:rPr>
      </w:pPr>
      <w:r>
        <w:rPr>
          <w:rFonts w:ascii="宋体" w:eastAsia="宋体" w:hAnsi="宋体" w:cs="宋体" w:hint="eastAsia"/>
          <w:kern w:val="0"/>
          <w:sz w:val="24"/>
          <w:szCs w:val="24"/>
        </w:rPr>
        <w:lastRenderedPageBreak/>
        <w:t>三、评标方法：</w:t>
      </w:r>
    </w:p>
    <w:p w:rsidR="008D636E" w:rsidRDefault="00B8396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8D636E" w:rsidRDefault="00B8396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四：商务条款：</w:t>
      </w:r>
    </w:p>
    <w:p w:rsidR="008D636E" w:rsidRDefault="00B8396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交货方式：按院方实际需要供货。</w:t>
      </w:r>
    </w:p>
    <w:p w:rsidR="008D636E" w:rsidRDefault="00B8396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Pr="001E7837">
        <w:rPr>
          <w:rFonts w:ascii="宋体" w:eastAsia="宋体" w:hAnsi="宋体" w:cs="宋体" w:hint="eastAsia"/>
          <w:kern w:val="0"/>
          <w:sz w:val="24"/>
          <w:szCs w:val="24"/>
        </w:rPr>
        <w:t>一月内</w:t>
      </w:r>
      <w:r>
        <w:rPr>
          <w:rFonts w:ascii="宋体" w:eastAsia="宋体" w:hAnsi="宋体" w:cs="宋体" w:hint="eastAsia"/>
          <w:kern w:val="0"/>
          <w:sz w:val="24"/>
          <w:szCs w:val="24"/>
        </w:rPr>
        <w:t>或按院方要求提供。</w:t>
      </w:r>
    </w:p>
    <w:p w:rsidR="008365B6" w:rsidRDefault="00B8396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付款方式：设备安装验收合格3个月内。</w:t>
      </w:r>
    </w:p>
    <w:p w:rsidR="008D636E" w:rsidRDefault="00B8396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售后服务：医疗设备应有</w:t>
      </w:r>
      <w:r w:rsidR="001B00E4">
        <w:rPr>
          <w:rFonts w:ascii="宋体" w:eastAsia="宋体" w:hAnsi="宋体" w:cs="宋体" w:hint="eastAsia"/>
          <w:kern w:val="0"/>
          <w:sz w:val="24"/>
          <w:szCs w:val="24"/>
        </w:rPr>
        <w:t>2</w:t>
      </w:r>
      <w:r>
        <w:rPr>
          <w:rFonts w:ascii="宋体" w:eastAsia="宋体" w:hAnsi="宋体" w:cs="宋体" w:hint="eastAsia"/>
          <w:kern w:val="0"/>
          <w:sz w:val="24"/>
          <w:szCs w:val="24"/>
        </w:rPr>
        <w:t>年及以上的免费保修期，保修期满后不收取任何人工费、差旅费等额外服务性费用，只收取基本零配件费用。如涉及专用软件应提供免费升级服务，要求与医院信息系统联网的应免费提供HIS或LIS接入。</w:t>
      </w:r>
    </w:p>
    <w:p w:rsidR="008D636E" w:rsidRDefault="00B8396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技术支持：</w:t>
      </w:r>
      <w:proofErr w:type="gramStart"/>
      <w:r>
        <w:rPr>
          <w:rFonts w:ascii="宋体" w:eastAsia="宋体" w:hAnsi="宋体" w:cs="宋体" w:hint="eastAsia"/>
          <w:kern w:val="0"/>
          <w:sz w:val="24"/>
          <w:szCs w:val="24"/>
        </w:rPr>
        <w:t>中标商</w:t>
      </w:r>
      <w:proofErr w:type="gramEnd"/>
      <w:r>
        <w:rPr>
          <w:rFonts w:ascii="宋体" w:eastAsia="宋体" w:hAnsi="宋体" w:cs="宋体" w:hint="eastAsia"/>
          <w:kern w:val="0"/>
          <w:sz w:val="24"/>
          <w:szCs w:val="24"/>
        </w:rPr>
        <w:t>应提供设备使用的技术支持或培训。</w:t>
      </w:r>
    </w:p>
    <w:tbl>
      <w:tblPr>
        <w:tblW w:w="10500" w:type="dxa"/>
        <w:jc w:val="center"/>
        <w:tblCellSpacing w:w="0" w:type="dxa"/>
        <w:tblCellMar>
          <w:left w:w="0" w:type="dxa"/>
          <w:right w:w="0" w:type="dxa"/>
        </w:tblCellMar>
        <w:tblLook w:val="04A0"/>
      </w:tblPr>
      <w:tblGrid>
        <w:gridCol w:w="10500"/>
      </w:tblGrid>
      <w:tr w:rsidR="008D636E">
        <w:trPr>
          <w:tblCellSpacing w:w="0" w:type="dxa"/>
          <w:jc w:val="center"/>
          <w:hidden/>
        </w:trPr>
        <w:tc>
          <w:tcPr>
            <w:tcW w:w="0" w:type="auto"/>
            <w:vAlign w:val="center"/>
          </w:tcPr>
          <w:p w:rsidR="008D636E" w:rsidRDefault="008D636E">
            <w:pPr>
              <w:widowControl/>
              <w:jc w:val="center"/>
              <w:rPr>
                <w:rFonts w:ascii="宋体" w:eastAsia="宋体" w:hAnsi="宋体" w:cs="宋体"/>
                <w:vanish/>
                <w:kern w:val="0"/>
                <w:sz w:val="18"/>
                <w:szCs w:val="18"/>
              </w:rPr>
            </w:pPr>
          </w:p>
        </w:tc>
      </w:tr>
    </w:tbl>
    <w:p w:rsidR="008D636E" w:rsidRPr="004D5F72" w:rsidRDefault="004D5F72" w:rsidP="004D5F72">
      <w:pPr>
        <w:widowControl/>
        <w:spacing w:line="360" w:lineRule="auto"/>
        <w:jc w:val="right"/>
        <w:rPr>
          <w:rFonts w:ascii="宋体" w:eastAsia="宋体" w:hAnsi="宋体" w:cs="宋体" w:hint="eastAsia"/>
          <w:kern w:val="0"/>
          <w:sz w:val="24"/>
          <w:szCs w:val="24"/>
        </w:rPr>
      </w:pPr>
      <w:r w:rsidRPr="004D5F72">
        <w:rPr>
          <w:rFonts w:ascii="宋体" w:eastAsia="宋体" w:hAnsi="宋体" w:cs="宋体" w:hint="eastAsia"/>
          <w:kern w:val="0"/>
          <w:sz w:val="24"/>
          <w:szCs w:val="24"/>
        </w:rPr>
        <w:t>宁波大学附属人民医院</w:t>
      </w:r>
    </w:p>
    <w:p w:rsidR="004D5F72" w:rsidRPr="004D5F72" w:rsidRDefault="004D5F72" w:rsidP="004D5F72">
      <w:pPr>
        <w:widowControl/>
        <w:spacing w:line="360" w:lineRule="auto"/>
        <w:jc w:val="right"/>
        <w:rPr>
          <w:rFonts w:ascii="宋体" w:eastAsia="宋体" w:hAnsi="宋体" w:cs="宋体"/>
          <w:kern w:val="0"/>
          <w:sz w:val="24"/>
          <w:szCs w:val="24"/>
        </w:rPr>
      </w:pPr>
      <w:r w:rsidRPr="004D5F72">
        <w:rPr>
          <w:rFonts w:ascii="宋体" w:eastAsia="宋体" w:hAnsi="宋体" w:cs="宋体" w:hint="eastAsia"/>
          <w:kern w:val="0"/>
          <w:sz w:val="24"/>
          <w:szCs w:val="24"/>
        </w:rPr>
        <w:t>2022-9-7</w:t>
      </w:r>
    </w:p>
    <w:p w:rsidR="008D636E" w:rsidRPr="001B00E4" w:rsidRDefault="00D247DA">
      <w:pPr>
        <w:rPr>
          <w:b/>
          <w:sz w:val="28"/>
          <w:szCs w:val="28"/>
        </w:rPr>
      </w:pPr>
      <w:r w:rsidRPr="001B00E4">
        <w:rPr>
          <w:rFonts w:hint="eastAsia"/>
          <w:b/>
          <w:sz w:val="28"/>
          <w:szCs w:val="28"/>
        </w:rPr>
        <w:t>附件</w:t>
      </w:r>
      <w:r w:rsidRPr="001B00E4">
        <w:rPr>
          <w:rFonts w:hint="eastAsia"/>
          <w:b/>
          <w:sz w:val="28"/>
          <w:szCs w:val="28"/>
        </w:rPr>
        <w:t>1:</w:t>
      </w:r>
    </w:p>
    <w:p w:rsidR="003E65D1" w:rsidRDefault="003E65D1">
      <w:pPr>
        <w:rPr>
          <w:sz w:val="28"/>
          <w:szCs w:val="28"/>
        </w:rPr>
      </w:pPr>
      <w:r>
        <w:rPr>
          <w:rFonts w:ascii="宋体" w:hAnsi="宋体" w:hint="eastAsia"/>
          <w:b/>
          <w:bCs/>
          <w:sz w:val="22"/>
        </w:rPr>
        <w:t>（一）医用纯水系统设备组成表</w:t>
      </w:r>
    </w:p>
    <w:tbl>
      <w:tblPr>
        <w:tblStyle w:val="a5"/>
        <w:tblW w:w="9445" w:type="dxa"/>
        <w:jc w:val="center"/>
        <w:tblLayout w:type="fixed"/>
        <w:tblLook w:val="04A0"/>
      </w:tblPr>
      <w:tblGrid>
        <w:gridCol w:w="587"/>
        <w:gridCol w:w="1818"/>
        <w:gridCol w:w="3176"/>
        <w:gridCol w:w="651"/>
        <w:gridCol w:w="717"/>
        <w:gridCol w:w="1418"/>
        <w:gridCol w:w="1078"/>
      </w:tblGrid>
      <w:tr w:rsidR="00345FEE" w:rsidTr="008137FB">
        <w:trPr>
          <w:trHeight w:val="454"/>
          <w:jc w:val="center"/>
        </w:trPr>
        <w:tc>
          <w:tcPr>
            <w:tcW w:w="2405" w:type="dxa"/>
            <w:gridSpan w:val="2"/>
            <w:vAlign w:val="center"/>
          </w:tcPr>
          <w:p w:rsidR="00345FEE" w:rsidRDefault="00345FEE" w:rsidP="008137FB">
            <w:pPr>
              <w:jc w:val="center"/>
              <w:rPr>
                <w:kern w:val="0"/>
                <w:szCs w:val="21"/>
              </w:rPr>
            </w:pPr>
            <w:r>
              <w:rPr>
                <w:rFonts w:hint="eastAsia"/>
                <w:kern w:val="0"/>
                <w:szCs w:val="21"/>
              </w:rPr>
              <w:t>手术中心纯水机</w:t>
            </w:r>
          </w:p>
        </w:tc>
        <w:tc>
          <w:tcPr>
            <w:tcW w:w="7040" w:type="dxa"/>
            <w:gridSpan w:val="5"/>
            <w:vAlign w:val="center"/>
          </w:tcPr>
          <w:p w:rsidR="00345FEE" w:rsidRDefault="00345FEE" w:rsidP="008137FB">
            <w:pPr>
              <w:rPr>
                <w:kern w:val="0"/>
                <w:szCs w:val="21"/>
              </w:rPr>
            </w:pPr>
            <w:r>
              <w:rPr>
                <w:kern w:val="0"/>
                <w:szCs w:val="21"/>
              </w:rPr>
              <w:t>产水量</w:t>
            </w:r>
            <w:r>
              <w:rPr>
                <w:rFonts w:hint="eastAsia"/>
                <w:kern w:val="0"/>
                <w:szCs w:val="21"/>
              </w:rPr>
              <w:t>：</w:t>
            </w:r>
            <w:r>
              <w:rPr>
                <w:kern w:val="0"/>
                <w:szCs w:val="21"/>
              </w:rPr>
              <w:t>20</w:t>
            </w:r>
            <w:r>
              <w:rPr>
                <w:rFonts w:hint="eastAsia"/>
                <w:kern w:val="0"/>
                <w:szCs w:val="21"/>
              </w:rPr>
              <w:t>00L/H</w:t>
            </w:r>
          </w:p>
          <w:p w:rsidR="00345FEE" w:rsidRDefault="00345FEE" w:rsidP="008137FB">
            <w:pPr>
              <w:rPr>
                <w:b/>
                <w:kern w:val="0"/>
                <w:szCs w:val="21"/>
              </w:rPr>
            </w:pPr>
            <w:r>
              <w:rPr>
                <w:rFonts w:hint="eastAsia"/>
                <w:kern w:val="0"/>
                <w:szCs w:val="21"/>
              </w:rPr>
              <w:t>水质标准：</w:t>
            </w:r>
            <w:r>
              <w:rPr>
                <w:rFonts w:hint="eastAsia"/>
                <w:kern w:val="0"/>
                <w:szCs w:val="21"/>
              </w:rPr>
              <w:t>WS</w:t>
            </w:r>
            <w:r>
              <w:rPr>
                <w:kern w:val="0"/>
                <w:szCs w:val="21"/>
              </w:rPr>
              <w:t>310-2016</w:t>
            </w:r>
            <w:r>
              <w:rPr>
                <w:rFonts w:hint="eastAsia"/>
                <w:kern w:val="0"/>
                <w:szCs w:val="21"/>
              </w:rPr>
              <w:t>医院消毒供应中心</w:t>
            </w:r>
          </w:p>
        </w:tc>
      </w:tr>
      <w:tr w:rsidR="00345FEE" w:rsidTr="008137FB">
        <w:trPr>
          <w:trHeight w:val="454"/>
          <w:jc w:val="center"/>
        </w:trPr>
        <w:tc>
          <w:tcPr>
            <w:tcW w:w="2405" w:type="dxa"/>
            <w:gridSpan w:val="2"/>
            <w:vAlign w:val="center"/>
          </w:tcPr>
          <w:p w:rsidR="00345FEE" w:rsidRDefault="00345FEE" w:rsidP="008137FB">
            <w:pPr>
              <w:jc w:val="center"/>
              <w:rPr>
                <w:kern w:val="0"/>
                <w:sz w:val="20"/>
                <w:szCs w:val="21"/>
              </w:rPr>
            </w:pPr>
          </w:p>
        </w:tc>
        <w:tc>
          <w:tcPr>
            <w:tcW w:w="7040" w:type="dxa"/>
            <w:gridSpan w:val="5"/>
            <w:vAlign w:val="center"/>
          </w:tcPr>
          <w:p w:rsidR="00345FEE" w:rsidRDefault="00345FEE" w:rsidP="008137FB">
            <w:pPr>
              <w:rPr>
                <w:kern w:val="0"/>
                <w:sz w:val="2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序号</w:t>
            </w:r>
          </w:p>
        </w:tc>
        <w:tc>
          <w:tcPr>
            <w:tcW w:w="1818" w:type="dxa"/>
            <w:vAlign w:val="center"/>
          </w:tcPr>
          <w:p w:rsidR="00345FEE" w:rsidRDefault="00345FEE" w:rsidP="008137FB">
            <w:pPr>
              <w:rPr>
                <w:kern w:val="0"/>
                <w:szCs w:val="21"/>
              </w:rPr>
            </w:pPr>
            <w:r>
              <w:rPr>
                <w:rFonts w:hint="eastAsia"/>
                <w:kern w:val="0"/>
                <w:szCs w:val="21"/>
              </w:rPr>
              <w:t>工程项目清单</w:t>
            </w:r>
          </w:p>
        </w:tc>
        <w:tc>
          <w:tcPr>
            <w:tcW w:w="3176" w:type="dxa"/>
            <w:vAlign w:val="center"/>
          </w:tcPr>
          <w:p w:rsidR="00345FEE" w:rsidRDefault="00345FEE" w:rsidP="008137FB">
            <w:pPr>
              <w:jc w:val="left"/>
              <w:rPr>
                <w:kern w:val="0"/>
                <w:szCs w:val="21"/>
              </w:rPr>
            </w:pPr>
            <w:r>
              <w:rPr>
                <w:rFonts w:hint="eastAsia"/>
                <w:kern w:val="0"/>
                <w:szCs w:val="21"/>
              </w:rPr>
              <w:t>性能参数</w:t>
            </w:r>
          </w:p>
        </w:tc>
        <w:tc>
          <w:tcPr>
            <w:tcW w:w="651" w:type="dxa"/>
            <w:vAlign w:val="center"/>
          </w:tcPr>
          <w:p w:rsidR="00345FEE" w:rsidRDefault="00345FEE" w:rsidP="008137FB">
            <w:pPr>
              <w:jc w:val="center"/>
              <w:rPr>
                <w:kern w:val="0"/>
                <w:szCs w:val="21"/>
              </w:rPr>
            </w:pPr>
            <w:r>
              <w:rPr>
                <w:rFonts w:hint="eastAsia"/>
                <w:kern w:val="0"/>
                <w:szCs w:val="21"/>
              </w:rPr>
              <w:t>数量</w:t>
            </w:r>
          </w:p>
        </w:tc>
        <w:tc>
          <w:tcPr>
            <w:tcW w:w="717" w:type="dxa"/>
            <w:vAlign w:val="center"/>
          </w:tcPr>
          <w:p w:rsidR="00345FEE" w:rsidRDefault="00345FEE" w:rsidP="008137FB">
            <w:pPr>
              <w:jc w:val="center"/>
              <w:rPr>
                <w:kern w:val="0"/>
                <w:szCs w:val="21"/>
              </w:rPr>
            </w:pPr>
            <w:r>
              <w:rPr>
                <w:rFonts w:hint="eastAsia"/>
                <w:kern w:val="0"/>
                <w:szCs w:val="21"/>
              </w:rPr>
              <w:t>单位</w:t>
            </w:r>
          </w:p>
        </w:tc>
        <w:tc>
          <w:tcPr>
            <w:tcW w:w="1418" w:type="dxa"/>
            <w:vAlign w:val="center"/>
          </w:tcPr>
          <w:p w:rsidR="00345FEE" w:rsidRDefault="00345FEE" w:rsidP="008137FB">
            <w:pPr>
              <w:rPr>
                <w:kern w:val="0"/>
                <w:szCs w:val="21"/>
              </w:rPr>
            </w:pPr>
            <w:r>
              <w:rPr>
                <w:rFonts w:hint="eastAsia"/>
                <w:kern w:val="0"/>
                <w:szCs w:val="21"/>
              </w:rPr>
              <w:t>材质</w:t>
            </w:r>
          </w:p>
        </w:tc>
        <w:tc>
          <w:tcPr>
            <w:tcW w:w="1078" w:type="dxa"/>
            <w:vAlign w:val="center"/>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p>
        </w:tc>
        <w:tc>
          <w:tcPr>
            <w:tcW w:w="1818" w:type="dxa"/>
            <w:vAlign w:val="center"/>
          </w:tcPr>
          <w:p w:rsidR="00345FEE" w:rsidRDefault="00345FEE" w:rsidP="008137FB">
            <w:pPr>
              <w:rPr>
                <w:kern w:val="0"/>
                <w:szCs w:val="21"/>
              </w:rPr>
            </w:pPr>
            <w:r>
              <w:rPr>
                <w:rFonts w:hint="eastAsia"/>
                <w:kern w:val="0"/>
                <w:szCs w:val="21"/>
              </w:rPr>
              <w:t>一、预处理系统</w:t>
            </w:r>
          </w:p>
        </w:tc>
        <w:tc>
          <w:tcPr>
            <w:tcW w:w="3176" w:type="dxa"/>
            <w:vAlign w:val="center"/>
          </w:tcPr>
          <w:p w:rsidR="00345FEE" w:rsidRDefault="00345FEE" w:rsidP="008137FB">
            <w:pPr>
              <w:jc w:val="left"/>
              <w:rPr>
                <w:kern w:val="0"/>
                <w:szCs w:val="21"/>
              </w:rPr>
            </w:pPr>
          </w:p>
        </w:tc>
        <w:tc>
          <w:tcPr>
            <w:tcW w:w="651" w:type="dxa"/>
            <w:vAlign w:val="center"/>
          </w:tcPr>
          <w:p w:rsidR="00345FEE" w:rsidRDefault="00345FEE" w:rsidP="008137FB">
            <w:pPr>
              <w:jc w:val="center"/>
              <w:rPr>
                <w:kern w:val="0"/>
                <w:szCs w:val="21"/>
              </w:rPr>
            </w:pPr>
          </w:p>
        </w:tc>
        <w:tc>
          <w:tcPr>
            <w:tcW w:w="717" w:type="dxa"/>
            <w:vAlign w:val="center"/>
          </w:tcPr>
          <w:p w:rsidR="00345FEE" w:rsidRDefault="00345FEE" w:rsidP="008137FB">
            <w:pPr>
              <w:jc w:val="center"/>
              <w:rPr>
                <w:kern w:val="0"/>
                <w:szCs w:val="21"/>
              </w:rPr>
            </w:pPr>
          </w:p>
        </w:tc>
        <w:tc>
          <w:tcPr>
            <w:tcW w:w="1418" w:type="dxa"/>
            <w:vAlign w:val="center"/>
          </w:tcPr>
          <w:p w:rsidR="00345FEE" w:rsidRDefault="00345FEE" w:rsidP="008137FB">
            <w:pPr>
              <w:rPr>
                <w:kern w:val="0"/>
                <w:szCs w:val="21"/>
              </w:rPr>
            </w:pPr>
            <w:r>
              <w:rPr>
                <w:rFonts w:hint="eastAsia"/>
                <w:kern w:val="0"/>
                <w:szCs w:val="21"/>
              </w:rPr>
              <w:t xml:space="preserve">　</w:t>
            </w:r>
          </w:p>
        </w:tc>
        <w:tc>
          <w:tcPr>
            <w:tcW w:w="1078" w:type="dxa"/>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1</w:t>
            </w:r>
          </w:p>
        </w:tc>
        <w:tc>
          <w:tcPr>
            <w:tcW w:w="1818" w:type="dxa"/>
            <w:vAlign w:val="center"/>
          </w:tcPr>
          <w:p w:rsidR="00345FEE" w:rsidRDefault="00345FEE" w:rsidP="008137FB">
            <w:pPr>
              <w:rPr>
                <w:kern w:val="0"/>
                <w:szCs w:val="21"/>
              </w:rPr>
            </w:pPr>
            <w:r>
              <w:rPr>
                <w:rFonts w:hint="eastAsia"/>
                <w:kern w:val="0"/>
                <w:szCs w:val="21"/>
              </w:rPr>
              <w:t>原水泵</w:t>
            </w:r>
          </w:p>
        </w:tc>
        <w:tc>
          <w:tcPr>
            <w:tcW w:w="3176" w:type="dxa"/>
            <w:vAlign w:val="center"/>
          </w:tcPr>
          <w:p w:rsidR="00345FEE" w:rsidRDefault="00345FEE" w:rsidP="008137FB">
            <w:pPr>
              <w:jc w:val="left"/>
              <w:rPr>
                <w:kern w:val="0"/>
                <w:szCs w:val="21"/>
              </w:rPr>
            </w:pPr>
            <w:r>
              <w:rPr>
                <w:rFonts w:hint="eastAsia"/>
                <w:kern w:val="0"/>
                <w:szCs w:val="21"/>
              </w:rPr>
              <w:t>流量≥</w:t>
            </w:r>
            <w:r>
              <w:rPr>
                <w:kern w:val="0"/>
                <w:szCs w:val="21"/>
              </w:rPr>
              <w:t>4.0</w:t>
            </w:r>
            <w:r>
              <w:rPr>
                <w:rFonts w:hint="eastAsia"/>
                <w:kern w:val="0"/>
                <w:szCs w:val="21"/>
              </w:rPr>
              <w:t>m3/h</w:t>
            </w:r>
            <w:r>
              <w:rPr>
                <w:rFonts w:hint="eastAsia"/>
                <w:kern w:val="0"/>
                <w:szCs w:val="21"/>
              </w:rPr>
              <w:t>，扬程≥</w:t>
            </w:r>
            <w:r>
              <w:rPr>
                <w:rFonts w:hint="eastAsia"/>
                <w:kern w:val="0"/>
                <w:szCs w:val="21"/>
              </w:rPr>
              <w:t>30m</w:t>
            </w:r>
            <w:r>
              <w:rPr>
                <w:rFonts w:hint="eastAsia"/>
                <w:kern w:val="0"/>
                <w:szCs w:val="21"/>
              </w:rPr>
              <w:t>，一开</w:t>
            </w:r>
            <w:proofErr w:type="gramStart"/>
            <w:r>
              <w:rPr>
                <w:rFonts w:hint="eastAsia"/>
                <w:kern w:val="0"/>
                <w:szCs w:val="21"/>
              </w:rPr>
              <w:t>一</w:t>
            </w:r>
            <w:proofErr w:type="gramEnd"/>
            <w:r>
              <w:rPr>
                <w:rFonts w:hint="eastAsia"/>
                <w:kern w:val="0"/>
                <w:szCs w:val="21"/>
              </w:rPr>
              <w:t>备。</w:t>
            </w:r>
          </w:p>
        </w:tc>
        <w:tc>
          <w:tcPr>
            <w:tcW w:w="651" w:type="dxa"/>
            <w:vAlign w:val="center"/>
          </w:tcPr>
          <w:p w:rsidR="00345FEE" w:rsidRDefault="00345FEE" w:rsidP="008137FB">
            <w:pPr>
              <w:jc w:val="center"/>
              <w:rPr>
                <w:kern w:val="0"/>
                <w:szCs w:val="21"/>
              </w:rPr>
            </w:pPr>
            <w:r>
              <w:rPr>
                <w:rFonts w:hint="eastAsia"/>
                <w:kern w:val="0"/>
                <w:szCs w:val="21"/>
              </w:rPr>
              <w:t>2</w:t>
            </w:r>
          </w:p>
        </w:tc>
        <w:tc>
          <w:tcPr>
            <w:tcW w:w="717" w:type="dxa"/>
            <w:vAlign w:val="center"/>
          </w:tcPr>
          <w:p w:rsidR="00345FEE" w:rsidRDefault="00345FEE" w:rsidP="008137FB">
            <w:pPr>
              <w:jc w:val="center"/>
              <w:rPr>
                <w:kern w:val="0"/>
                <w:szCs w:val="21"/>
              </w:rPr>
            </w:pPr>
            <w:r>
              <w:rPr>
                <w:rFonts w:hint="eastAsia"/>
                <w:kern w:val="0"/>
                <w:szCs w:val="21"/>
              </w:rPr>
              <w:t>台</w:t>
            </w:r>
          </w:p>
        </w:tc>
        <w:tc>
          <w:tcPr>
            <w:tcW w:w="1418" w:type="dxa"/>
            <w:vAlign w:val="center"/>
          </w:tcPr>
          <w:p w:rsidR="00345FEE" w:rsidRDefault="00345FEE" w:rsidP="008137FB">
            <w:pPr>
              <w:rPr>
                <w:kern w:val="0"/>
                <w:szCs w:val="21"/>
              </w:rPr>
            </w:pPr>
            <w:r>
              <w:rPr>
                <w:rFonts w:hint="eastAsia"/>
                <w:kern w:val="0"/>
                <w:szCs w:val="21"/>
              </w:rPr>
              <w:t>过流材质</w:t>
            </w:r>
            <w:r>
              <w:rPr>
                <w:rFonts w:hint="eastAsia"/>
                <w:kern w:val="0"/>
                <w:szCs w:val="21"/>
              </w:rPr>
              <w:t>304SS</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2</w:t>
            </w:r>
          </w:p>
        </w:tc>
        <w:tc>
          <w:tcPr>
            <w:tcW w:w="1818" w:type="dxa"/>
            <w:vAlign w:val="center"/>
          </w:tcPr>
          <w:p w:rsidR="00345FEE" w:rsidRDefault="00345FEE" w:rsidP="008137FB">
            <w:pPr>
              <w:rPr>
                <w:kern w:val="0"/>
                <w:szCs w:val="21"/>
              </w:rPr>
            </w:pPr>
            <w:r>
              <w:rPr>
                <w:rFonts w:hint="eastAsia"/>
                <w:kern w:val="0"/>
                <w:szCs w:val="21"/>
              </w:rPr>
              <w:t>机械过滤器</w:t>
            </w:r>
          </w:p>
        </w:tc>
        <w:tc>
          <w:tcPr>
            <w:tcW w:w="3176" w:type="dxa"/>
            <w:vAlign w:val="center"/>
          </w:tcPr>
          <w:p w:rsidR="00345FEE" w:rsidRDefault="00345FEE" w:rsidP="008137FB">
            <w:pPr>
              <w:jc w:val="left"/>
              <w:rPr>
                <w:kern w:val="0"/>
                <w:szCs w:val="21"/>
              </w:rPr>
            </w:pPr>
            <w:r>
              <w:rPr>
                <w:kern w:val="0"/>
                <w:szCs w:val="21"/>
              </w:rPr>
              <w:t>2162</w:t>
            </w:r>
            <w:r>
              <w:rPr>
                <w:rFonts w:hint="eastAsia"/>
                <w:kern w:val="0"/>
                <w:szCs w:val="21"/>
              </w:rPr>
              <w:t>；有布水器、单套出水量应达到</w:t>
            </w:r>
            <w:r>
              <w:rPr>
                <w:kern w:val="0"/>
                <w:szCs w:val="21"/>
              </w:rPr>
              <w:t>4</w:t>
            </w:r>
            <w:r>
              <w:rPr>
                <w:rFonts w:hint="eastAsia"/>
                <w:kern w:val="0"/>
                <w:szCs w:val="21"/>
              </w:rPr>
              <w:t>T/H</w:t>
            </w:r>
            <w:r>
              <w:rPr>
                <w:rFonts w:hint="eastAsia"/>
                <w:kern w:val="0"/>
                <w:szCs w:val="21"/>
              </w:rPr>
              <w:t>，需配手动</w:t>
            </w:r>
            <w:proofErr w:type="gramStart"/>
            <w:r>
              <w:rPr>
                <w:rFonts w:hint="eastAsia"/>
                <w:kern w:val="0"/>
                <w:szCs w:val="21"/>
              </w:rPr>
              <w:t>应急阀组</w:t>
            </w:r>
            <w:proofErr w:type="gramEnd"/>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玻璃钢</w:t>
            </w:r>
          </w:p>
        </w:tc>
        <w:tc>
          <w:tcPr>
            <w:tcW w:w="1078" w:type="dxa"/>
            <w:vAlign w:val="center"/>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3</w:t>
            </w:r>
          </w:p>
        </w:tc>
        <w:tc>
          <w:tcPr>
            <w:tcW w:w="1818" w:type="dxa"/>
            <w:vAlign w:val="center"/>
          </w:tcPr>
          <w:p w:rsidR="00345FEE" w:rsidRDefault="00345FEE" w:rsidP="008137FB">
            <w:pPr>
              <w:rPr>
                <w:kern w:val="0"/>
                <w:szCs w:val="21"/>
              </w:rPr>
            </w:pPr>
            <w:r>
              <w:rPr>
                <w:rFonts w:hint="eastAsia"/>
                <w:kern w:val="0"/>
                <w:szCs w:val="21"/>
              </w:rPr>
              <w:t>自动控制器</w:t>
            </w:r>
          </w:p>
        </w:tc>
        <w:tc>
          <w:tcPr>
            <w:tcW w:w="3176" w:type="dxa"/>
            <w:vAlign w:val="center"/>
          </w:tcPr>
          <w:p w:rsidR="00345FEE" w:rsidRDefault="00345FEE" w:rsidP="008137FB">
            <w:pPr>
              <w:jc w:val="left"/>
              <w:rPr>
                <w:kern w:val="0"/>
                <w:szCs w:val="21"/>
              </w:rPr>
            </w:pPr>
            <w:r>
              <w:rPr>
                <w:kern w:val="0"/>
                <w:szCs w:val="21"/>
              </w:rPr>
              <w:t>2850</w:t>
            </w:r>
            <w:r>
              <w:rPr>
                <w:rFonts w:hint="eastAsia"/>
                <w:kern w:val="0"/>
                <w:szCs w:val="21"/>
              </w:rPr>
              <w:t>；自动反洗、正洗、运行并能满足流量大于</w:t>
            </w:r>
            <w:r>
              <w:rPr>
                <w:kern w:val="0"/>
                <w:szCs w:val="21"/>
              </w:rPr>
              <w:t>4</w:t>
            </w:r>
            <w:r>
              <w:rPr>
                <w:rFonts w:hint="eastAsia"/>
                <w:kern w:val="0"/>
                <w:szCs w:val="21"/>
              </w:rPr>
              <w:t>T/H</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台</w:t>
            </w:r>
          </w:p>
        </w:tc>
        <w:tc>
          <w:tcPr>
            <w:tcW w:w="1418" w:type="dxa"/>
            <w:vAlign w:val="center"/>
          </w:tcPr>
          <w:p w:rsidR="00345FEE" w:rsidRDefault="00345FEE" w:rsidP="008137FB">
            <w:pPr>
              <w:rPr>
                <w:kern w:val="0"/>
                <w:szCs w:val="21"/>
              </w:rPr>
            </w:pPr>
            <w:r>
              <w:rPr>
                <w:rFonts w:hint="eastAsia"/>
                <w:kern w:val="0"/>
                <w:szCs w:val="21"/>
              </w:rPr>
              <w:t>组合件</w:t>
            </w:r>
          </w:p>
        </w:tc>
        <w:tc>
          <w:tcPr>
            <w:tcW w:w="1078" w:type="dxa"/>
            <w:vAlign w:val="center"/>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4</w:t>
            </w:r>
          </w:p>
        </w:tc>
        <w:tc>
          <w:tcPr>
            <w:tcW w:w="1818" w:type="dxa"/>
            <w:vAlign w:val="center"/>
          </w:tcPr>
          <w:p w:rsidR="00345FEE" w:rsidRDefault="00345FEE" w:rsidP="008137FB">
            <w:pPr>
              <w:rPr>
                <w:kern w:val="0"/>
                <w:szCs w:val="21"/>
              </w:rPr>
            </w:pPr>
            <w:r>
              <w:rPr>
                <w:rFonts w:hint="eastAsia"/>
                <w:kern w:val="0"/>
                <w:szCs w:val="21"/>
              </w:rPr>
              <w:t>活性炭过滤器</w:t>
            </w:r>
          </w:p>
        </w:tc>
        <w:tc>
          <w:tcPr>
            <w:tcW w:w="3176" w:type="dxa"/>
            <w:vAlign w:val="center"/>
          </w:tcPr>
          <w:p w:rsidR="00345FEE" w:rsidRDefault="00345FEE" w:rsidP="008137FB">
            <w:pPr>
              <w:jc w:val="left"/>
              <w:rPr>
                <w:kern w:val="0"/>
                <w:szCs w:val="21"/>
              </w:rPr>
            </w:pPr>
            <w:r>
              <w:rPr>
                <w:kern w:val="0"/>
                <w:szCs w:val="21"/>
              </w:rPr>
              <w:t>2162</w:t>
            </w:r>
            <w:r>
              <w:rPr>
                <w:rFonts w:hint="eastAsia"/>
                <w:kern w:val="0"/>
                <w:szCs w:val="21"/>
              </w:rPr>
              <w:t>；有布水器、单套出水量应达到</w:t>
            </w:r>
            <w:r>
              <w:rPr>
                <w:kern w:val="0"/>
                <w:szCs w:val="21"/>
              </w:rPr>
              <w:t>4</w:t>
            </w:r>
            <w:r>
              <w:rPr>
                <w:rFonts w:hint="eastAsia"/>
                <w:kern w:val="0"/>
                <w:szCs w:val="21"/>
              </w:rPr>
              <w:t>T/H</w:t>
            </w:r>
            <w:r>
              <w:rPr>
                <w:rFonts w:hint="eastAsia"/>
                <w:kern w:val="0"/>
                <w:szCs w:val="21"/>
              </w:rPr>
              <w:t>，需配手动</w:t>
            </w:r>
            <w:proofErr w:type="gramStart"/>
            <w:r>
              <w:rPr>
                <w:rFonts w:hint="eastAsia"/>
                <w:kern w:val="0"/>
                <w:szCs w:val="21"/>
              </w:rPr>
              <w:t>应急阀组</w:t>
            </w:r>
            <w:proofErr w:type="gramEnd"/>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玻璃钢</w:t>
            </w:r>
          </w:p>
        </w:tc>
        <w:tc>
          <w:tcPr>
            <w:tcW w:w="1078" w:type="dxa"/>
            <w:vAlign w:val="center"/>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5</w:t>
            </w:r>
          </w:p>
        </w:tc>
        <w:tc>
          <w:tcPr>
            <w:tcW w:w="1818" w:type="dxa"/>
            <w:vAlign w:val="center"/>
          </w:tcPr>
          <w:p w:rsidR="00345FEE" w:rsidRDefault="00345FEE" w:rsidP="008137FB">
            <w:pPr>
              <w:rPr>
                <w:kern w:val="0"/>
                <w:szCs w:val="21"/>
              </w:rPr>
            </w:pPr>
            <w:r>
              <w:rPr>
                <w:rFonts w:hint="eastAsia"/>
                <w:kern w:val="0"/>
                <w:szCs w:val="21"/>
              </w:rPr>
              <w:t>自动控制器</w:t>
            </w:r>
          </w:p>
        </w:tc>
        <w:tc>
          <w:tcPr>
            <w:tcW w:w="3176" w:type="dxa"/>
            <w:vAlign w:val="center"/>
          </w:tcPr>
          <w:p w:rsidR="00345FEE" w:rsidRDefault="00345FEE" w:rsidP="008137FB">
            <w:pPr>
              <w:jc w:val="left"/>
              <w:rPr>
                <w:kern w:val="0"/>
                <w:szCs w:val="21"/>
              </w:rPr>
            </w:pPr>
            <w:r>
              <w:rPr>
                <w:kern w:val="0"/>
                <w:szCs w:val="21"/>
              </w:rPr>
              <w:t>2850</w:t>
            </w:r>
            <w:r>
              <w:rPr>
                <w:rFonts w:hint="eastAsia"/>
                <w:kern w:val="0"/>
                <w:szCs w:val="21"/>
              </w:rPr>
              <w:t>；自动反洗、正洗、运行并能满足流量大于</w:t>
            </w:r>
            <w:r>
              <w:rPr>
                <w:kern w:val="0"/>
                <w:szCs w:val="21"/>
              </w:rPr>
              <w:t>4</w:t>
            </w:r>
            <w:r>
              <w:rPr>
                <w:rFonts w:hint="eastAsia"/>
                <w:kern w:val="0"/>
                <w:szCs w:val="21"/>
              </w:rPr>
              <w:t>T/H</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台</w:t>
            </w:r>
          </w:p>
        </w:tc>
        <w:tc>
          <w:tcPr>
            <w:tcW w:w="1418" w:type="dxa"/>
            <w:vAlign w:val="center"/>
          </w:tcPr>
          <w:p w:rsidR="00345FEE" w:rsidRDefault="00345FEE" w:rsidP="008137FB">
            <w:pPr>
              <w:rPr>
                <w:kern w:val="0"/>
                <w:szCs w:val="21"/>
              </w:rPr>
            </w:pPr>
            <w:r>
              <w:rPr>
                <w:rFonts w:hint="eastAsia"/>
                <w:kern w:val="0"/>
                <w:szCs w:val="21"/>
              </w:rPr>
              <w:t>组合件</w:t>
            </w:r>
          </w:p>
        </w:tc>
        <w:tc>
          <w:tcPr>
            <w:tcW w:w="1078" w:type="dxa"/>
            <w:vAlign w:val="center"/>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6</w:t>
            </w:r>
          </w:p>
        </w:tc>
        <w:tc>
          <w:tcPr>
            <w:tcW w:w="1818" w:type="dxa"/>
            <w:vAlign w:val="center"/>
          </w:tcPr>
          <w:p w:rsidR="00345FEE" w:rsidRDefault="00345FEE" w:rsidP="008137FB">
            <w:pPr>
              <w:rPr>
                <w:kern w:val="0"/>
                <w:szCs w:val="21"/>
              </w:rPr>
            </w:pPr>
            <w:r>
              <w:rPr>
                <w:rFonts w:hint="eastAsia"/>
                <w:kern w:val="0"/>
                <w:szCs w:val="21"/>
              </w:rPr>
              <w:t>软化过滤器</w:t>
            </w:r>
          </w:p>
        </w:tc>
        <w:tc>
          <w:tcPr>
            <w:tcW w:w="3176" w:type="dxa"/>
            <w:vAlign w:val="center"/>
          </w:tcPr>
          <w:p w:rsidR="00345FEE" w:rsidRDefault="00345FEE" w:rsidP="008137FB">
            <w:pPr>
              <w:jc w:val="left"/>
              <w:rPr>
                <w:kern w:val="0"/>
                <w:szCs w:val="21"/>
              </w:rPr>
            </w:pPr>
            <w:r>
              <w:rPr>
                <w:kern w:val="0"/>
                <w:szCs w:val="21"/>
              </w:rPr>
              <w:t>2162</w:t>
            </w:r>
            <w:r>
              <w:rPr>
                <w:rFonts w:hint="eastAsia"/>
                <w:kern w:val="0"/>
                <w:szCs w:val="21"/>
              </w:rPr>
              <w:t>；有布水器、单套出水量应达到</w:t>
            </w:r>
            <w:r>
              <w:rPr>
                <w:kern w:val="0"/>
                <w:szCs w:val="21"/>
              </w:rPr>
              <w:t>4</w:t>
            </w:r>
            <w:r>
              <w:rPr>
                <w:rFonts w:hint="eastAsia"/>
                <w:kern w:val="0"/>
                <w:szCs w:val="21"/>
              </w:rPr>
              <w:t>T/H</w:t>
            </w:r>
            <w:r>
              <w:rPr>
                <w:rFonts w:hint="eastAsia"/>
                <w:kern w:val="0"/>
                <w:szCs w:val="21"/>
              </w:rPr>
              <w:t>，需配手动</w:t>
            </w:r>
            <w:proofErr w:type="gramStart"/>
            <w:r>
              <w:rPr>
                <w:rFonts w:hint="eastAsia"/>
                <w:kern w:val="0"/>
                <w:szCs w:val="21"/>
              </w:rPr>
              <w:t>应急阀组</w:t>
            </w:r>
            <w:proofErr w:type="gramEnd"/>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食品级玻璃钢</w:t>
            </w:r>
          </w:p>
        </w:tc>
        <w:tc>
          <w:tcPr>
            <w:tcW w:w="1078" w:type="dxa"/>
            <w:vAlign w:val="center"/>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7</w:t>
            </w:r>
          </w:p>
        </w:tc>
        <w:tc>
          <w:tcPr>
            <w:tcW w:w="1818" w:type="dxa"/>
            <w:vAlign w:val="center"/>
          </w:tcPr>
          <w:p w:rsidR="00345FEE" w:rsidRDefault="00345FEE" w:rsidP="008137FB">
            <w:pPr>
              <w:rPr>
                <w:kern w:val="0"/>
                <w:szCs w:val="21"/>
              </w:rPr>
            </w:pPr>
            <w:r>
              <w:rPr>
                <w:rFonts w:hint="eastAsia"/>
                <w:kern w:val="0"/>
                <w:szCs w:val="21"/>
              </w:rPr>
              <w:t>自动控制器</w:t>
            </w:r>
          </w:p>
        </w:tc>
        <w:tc>
          <w:tcPr>
            <w:tcW w:w="3176" w:type="dxa"/>
            <w:vAlign w:val="center"/>
          </w:tcPr>
          <w:p w:rsidR="00345FEE" w:rsidRDefault="00345FEE" w:rsidP="008137FB">
            <w:pPr>
              <w:jc w:val="left"/>
              <w:rPr>
                <w:kern w:val="0"/>
                <w:szCs w:val="21"/>
              </w:rPr>
            </w:pPr>
            <w:r>
              <w:rPr>
                <w:kern w:val="0"/>
                <w:szCs w:val="21"/>
              </w:rPr>
              <w:t>2850</w:t>
            </w:r>
            <w:r>
              <w:rPr>
                <w:rFonts w:hint="eastAsia"/>
                <w:kern w:val="0"/>
                <w:szCs w:val="21"/>
              </w:rPr>
              <w:t>；自动反洗、正洗、运行并能满足流量大于</w:t>
            </w:r>
            <w:r>
              <w:rPr>
                <w:kern w:val="0"/>
                <w:szCs w:val="21"/>
              </w:rPr>
              <w:t>4</w:t>
            </w:r>
            <w:r>
              <w:rPr>
                <w:rFonts w:hint="eastAsia"/>
                <w:kern w:val="0"/>
                <w:szCs w:val="21"/>
              </w:rPr>
              <w:t>T/H</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台</w:t>
            </w:r>
          </w:p>
        </w:tc>
        <w:tc>
          <w:tcPr>
            <w:tcW w:w="1418" w:type="dxa"/>
            <w:vAlign w:val="center"/>
          </w:tcPr>
          <w:p w:rsidR="00345FEE" w:rsidRDefault="00345FEE" w:rsidP="008137FB">
            <w:pPr>
              <w:rPr>
                <w:kern w:val="0"/>
                <w:szCs w:val="21"/>
              </w:rPr>
            </w:pPr>
            <w:r>
              <w:rPr>
                <w:rFonts w:hint="eastAsia"/>
                <w:kern w:val="0"/>
                <w:szCs w:val="21"/>
              </w:rPr>
              <w:t>组合件</w:t>
            </w:r>
          </w:p>
        </w:tc>
        <w:tc>
          <w:tcPr>
            <w:tcW w:w="1078" w:type="dxa"/>
            <w:vAlign w:val="center"/>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lastRenderedPageBreak/>
              <w:t>8</w:t>
            </w:r>
          </w:p>
        </w:tc>
        <w:tc>
          <w:tcPr>
            <w:tcW w:w="1818" w:type="dxa"/>
            <w:vAlign w:val="center"/>
          </w:tcPr>
          <w:p w:rsidR="00345FEE" w:rsidRDefault="00345FEE" w:rsidP="008137FB">
            <w:pPr>
              <w:rPr>
                <w:kern w:val="0"/>
                <w:szCs w:val="21"/>
              </w:rPr>
            </w:pPr>
            <w:proofErr w:type="gramStart"/>
            <w:r>
              <w:rPr>
                <w:rFonts w:hint="eastAsia"/>
                <w:kern w:val="0"/>
                <w:szCs w:val="21"/>
              </w:rPr>
              <w:t>盐箱</w:t>
            </w:r>
            <w:proofErr w:type="gramEnd"/>
          </w:p>
        </w:tc>
        <w:tc>
          <w:tcPr>
            <w:tcW w:w="3176" w:type="dxa"/>
            <w:vAlign w:val="center"/>
          </w:tcPr>
          <w:p w:rsidR="00345FEE" w:rsidRDefault="00345FEE" w:rsidP="008137FB">
            <w:pPr>
              <w:jc w:val="left"/>
              <w:rPr>
                <w:kern w:val="0"/>
                <w:szCs w:val="21"/>
              </w:rPr>
            </w:pPr>
            <w:r>
              <w:rPr>
                <w:kern w:val="0"/>
                <w:szCs w:val="21"/>
              </w:rPr>
              <w:t>130L</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台</w:t>
            </w:r>
          </w:p>
        </w:tc>
        <w:tc>
          <w:tcPr>
            <w:tcW w:w="1418" w:type="dxa"/>
            <w:vAlign w:val="center"/>
          </w:tcPr>
          <w:p w:rsidR="00345FEE" w:rsidRDefault="00345FEE" w:rsidP="008137FB">
            <w:pPr>
              <w:rPr>
                <w:kern w:val="0"/>
                <w:szCs w:val="21"/>
              </w:rPr>
            </w:pPr>
            <w:r>
              <w:rPr>
                <w:rFonts w:hint="eastAsia"/>
                <w:kern w:val="0"/>
                <w:szCs w:val="21"/>
              </w:rPr>
              <w:t>P</w:t>
            </w:r>
            <w:r>
              <w:rPr>
                <w:kern w:val="0"/>
                <w:szCs w:val="21"/>
              </w:rPr>
              <w:t>E</w:t>
            </w:r>
          </w:p>
        </w:tc>
        <w:tc>
          <w:tcPr>
            <w:tcW w:w="1078" w:type="dxa"/>
            <w:vAlign w:val="center"/>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9</w:t>
            </w:r>
          </w:p>
        </w:tc>
        <w:tc>
          <w:tcPr>
            <w:tcW w:w="1818" w:type="dxa"/>
            <w:vAlign w:val="center"/>
          </w:tcPr>
          <w:p w:rsidR="00345FEE" w:rsidRDefault="00345FEE" w:rsidP="008137FB">
            <w:pPr>
              <w:rPr>
                <w:kern w:val="0"/>
                <w:szCs w:val="21"/>
              </w:rPr>
            </w:pPr>
            <w:r>
              <w:rPr>
                <w:rFonts w:hint="eastAsia"/>
                <w:kern w:val="0"/>
                <w:szCs w:val="21"/>
              </w:rPr>
              <w:t>精密过滤器</w:t>
            </w:r>
          </w:p>
        </w:tc>
        <w:tc>
          <w:tcPr>
            <w:tcW w:w="3176" w:type="dxa"/>
            <w:vAlign w:val="center"/>
          </w:tcPr>
          <w:p w:rsidR="00345FEE" w:rsidRDefault="00345FEE" w:rsidP="008137FB">
            <w:pPr>
              <w:jc w:val="left"/>
              <w:rPr>
                <w:kern w:val="0"/>
                <w:szCs w:val="21"/>
              </w:rPr>
            </w:pPr>
            <w:r>
              <w:rPr>
                <w:rFonts w:hint="eastAsia"/>
                <w:kern w:val="0"/>
                <w:szCs w:val="21"/>
              </w:rPr>
              <w:t>20</w:t>
            </w:r>
            <w:r>
              <w:rPr>
                <w:rFonts w:hint="eastAsia"/>
                <w:kern w:val="0"/>
                <w:szCs w:val="21"/>
              </w:rPr>
              <w:t>英寸</w:t>
            </w:r>
            <w:r>
              <w:rPr>
                <w:kern w:val="0"/>
                <w:szCs w:val="21"/>
              </w:rPr>
              <w:t>5</w:t>
            </w:r>
            <w:r>
              <w:rPr>
                <w:rFonts w:hint="eastAsia"/>
                <w:kern w:val="0"/>
                <w:szCs w:val="21"/>
              </w:rPr>
              <w:t>芯（</w:t>
            </w:r>
            <w:r>
              <w:rPr>
                <w:kern w:val="0"/>
                <w:szCs w:val="21"/>
              </w:rPr>
              <w:t>5</w:t>
            </w:r>
            <w:r>
              <w:rPr>
                <w:rFonts w:hint="eastAsia"/>
                <w:kern w:val="0"/>
                <w:szCs w:val="21"/>
              </w:rPr>
              <w:t>μ）；单套出水量大于</w:t>
            </w:r>
            <w:r>
              <w:rPr>
                <w:kern w:val="0"/>
                <w:szCs w:val="21"/>
              </w:rPr>
              <w:t>4</w:t>
            </w:r>
            <w:r>
              <w:rPr>
                <w:rFonts w:hint="eastAsia"/>
                <w:kern w:val="0"/>
                <w:szCs w:val="21"/>
              </w:rPr>
              <w:t>T/H</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304SS</w:t>
            </w:r>
          </w:p>
        </w:tc>
        <w:tc>
          <w:tcPr>
            <w:tcW w:w="1078" w:type="dxa"/>
            <w:vAlign w:val="center"/>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10</w:t>
            </w:r>
          </w:p>
        </w:tc>
        <w:tc>
          <w:tcPr>
            <w:tcW w:w="1818" w:type="dxa"/>
            <w:vAlign w:val="center"/>
          </w:tcPr>
          <w:p w:rsidR="00345FEE" w:rsidRDefault="00345FEE" w:rsidP="008137FB">
            <w:pPr>
              <w:rPr>
                <w:kern w:val="0"/>
                <w:szCs w:val="21"/>
              </w:rPr>
            </w:pPr>
            <w:r>
              <w:rPr>
                <w:rFonts w:hint="eastAsia"/>
                <w:kern w:val="0"/>
                <w:szCs w:val="21"/>
              </w:rPr>
              <w:t>进水控制阀</w:t>
            </w:r>
          </w:p>
        </w:tc>
        <w:tc>
          <w:tcPr>
            <w:tcW w:w="3176" w:type="dxa"/>
            <w:vAlign w:val="center"/>
          </w:tcPr>
          <w:p w:rsidR="00345FEE" w:rsidRDefault="00345FEE" w:rsidP="008137FB">
            <w:pPr>
              <w:jc w:val="left"/>
              <w:rPr>
                <w:kern w:val="0"/>
                <w:szCs w:val="21"/>
              </w:rPr>
            </w:pPr>
            <w:r>
              <w:rPr>
                <w:rFonts w:hint="eastAsia"/>
                <w:kern w:val="0"/>
                <w:szCs w:val="21"/>
              </w:rPr>
              <w:t>在线自动控制进水，</w:t>
            </w:r>
            <w:r>
              <w:rPr>
                <w:rFonts w:hint="eastAsia"/>
                <w:kern w:val="0"/>
                <w:szCs w:val="21"/>
              </w:rPr>
              <w:t>DN</w:t>
            </w:r>
            <w:r>
              <w:rPr>
                <w:kern w:val="0"/>
                <w:szCs w:val="21"/>
              </w:rPr>
              <w:t>40</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电子产品</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11</w:t>
            </w:r>
          </w:p>
        </w:tc>
        <w:tc>
          <w:tcPr>
            <w:tcW w:w="1818" w:type="dxa"/>
            <w:vAlign w:val="center"/>
          </w:tcPr>
          <w:p w:rsidR="00345FEE" w:rsidRDefault="00345FEE" w:rsidP="008137FB">
            <w:pPr>
              <w:rPr>
                <w:kern w:val="0"/>
                <w:szCs w:val="21"/>
              </w:rPr>
            </w:pPr>
            <w:r>
              <w:rPr>
                <w:rFonts w:hint="eastAsia"/>
                <w:kern w:val="0"/>
                <w:szCs w:val="21"/>
              </w:rPr>
              <w:t>连接管阀件</w:t>
            </w:r>
          </w:p>
        </w:tc>
        <w:tc>
          <w:tcPr>
            <w:tcW w:w="3176" w:type="dxa"/>
            <w:vAlign w:val="center"/>
          </w:tcPr>
          <w:p w:rsidR="00345FEE" w:rsidRDefault="00345FEE" w:rsidP="008137FB">
            <w:pPr>
              <w:jc w:val="left"/>
              <w:rPr>
                <w:kern w:val="0"/>
                <w:szCs w:val="21"/>
              </w:rPr>
            </w:pPr>
            <w:r>
              <w:rPr>
                <w:rFonts w:hint="eastAsia"/>
                <w:kern w:val="0"/>
                <w:szCs w:val="21"/>
              </w:rPr>
              <w:t>DN</w:t>
            </w:r>
            <w:r>
              <w:rPr>
                <w:kern w:val="0"/>
                <w:szCs w:val="21"/>
              </w:rPr>
              <w:t>40-32</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304SS</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1</w:t>
            </w:r>
            <w:r>
              <w:rPr>
                <w:kern w:val="0"/>
                <w:szCs w:val="21"/>
              </w:rPr>
              <w:t>2</w:t>
            </w:r>
          </w:p>
        </w:tc>
        <w:tc>
          <w:tcPr>
            <w:tcW w:w="1818" w:type="dxa"/>
            <w:vAlign w:val="center"/>
          </w:tcPr>
          <w:p w:rsidR="00345FEE" w:rsidRDefault="00345FEE" w:rsidP="008137FB">
            <w:pPr>
              <w:rPr>
                <w:kern w:val="0"/>
                <w:szCs w:val="21"/>
              </w:rPr>
            </w:pPr>
            <w:r>
              <w:rPr>
                <w:rFonts w:hint="eastAsia"/>
                <w:kern w:val="0"/>
                <w:szCs w:val="21"/>
              </w:rPr>
              <w:t>配套仪表</w:t>
            </w:r>
          </w:p>
        </w:tc>
        <w:tc>
          <w:tcPr>
            <w:tcW w:w="3176" w:type="dxa"/>
            <w:vAlign w:val="center"/>
          </w:tcPr>
          <w:p w:rsidR="00345FEE" w:rsidRDefault="00345FEE" w:rsidP="008137FB">
            <w:pPr>
              <w:jc w:val="left"/>
              <w:rPr>
                <w:kern w:val="0"/>
                <w:szCs w:val="21"/>
              </w:rPr>
            </w:pPr>
            <w:r>
              <w:rPr>
                <w:rFonts w:hint="eastAsia"/>
                <w:kern w:val="0"/>
                <w:szCs w:val="21"/>
              </w:rPr>
              <w:t>满足系统需求</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组合件</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p>
        </w:tc>
        <w:tc>
          <w:tcPr>
            <w:tcW w:w="1818" w:type="dxa"/>
            <w:vAlign w:val="center"/>
          </w:tcPr>
          <w:p w:rsidR="00345FEE" w:rsidRDefault="00345FEE" w:rsidP="008137FB">
            <w:pPr>
              <w:rPr>
                <w:kern w:val="0"/>
                <w:szCs w:val="21"/>
              </w:rPr>
            </w:pPr>
            <w:r>
              <w:rPr>
                <w:rFonts w:hint="eastAsia"/>
                <w:kern w:val="0"/>
                <w:szCs w:val="21"/>
              </w:rPr>
              <w:t>二、反渗透系统</w:t>
            </w:r>
          </w:p>
        </w:tc>
        <w:tc>
          <w:tcPr>
            <w:tcW w:w="3176" w:type="dxa"/>
            <w:vAlign w:val="center"/>
          </w:tcPr>
          <w:p w:rsidR="00345FEE" w:rsidRDefault="00345FEE" w:rsidP="008137FB">
            <w:pPr>
              <w:jc w:val="left"/>
              <w:rPr>
                <w:kern w:val="0"/>
                <w:szCs w:val="21"/>
              </w:rPr>
            </w:pPr>
          </w:p>
        </w:tc>
        <w:tc>
          <w:tcPr>
            <w:tcW w:w="651" w:type="dxa"/>
            <w:vAlign w:val="center"/>
          </w:tcPr>
          <w:p w:rsidR="00345FEE" w:rsidRDefault="00345FEE" w:rsidP="008137FB">
            <w:pPr>
              <w:jc w:val="center"/>
              <w:rPr>
                <w:kern w:val="0"/>
                <w:szCs w:val="21"/>
              </w:rPr>
            </w:pPr>
          </w:p>
        </w:tc>
        <w:tc>
          <w:tcPr>
            <w:tcW w:w="717" w:type="dxa"/>
            <w:vAlign w:val="center"/>
          </w:tcPr>
          <w:p w:rsidR="00345FEE" w:rsidRDefault="00345FEE" w:rsidP="008137FB">
            <w:pPr>
              <w:jc w:val="center"/>
              <w:rPr>
                <w:kern w:val="0"/>
                <w:szCs w:val="21"/>
              </w:rPr>
            </w:pPr>
          </w:p>
        </w:tc>
        <w:tc>
          <w:tcPr>
            <w:tcW w:w="1418" w:type="dxa"/>
            <w:vAlign w:val="center"/>
          </w:tcPr>
          <w:p w:rsidR="00345FEE" w:rsidRDefault="00345FEE" w:rsidP="008137FB">
            <w:pPr>
              <w:rPr>
                <w:kern w:val="0"/>
                <w:szCs w:val="21"/>
              </w:rPr>
            </w:pPr>
            <w:r>
              <w:rPr>
                <w:kern w:val="0"/>
                <w:szCs w:val="21"/>
              </w:rPr>
              <w:t xml:space="preserve">　</w:t>
            </w:r>
          </w:p>
        </w:tc>
        <w:tc>
          <w:tcPr>
            <w:tcW w:w="1078" w:type="dxa"/>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1</w:t>
            </w:r>
          </w:p>
        </w:tc>
        <w:tc>
          <w:tcPr>
            <w:tcW w:w="1818" w:type="dxa"/>
            <w:vAlign w:val="center"/>
          </w:tcPr>
          <w:p w:rsidR="00345FEE" w:rsidRDefault="00345FEE" w:rsidP="008137FB">
            <w:pPr>
              <w:rPr>
                <w:kern w:val="0"/>
                <w:szCs w:val="21"/>
              </w:rPr>
            </w:pPr>
            <w:r>
              <w:rPr>
                <w:rFonts w:hint="eastAsia"/>
                <w:kern w:val="0"/>
                <w:szCs w:val="21"/>
              </w:rPr>
              <w:t>主机机架</w:t>
            </w:r>
          </w:p>
        </w:tc>
        <w:tc>
          <w:tcPr>
            <w:tcW w:w="3176" w:type="dxa"/>
            <w:vAlign w:val="center"/>
          </w:tcPr>
          <w:p w:rsidR="00345FEE" w:rsidRDefault="00345FEE" w:rsidP="008137FB">
            <w:pPr>
              <w:jc w:val="left"/>
              <w:rPr>
                <w:kern w:val="0"/>
                <w:szCs w:val="21"/>
              </w:rPr>
            </w:pPr>
            <w:r>
              <w:rPr>
                <w:rFonts w:hint="eastAsia"/>
                <w:kern w:val="0"/>
                <w:szCs w:val="21"/>
              </w:rPr>
              <w:t>一体化机架，壁厚≥</w:t>
            </w:r>
            <w:r>
              <w:rPr>
                <w:rFonts w:hint="eastAsia"/>
                <w:kern w:val="0"/>
                <w:szCs w:val="21"/>
              </w:rPr>
              <w:t>2.</w:t>
            </w:r>
            <w:r>
              <w:rPr>
                <w:kern w:val="0"/>
                <w:szCs w:val="21"/>
              </w:rPr>
              <w:t>0</w:t>
            </w:r>
            <w:r>
              <w:rPr>
                <w:rFonts w:hint="eastAsia"/>
                <w:kern w:val="0"/>
                <w:szCs w:val="21"/>
              </w:rPr>
              <w:t>MM</w:t>
            </w:r>
          </w:p>
        </w:tc>
        <w:tc>
          <w:tcPr>
            <w:tcW w:w="651" w:type="dxa"/>
            <w:vAlign w:val="center"/>
          </w:tcPr>
          <w:p w:rsidR="00345FEE" w:rsidRDefault="00345FEE" w:rsidP="008137FB">
            <w:pPr>
              <w:jc w:val="center"/>
              <w:rPr>
                <w:kern w:val="0"/>
                <w:szCs w:val="21"/>
              </w:rPr>
            </w:pPr>
            <w:r>
              <w:rPr>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304</w:t>
            </w:r>
            <w:r>
              <w:rPr>
                <w:rFonts w:hint="eastAsia"/>
                <w:kern w:val="0"/>
                <w:szCs w:val="21"/>
              </w:rPr>
              <w:t>方管</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2</w:t>
            </w:r>
          </w:p>
        </w:tc>
        <w:tc>
          <w:tcPr>
            <w:tcW w:w="1818" w:type="dxa"/>
            <w:vAlign w:val="center"/>
          </w:tcPr>
          <w:p w:rsidR="00345FEE" w:rsidRDefault="00345FEE" w:rsidP="008137FB">
            <w:pPr>
              <w:rPr>
                <w:kern w:val="0"/>
                <w:szCs w:val="21"/>
              </w:rPr>
            </w:pPr>
            <w:r>
              <w:rPr>
                <w:rFonts w:hint="eastAsia"/>
                <w:kern w:val="0"/>
                <w:szCs w:val="21"/>
              </w:rPr>
              <w:t>一级</w:t>
            </w:r>
            <w:r>
              <w:rPr>
                <w:rFonts w:hint="eastAsia"/>
                <w:kern w:val="0"/>
                <w:szCs w:val="21"/>
              </w:rPr>
              <w:t>RO</w:t>
            </w:r>
            <w:r>
              <w:rPr>
                <w:rFonts w:hint="eastAsia"/>
                <w:kern w:val="0"/>
                <w:szCs w:val="21"/>
              </w:rPr>
              <w:t>高压泵</w:t>
            </w:r>
          </w:p>
        </w:tc>
        <w:tc>
          <w:tcPr>
            <w:tcW w:w="3176" w:type="dxa"/>
            <w:vAlign w:val="center"/>
          </w:tcPr>
          <w:p w:rsidR="00345FEE" w:rsidRDefault="00345FEE" w:rsidP="008137FB">
            <w:pPr>
              <w:jc w:val="left"/>
              <w:rPr>
                <w:kern w:val="0"/>
                <w:szCs w:val="21"/>
              </w:rPr>
            </w:pPr>
            <w:r>
              <w:rPr>
                <w:rFonts w:hint="eastAsia"/>
                <w:kern w:val="0"/>
                <w:szCs w:val="21"/>
              </w:rPr>
              <w:t>流量≥</w:t>
            </w:r>
            <w:r>
              <w:rPr>
                <w:kern w:val="0"/>
                <w:szCs w:val="21"/>
              </w:rPr>
              <w:t>4</w:t>
            </w:r>
            <w:r>
              <w:rPr>
                <w:rFonts w:hint="eastAsia"/>
                <w:kern w:val="0"/>
                <w:szCs w:val="21"/>
              </w:rPr>
              <w:t>m3/h</w:t>
            </w:r>
            <w:r>
              <w:rPr>
                <w:rFonts w:hint="eastAsia"/>
                <w:kern w:val="0"/>
                <w:szCs w:val="21"/>
              </w:rPr>
              <w:t>，扬程≥</w:t>
            </w:r>
            <w:r>
              <w:rPr>
                <w:kern w:val="0"/>
                <w:szCs w:val="21"/>
              </w:rPr>
              <w:t>11</w:t>
            </w:r>
            <w:r>
              <w:rPr>
                <w:rFonts w:hint="eastAsia"/>
                <w:kern w:val="0"/>
                <w:szCs w:val="21"/>
              </w:rPr>
              <w:t>0m</w:t>
            </w:r>
            <w:r>
              <w:rPr>
                <w:rFonts w:hint="eastAsia"/>
                <w:kern w:val="0"/>
                <w:szCs w:val="21"/>
              </w:rPr>
              <w:t>，立式多级泵</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台</w:t>
            </w:r>
          </w:p>
        </w:tc>
        <w:tc>
          <w:tcPr>
            <w:tcW w:w="1418" w:type="dxa"/>
            <w:vAlign w:val="center"/>
          </w:tcPr>
          <w:p w:rsidR="00345FEE" w:rsidRDefault="00345FEE" w:rsidP="008137FB">
            <w:pPr>
              <w:rPr>
                <w:kern w:val="0"/>
                <w:szCs w:val="21"/>
              </w:rPr>
            </w:pPr>
            <w:r>
              <w:rPr>
                <w:rFonts w:hint="eastAsia"/>
                <w:kern w:val="0"/>
                <w:szCs w:val="21"/>
              </w:rPr>
              <w:t>过流材质</w:t>
            </w:r>
            <w:r>
              <w:rPr>
                <w:rFonts w:hint="eastAsia"/>
                <w:kern w:val="0"/>
                <w:szCs w:val="21"/>
              </w:rPr>
              <w:t>304SS</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3</w:t>
            </w:r>
          </w:p>
        </w:tc>
        <w:tc>
          <w:tcPr>
            <w:tcW w:w="1818" w:type="dxa"/>
            <w:vAlign w:val="center"/>
          </w:tcPr>
          <w:p w:rsidR="00345FEE" w:rsidRDefault="00345FEE" w:rsidP="008137FB">
            <w:pPr>
              <w:rPr>
                <w:kern w:val="0"/>
                <w:szCs w:val="21"/>
              </w:rPr>
            </w:pPr>
            <w:r>
              <w:rPr>
                <w:rFonts w:hint="eastAsia"/>
                <w:kern w:val="0"/>
                <w:szCs w:val="21"/>
              </w:rPr>
              <w:t>一级反渗透膜壳</w:t>
            </w:r>
          </w:p>
        </w:tc>
        <w:tc>
          <w:tcPr>
            <w:tcW w:w="3176" w:type="dxa"/>
            <w:vAlign w:val="center"/>
          </w:tcPr>
          <w:p w:rsidR="00345FEE" w:rsidRDefault="00345FEE" w:rsidP="008137FB">
            <w:pPr>
              <w:jc w:val="left"/>
              <w:rPr>
                <w:kern w:val="0"/>
                <w:szCs w:val="21"/>
              </w:rPr>
            </w:pPr>
            <w:r>
              <w:rPr>
                <w:kern w:val="0"/>
                <w:szCs w:val="21"/>
              </w:rPr>
              <w:t>8</w:t>
            </w:r>
            <w:r>
              <w:rPr>
                <w:rFonts w:hint="eastAsia"/>
                <w:kern w:val="0"/>
                <w:szCs w:val="21"/>
              </w:rPr>
              <w:t>040-1</w:t>
            </w:r>
            <w:r>
              <w:rPr>
                <w:rFonts w:hint="eastAsia"/>
                <w:kern w:val="0"/>
                <w:szCs w:val="21"/>
              </w:rPr>
              <w:t>，承压</w:t>
            </w:r>
            <w:r>
              <w:rPr>
                <w:rFonts w:hint="eastAsia"/>
                <w:kern w:val="0"/>
                <w:szCs w:val="21"/>
              </w:rPr>
              <w:t>300PSI</w:t>
            </w:r>
            <w:r>
              <w:rPr>
                <w:rFonts w:hint="eastAsia"/>
                <w:kern w:val="0"/>
                <w:szCs w:val="21"/>
              </w:rPr>
              <w:t>以上、</w:t>
            </w:r>
            <w:r>
              <w:rPr>
                <w:rFonts w:hint="eastAsia"/>
                <w:kern w:val="0"/>
                <w:szCs w:val="21"/>
              </w:rPr>
              <w:t>1</w:t>
            </w:r>
            <w:r>
              <w:rPr>
                <w:rFonts w:hint="eastAsia"/>
                <w:kern w:val="0"/>
                <w:szCs w:val="21"/>
              </w:rPr>
              <w:t>芯</w:t>
            </w:r>
          </w:p>
        </w:tc>
        <w:tc>
          <w:tcPr>
            <w:tcW w:w="651" w:type="dxa"/>
            <w:vAlign w:val="center"/>
          </w:tcPr>
          <w:p w:rsidR="00345FEE" w:rsidRDefault="00345FEE" w:rsidP="008137FB">
            <w:pPr>
              <w:jc w:val="center"/>
              <w:rPr>
                <w:kern w:val="0"/>
                <w:szCs w:val="21"/>
              </w:rPr>
            </w:pPr>
            <w:r>
              <w:rPr>
                <w:kern w:val="0"/>
                <w:szCs w:val="21"/>
              </w:rPr>
              <w:t>2</w:t>
            </w:r>
          </w:p>
        </w:tc>
        <w:tc>
          <w:tcPr>
            <w:tcW w:w="717" w:type="dxa"/>
            <w:vAlign w:val="center"/>
          </w:tcPr>
          <w:p w:rsidR="00345FEE" w:rsidRDefault="00345FEE" w:rsidP="008137FB">
            <w:pPr>
              <w:jc w:val="center"/>
              <w:rPr>
                <w:kern w:val="0"/>
                <w:szCs w:val="21"/>
              </w:rPr>
            </w:pPr>
            <w:r>
              <w:rPr>
                <w:rFonts w:hint="eastAsia"/>
                <w:kern w:val="0"/>
                <w:szCs w:val="21"/>
              </w:rPr>
              <w:t>支</w:t>
            </w:r>
          </w:p>
        </w:tc>
        <w:tc>
          <w:tcPr>
            <w:tcW w:w="1418" w:type="dxa"/>
            <w:vAlign w:val="center"/>
          </w:tcPr>
          <w:p w:rsidR="00345FEE" w:rsidRDefault="00345FEE" w:rsidP="008137FB">
            <w:pPr>
              <w:rPr>
                <w:kern w:val="0"/>
                <w:szCs w:val="21"/>
              </w:rPr>
            </w:pPr>
            <w:r>
              <w:rPr>
                <w:rFonts w:hint="eastAsia"/>
                <w:kern w:val="0"/>
                <w:szCs w:val="21"/>
              </w:rPr>
              <w:t>食品级玻璃钢</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4</w:t>
            </w:r>
          </w:p>
        </w:tc>
        <w:tc>
          <w:tcPr>
            <w:tcW w:w="1818" w:type="dxa"/>
            <w:vAlign w:val="center"/>
          </w:tcPr>
          <w:p w:rsidR="00345FEE" w:rsidRDefault="00345FEE" w:rsidP="008137FB">
            <w:pPr>
              <w:rPr>
                <w:kern w:val="0"/>
                <w:szCs w:val="21"/>
              </w:rPr>
            </w:pPr>
            <w:r>
              <w:rPr>
                <w:rFonts w:hint="eastAsia"/>
                <w:kern w:val="0"/>
                <w:szCs w:val="21"/>
              </w:rPr>
              <w:t>一级反渗透膜</w:t>
            </w:r>
          </w:p>
        </w:tc>
        <w:tc>
          <w:tcPr>
            <w:tcW w:w="3176" w:type="dxa"/>
            <w:vAlign w:val="center"/>
          </w:tcPr>
          <w:p w:rsidR="00345FEE" w:rsidRDefault="00345FEE" w:rsidP="008137FB">
            <w:pPr>
              <w:jc w:val="left"/>
              <w:rPr>
                <w:kern w:val="0"/>
                <w:szCs w:val="21"/>
              </w:rPr>
            </w:pPr>
            <w:r>
              <w:rPr>
                <w:kern w:val="0"/>
                <w:szCs w:val="21"/>
              </w:rPr>
              <w:t>8</w:t>
            </w:r>
            <w:r>
              <w:rPr>
                <w:rFonts w:hint="eastAsia"/>
                <w:kern w:val="0"/>
                <w:szCs w:val="21"/>
              </w:rPr>
              <w:t>040</w:t>
            </w:r>
            <w:r>
              <w:rPr>
                <w:rFonts w:hint="eastAsia"/>
                <w:kern w:val="0"/>
                <w:szCs w:val="21"/>
              </w:rPr>
              <w:t>，稳定</w:t>
            </w:r>
            <w:proofErr w:type="gramStart"/>
            <w:r>
              <w:rPr>
                <w:rFonts w:hint="eastAsia"/>
                <w:kern w:val="0"/>
                <w:szCs w:val="21"/>
              </w:rPr>
              <w:t>脱盐率</w:t>
            </w:r>
            <w:proofErr w:type="gramEnd"/>
            <w:r>
              <w:rPr>
                <w:rFonts w:hint="eastAsia"/>
                <w:kern w:val="0"/>
                <w:szCs w:val="21"/>
              </w:rPr>
              <w:t>&gt;97.5%</w:t>
            </w:r>
          </w:p>
        </w:tc>
        <w:tc>
          <w:tcPr>
            <w:tcW w:w="651" w:type="dxa"/>
            <w:vAlign w:val="center"/>
          </w:tcPr>
          <w:p w:rsidR="00345FEE" w:rsidRDefault="00345FEE" w:rsidP="008137FB">
            <w:pPr>
              <w:jc w:val="center"/>
              <w:rPr>
                <w:kern w:val="0"/>
                <w:szCs w:val="21"/>
              </w:rPr>
            </w:pPr>
            <w:r>
              <w:rPr>
                <w:kern w:val="0"/>
                <w:szCs w:val="21"/>
              </w:rPr>
              <w:t>2</w:t>
            </w:r>
          </w:p>
        </w:tc>
        <w:tc>
          <w:tcPr>
            <w:tcW w:w="717" w:type="dxa"/>
            <w:vAlign w:val="center"/>
          </w:tcPr>
          <w:p w:rsidR="00345FEE" w:rsidRDefault="00345FEE" w:rsidP="008137FB">
            <w:pPr>
              <w:jc w:val="center"/>
              <w:rPr>
                <w:kern w:val="0"/>
                <w:szCs w:val="21"/>
              </w:rPr>
            </w:pPr>
            <w:r>
              <w:rPr>
                <w:rFonts w:hint="eastAsia"/>
                <w:kern w:val="0"/>
                <w:szCs w:val="21"/>
              </w:rPr>
              <w:t>支</w:t>
            </w:r>
          </w:p>
        </w:tc>
        <w:tc>
          <w:tcPr>
            <w:tcW w:w="1418" w:type="dxa"/>
            <w:vAlign w:val="center"/>
          </w:tcPr>
          <w:p w:rsidR="00345FEE" w:rsidRDefault="00345FEE" w:rsidP="008137FB">
            <w:pPr>
              <w:rPr>
                <w:kern w:val="0"/>
                <w:szCs w:val="21"/>
              </w:rPr>
            </w:pPr>
            <w:r>
              <w:rPr>
                <w:rFonts w:hint="eastAsia"/>
                <w:kern w:val="0"/>
                <w:szCs w:val="21"/>
              </w:rPr>
              <w:t>复合</w:t>
            </w:r>
            <w:r>
              <w:rPr>
                <w:rFonts w:hint="eastAsia"/>
                <w:kern w:val="0"/>
                <w:szCs w:val="21"/>
              </w:rPr>
              <w:t>PA</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5</w:t>
            </w:r>
          </w:p>
        </w:tc>
        <w:tc>
          <w:tcPr>
            <w:tcW w:w="1818" w:type="dxa"/>
            <w:vAlign w:val="center"/>
          </w:tcPr>
          <w:p w:rsidR="00345FEE" w:rsidRDefault="00345FEE" w:rsidP="008137FB">
            <w:pPr>
              <w:rPr>
                <w:kern w:val="0"/>
                <w:szCs w:val="21"/>
              </w:rPr>
            </w:pPr>
            <w:r>
              <w:rPr>
                <w:rFonts w:hint="eastAsia"/>
                <w:kern w:val="0"/>
                <w:szCs w:val="21"/>
              </w:rPr>
              <w:t>纯水箱</w:t>
            </w:r>
          </w:p>
        </w:tc>
        <w:tc>
          <w:tcPr>
            <w:tcW w:w="3176" w:type="dxa"/>
            <w:vAlign w:val="center"/>
          </w:tcPr>
          <w:p w:rsidR="00345FEE" w:rsidRDefault="00345FEE" w:rsidP="008137FB">
            <w:pPr>
              <w:jc w:val="left"/>
              <w:rPr>
                <w:kern w:val="0"/>
                <w:szCs w:val="21"/>
              </w:rPr>
            </w:pPr>
            <w:r>
              <w:rPr>
                <w:kern w:val="0"/>
                <w:szCs w:val="21"/>
              </w:rPr>
              <w:t>100</w:t>
            </w:r>
            <w:r>
              <w:rPr>
                <w:rFonts w:hint="eastAsia"/>
                <w:kern w:val="0"/>
                <w:szCs w:val="21"/>
              </w:rPr>
              <w:t>0L</w:t>
            </w:r>
            <w:r>
              <w:rPr>
                <w:rFonts w:hint="eastAsia"/>
                <w:kern w:val="0"/>
                <w:szCs w:val="21"/>
              </w:rPr>
              <w:t>，</w:t>
            </w:r>
            <w:r>
              <w:rPr>
                <w:rFonts w:hint="eastAsia"/>
                <w:kern w:val="0"/>
                <w:szCs w:val="21"/>
              </w:rPr>
              <w:t>304SS</w:t>
            </w:r>
            <w:r>
              <w:rPr>
                <w:rFonts w:hint="eastAsia"/>
                <w:kern w:val="0"/>
                <w:szCs w:val="21"/>
              </w:rPr>
              <w:t>，含空气过滤器、可视液位管、紫外线杀菌器</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台</w:t>
            </w:r>
          </w:p>
        </w:tc>
        <w:tc>
          <w:tcPr>
            <w:tcW w:w="1418" w:type="dxa"/>
            <w:vAlign w:val="center"/>
          </w:tcPr>
          <w:p w:rsidR="00345FEE" w:rsidRDefault="00345FEE" w:rsidP="008137FB">
            <w:pPr>
              <w:rPr>
                <w:kern w:val="0"/>
                <w:szCs w:val="21"/>
              </w:rPr>
            </w:pPr>
            <w:r>
              <w:rPr>
                <w:rFonts w:hint="eastAsia"/>
                <w:kern w:val="0"/>
                <w:szCs w:val="21"/>
              </w:rPr>
              <w:t>304SS</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6</w:t>
            </w:r>
          </w:p>
        </w:tc>
        <w:tc>
          <w:tcPr>
            <w:tcW w:w="1818" w:type="dxa"/>
            <w:vAlign w:val="center"/>
          </w:tcPr>
          <w:p w:rsidR="00345FEE" w:rsidRDefault="00345FEE" w:rsidP="008137FB">
            <w:pPr>
              <w:rPr>
                <w:kern w:val="0"/>
                <w:szCs w:val="21"/>
              </w:rPr>
            </w:pPr>
            <w:r>
              <w:rPr>
                <w:rFonts w:hint="eastAsia"/>
                <w:kern w:val="0"/>
                <w:szCs w:val="21"/>
              </w:rPr>
              <w:t>抑菌装置</w:t>
            </w:r>
          </w:p>
        </w:tc>
        <w:tc>
          <w:tcPr>
            <w:tcW w:w="3176" w:type="dxa"/>
            <w:shd w:val="clear" w:color="auto" w:fill="auto"/>
            <w:vAlign w:val="center"/>
          </w:tcPr>
          <w:p w:rsidR="00345FEE" w:rsidRDefault="00345FEE" w:rsidP="008137FB">
            <w:pPr>
              <w:jc w:val="left"/>
              <w:rPr>
                <w:kern w:val="0"/>
                <w:szCs w:val="21"/>
              </w:rPr>
            </w:pPr>
            <w:r>
              <w:rPr>
                <w:rFonts w:ascii="宋体" w:hAnsi="宋体" w:hint="eastAsia"/>
                <w:kern w:val="0"/>
                <w:szCs w:val="21"/>
              </w:rPr>
              <w:t>YY05型220V</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组合件</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7</w:t>
            </w:r>
          </w:p>
        </w:tc>
        <w:tc>
          <w:tcPr>
            <w:tcW w:w="1818" w:type="dxa"/>
            <w:vAlign w:val="center"/>
          </w:tcPr>
          <w:p w:rsidR="00345FEE" w:rsidRDefault="00345FEE" w:rsidP="008137FB">
            <w:pPr>
              <w:rPr>
                <w:kern w:val="0"/>
                <w:szCs w:val="21"/>
              </w:rPr>
            </w:pPr>
            <w:r>
              <w:rPr>
                <w:rFonts w:hint="eastAsia"/>
                <w:kern w:val="0"/>
                <w:szCs w:val="21"/>
              </w:rPr>
              <w:t>连接管阀件</w:t>
            </w:r>
          </w:p>
        </w:tc>
        <w:tc>
          <w:tcPr>
            <w:tcW w:w="3176" w:type="dxa"/>
            <w:vAlign w:val="center"/>
          </w:tcPr>
          <w:p w:rsidR="00345FEE" w:rsidRDefault="00345FEE" w:rsidP="008137FB">
            <w:pPr>
              <w:jc w:val="left"/>
              <w:rPr>
                <w:kern w:val="0"/>
                <w:szCs w:val="21"/>
              </w:rPr>
            </w:pPr>
            <w:r>
              <w:rPr>
                <w:rFonts w:hint="eastAsia"/>
                <w:kern w:val="0"/>
                <w:szCs w:val="21"/>
              </w:rPr>
              <w:t>DN</w:t>
            </w:r>
            <w:r>
              <w:rPr>
                <w:kern w:val="0"/>
                <w:szCs w:val="21"/>
              </w:rPr>
              <w:t>32</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304SS</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8</w:t>
            </w:r>
          </w:p>
        </w:tc>
        <w:tc>
          <w:tcPr>
            <w:tcW w:w="1818" w:type="dxa"/>
            <w:vAlign w:val="center"/>
          </w:tcPr>
          <w:p w:rsidR="00345FEE" w:rsidRDefault="00345FEE" w:rsidP="008137FB">
            <w:pPr>
              <w:rPr>
                <w:kern w:val="0"/>
                <w:szCs w:val="21"/>
              </w:rPr>
            </w:pPr>
            <w:r>
              <w:rPr>
                <w:rFonts w:hint="eastAsia"/>
                <w:kern w:val="0"/>
                <w:szCs w:val="21"/>
              </w:rPr>
              <w:t>压力仪表、压力保护装置、流量计等</w:t>
            </w:r>
          </w:p>
        </w:tc>
        <w:tc>
          <w:tcPr>
            <w:tcW w:w="3176" w:type="dxa"/>
            <w:vAlign w:val="center"/>
          </w:tcPr>
          <w:p w:rsidR="00345FEE" w:rsidRDefault="00345FEE" w:rsidP="008137FB">
            <w:pPr>
              <w:jc w:val="left"/>
              <w:rPr>
                <w:kern w:val="0"/>
                <w:szCs w:val="21"/>
              </w:rPr>
            </w:pPr>
            <w:r>
              <w:rPr>
                <w:rFonts w:hint="eastAsia"/>
                <w:kern w:val="0"/>
                <w:szCs w:val="21"/>
              </w:rPr>
              <w:t>满足系统需求</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组合件</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p>
        </w:tc>
        <w:tc>
          <w:tcPr>
            <w:tcW w:w="1818" w:type="dxa"/>
            <w:vAlign w:val="center"/>
          </w:tcPr>
          <w:p w:rsidR="00345FEE" w:rsidRDefault="00345FEE" w:rsidP="008137FB">
            <w:pPr>
              <w:rPr>
                <w:kern w:val="0"/>
                <w:szCs w:val="21"/>
              </w:rPr>
            </w:pPr>
            <w:r>
              <w:rPr>
                <w:rFonts w:hint="eastAsia"/>
                <w:kern w:val="0"/>
                <w:szCs w:val="21"/>
              </w:rPr>
              <w:t>三、输送系统</w:t>
            </w:r>
          </w:p>
        </w:tc>
        <w:tc>
          <w:tcPr>
            <w:tcW w:w="3176" w:type="dxa"/>
            <w:vAlign w:val="center"/>
          </w:tcPr>
          <w:p w:rsidR="00345FEE" w:rsidRDefault="00345FEE" w:rsidP="008137FB">
            <w:pPr>
              <w:jc w:val="left"/>
              <w:rPr>
                <w:kern w:val="0"/>
                <w:szCs w:val="21"/>
              </w:rPr>
            </w:pPr>
          </w:p>
        </w:tc>
        <w:tc>
          <w:tcPr>
            <w:tcW w:w="651" w:type="dxa"/>
            <w:vAlign w:val="center"/>
          </w:tcPr>
          <w:p w:rsidR="00345FEE" w:rsidRDefault="00345FEE" w:rsidP="008137FB">
            <w:pPr>
              <w:jc w:val="center"/>
              <w:rPr>
                <w:kern w:val="0"/>
                <w:szCs w:val="21"/>
              </w:rPr>
            </w:pPr>
          </w:p>
        </w:tc>
        <w:tc>
          <w:tcPr>
            <w:tcW w:w="717" w:type="dxa"/>
            <w:vAlign w:val="center"/>
          </w:tcPr>
          <w:p w:rsidR="00345FEE" w:rsidRDefault="00345FEE" w:rsidP="008137FB">
            <w:pPr>
              <w:jc w:val="center"/>
              <w:rPr>
                <w:kern w:val="0"/>
                <w:szCs w:val="21"/>
              </w:rPr>
            </w:pPr>
          </w:p>
        </w:tc>
        <w:tc>
          <w:tcPr>
            <w:tcW w:w="1418" w:type="dxa"/>
            <w:vAlign w:val="center"/>
          </w:tcPr>
          <w:p w:rsidR="00345FEE" w:rsidRDefault="00345FEE" w:rsidP="008137FB">
            <w:pPr>
              <w:rPr>
                <w:kern w:val="0"/>
                <w:szCs w:val="21"/>
              </w:rPr>
            </w:pPr>
          </w:p>
        </w:tc>
        <w:tc>
          <w:tcPr>
            <w:tcW w:w="1078" w:type="dxa"/>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1</w:t>
            </w:r>
          </w:p>
        </w:tc>
        <w:tc>
          <w:tcPr>
            <w:tcW w:w="1818" w:type="dxa"/>
            <w:vAlign w:val="center"/>
          </w:tcPr>
          <w:p w:rsidR="00345FEE" w:rsidRDefault="00345FEE" w:rsidP="008137FB">
            <w:pPr>
              <w:jc w:val="left"/>
              <w:rPr>
                <w:rFonts w:ascii="宋体" w:hAnsi="宋体" w:cs="宋体"/>
                <w:color w:val="000000"/>
                <w:kern w:val="0"/>
                <w:szCs w:val="21"/>
              </w:rPr>
            </w:pPr>
            <w:r>
              <w:rPr>
                <w:rFonts w:hint="eastAsia"/>
                <w:color w:val="000000"/>
                <w:kern w:val="0"/>
                <w:szCs w:val="21"/>
              </w:rPr>
              <w:t>清洗用水纯水泵</w:t>
            </w:r>
          </w:p>
        </w:tc>
        <w:tc>
          <w:tcPr>
            <w:tcW w:w="3176" w:type="dxa"/>
            <w:vAlign w:val="center"/>
          </w:tcPr>
          <w:p w:rsidR="00345FEE" w:rsidRDefault="00345FEE" w:rsidP="008137FB">
            <w:pPr>
              <w:jc w:val="left"/>
              <w:rPr>
                <w:rFonts w:ascii="宋体" w:hAnsi="宋体" w:cs="宋体"/>
                <w:color w:val="000000"/>
                <w:kern w:val="0"/>
                <w:szCs w:val="21"/>
              </w:rPr>
            </w:pPr>
            <w:r>
              <w:rPr>
                <w:rFonts w:hint="eastAsia"/>
                <w:color w:val="000000"/>
                <w:kern w:val="0"/>
                <w:szCs w:val="21"/>
              </w:rPr>
              <w:t>流量≥</w:t>
            </w:r>
            <w:r>
              <w:rPr>
                <w:color w:val="000000"/>
                <w:kern w:val="0"/>
                <w:szCs w:val="21"/>
              </w:rPr>
              <w:t>3</w:t>
            </w:r>
            <w:r>
              <w:rPr>
                <w:rFonts w:hint="eastAsia"/>
                <w:color w:val="000000"/>
                <w:kern w:val="0"/>
                <w:szCs w:val="21"/>
              </w:rPr>
              <w:t>.0m3/h</w:t>
            </w:r>
            <w:r>
              <w:rPr>
                <w:rFonts w:hint="eastAsia"/>
                <w:color w:val="000000"/>
                <w:kern w:val="0"/>
                <w:szCs w:val="21"/>
              </w:rPr>
              <w:t>，扬程≥</w:t>
            </w:r>
            <w:r>
              <w:rPr>
                <w:color w:val="000000"/>
                <w:kern w:val="0"/>
                <w:szCs w:val="21"/>
              </w:rPr>
              <w:t>3</w:t>
            </w:r>
            <w:r>
              <w:rPr>
                <w:rFonts w:hint="eastAsia"/>
                <w:color w:val="000000"/>
                <w:kern w:val="0"/>
                <w:szCs w:val="21"/>
              </w:rPr>
              <w:t>0m</w:t>
            </w:r>
            <w:r>
              <w:rPr>
                <w:rFonts w:hint="eastAsia"/>
                <w:color w:val="000000"/>
                <w:kern w:val="0"/>
                <w:szCs w:val="21"/>
              </w:rPr>
              <w:t>。一用</w:t>
            </w:r>
            <w:proofErr w:type="gramStart"/>
            <w:r>
              <w:rPr>
                <w:rFonts w:hint="eastAsia"/>
                <w:color w:val="000000"/>
                <w:kern w:val="0"/>
                <w:szCs w:val="21"/>
              </w:rPr>
              <w:t>一</w:t>
            </w:r>
            <w:proofErr w:type="gramEnd"/>
            <w:r>
              <w:rPr>
                <w:rFonts w:hint="eastAsia"/>
                <w:color w:val="000000"/>
                <w:kern w:val="0"/>
                <w:szCs w:val="21"/>
              </w:rPr>
              <w:t>备，变频控制</w:t>
            </w:r>
          </w:p>
        </w:tc>
        <w:tc>
          <w:tcPr>
            <w:tcW w:w="651" w:type="dxa"/>
            <w:vAlign w:val="center"/>
          </w:tcPr>
          <w:p w:rsidR="00345FEE" w:rsidRDefault="00345FEE" w:rsidP="008137FB">
            <w:pPr>
              <w:jc w:val="center"/>
              <w:rPr>
                <w:rFonts w:ascii="宋体" w:hAnsi="宋体" w:cs="宋体"/>
                <w:color w:val="000000"/>
                <w:kern w:val="0"/>
                <w:szCs w:val="21"/>
              </w:rPr>
            </w:pPr>
            <w:r>
              <w:rPr>
                <w:rFonts w:hint="eastAsia"/>
                <w:color w:val="000000"/>
                <w:kern w:val="0"/>
                <w:szCs w:val="21"/>
              </w:rPr>
              <w:t>2</w:t>
            </w:r>
          </w:p>
        </w:tc>
        <w:tc>
          <w:tcPr>
            <w:tcW w:w="717" w:type="dxa"/>
            <w:vAlign w:val="center"/>
          </w:tcPr>
          <w:p w:rsidR="00345FEE" w:rsidRDefault="00345FEE" w:rsidP="008137FB">
            <w:pPr>
              <w:jc w:val="left"/>
              <w:rPr>
                <w:rFonts w:ascii="宋体" w:hAnsi="宋体" w:cs="宋体"/>
                <w:color w:val="000000"/>
                <w:kern w:val="0"/>
                <w:szCs w:val="21"/>
              </w:rPr>
            </w:pPr>
            <w:r>
              <w:rPr>
                <w:rFonts w:hint="eastAsia"/>
                <w:color w:val="000000"/>
                <w:kern w:val="0"/>
                <w:szCs w:val="21"/>
              </w:rPr>
              <w:t>台</w:t>
            </w:r>
          </w:p>
        </w:tc>
        <w:tc>
          <w:tcPr>
            <w:tcW w:w="1418" w:type="dxa"/>
            <w:vAlign w:val="center"/>
          </w:tcPr>
          <w:p w:rsidR="00345FEE" w:rsidRDefault="00345FEE" w:rsidP="008137FB">
            <w:pPr>
              <w:jc w:val="left"/>
              <w:rPr>
                <w:rFonts w:ascii="宋体" w:hAnsi="宋体" w:cs="宋体"/>
                <w:color w:val="000000"/>
                <w:kern w:val="0"/>
                <w:szCs w:val="21"/>
              </w:rPr>
            </w:pPr>
            <w:r>
              <w:rPr>
                <w:rFonts w:hint="eastAsia"/>
                <w:color w:val="000000"/>
                <w:kern w:val="0"/>
                <w:szCs w:val="21"/>
              </w:rPr>
              <w:t>过流材质</w:t>
            </w:r>
            <w:r>
              <w:rPr>
                <w:rFonts w:hint="eastAsia"/>
                <w:color w:val="000000"/>
                <w:kern w:val="0"/>
                <w:szCs w:val="21"/>
              </w:rPr>
              <w:t>304SS</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2</w:t>
            </w:r>
          </w:p>
        </w:tc>
        <w:tc>
          <w:tcPr>
            <w:tcW w:w="1818" w:type="dxa"/>
            <w:vAlign w:val="center"/>
          </w:tcPr>
          <w:p w:rsidR="00345FEE" w:rsidRDefault="00345FEE" w:rsidP="008137FB">
            <w:pPr>
              <w:jc w:val="left"/>
              <w:rPr>
                <w:rFonts w:ascii="宋体" w:hAnsi="宋体" w:cs="宋体"/>
                <w:color w:val="000000"/>
                <w:kern w:val="0"/>
                <w:szCs w:val="21"/>
              </w:rPr>
            </w:pPr>
            <w:r>
              <w:rPr>
                <w:rFonts w:hint="eastAsia"/>
                <w:color w:val="000000"/>
                <w:kern w:val="0"/>
                <w:szCs w:val="21"/>
              </w:rPr>
              <w:t>清洗用微孔过滤器</w:t>
            </w:r>
          </w:p>
        </w:tc>
        <w:tc>
          <w:tcPr>
            <w:tcW w:w="3176" w:type="dxa"/>
            <w:vAlign w:val="center"/>
          </w:tcPr>
          <w:p w:rsidR="00345FEE" w:rsidRDefault="00345FEE" w:rsidP="008137FB">
            <w:pPr>
              <w:jc w:val="left"/>
              <w:rPr>
                <w:rFonts w:ascii="宋体" w:hAnsi="宋体" w:cs="宋体"/>
                <w:color w:val="000000"/>
                <w:kern w:val="0"/>
                <w:szCs w:val="21"/>
              </w:rPr>
            </w:pPr>
            <w:r>
              <w:rPr>
                <w:rFonts w:hint="eastAsia"/>
                <w:color w:val="000000"/>
                <w:kern w:val="0"/>
                <w:szCs w:val="21"/>
              </w:rPr>
              <w:t>20</w:t>
            </w:r>
            <w:r>
              <w:rPr>
                <w:rFonts w:hint="eastAsia"/>
                <w:color w:val="000000"/>
                <w:kern w:val="0"/>
                <w:szCs w:val="21"/>
              </w:rPr>
              <w:t>英寸</w:t>
            </w:r>
            <w:r>
              <w:rPr>
                <w:rFonts w:hint="eastAsia"/>
                <w:color w:val="000000"/>
                <w:kern w:val="0"/>
                <w:szCs w:val="21"/>
              </w:rPr>
              <w:t>5</w:t>
            </w:r>
            <w:r>
              <w:rPr>
                <w:rFonts w:hint="eastAsia"/>
                <w:color w:val="000000"/>
                <w:kern w:val="0"/>
                <w:szCs w:val="21"/>
              </w:rPr>
              <w:t>芯、过滤精度</w:t>
            </w:r>
            <w:r>
              <w:rPr>
                <w:rFonts w:hint="eastAsia"/>
                <w:color w:val="000000"/>
                <w:kern w:val="0"/>
                <w:szCs w:val="21"/>
              </w:rPr>
              <w:t>0.1</w:t>
            </w:r>
            <w:r>
              <w:rPr>
                <w:rFonts w:hint="eastAsia"/>
                <w:color w:val="000000"/>
                <w:kern w:val="0"/>
                <w:szCs w:val="21"/>
              </w:rPr>
              <w:t>微米，筒体</w:t>
            </w:r>
            <w:r>
              <w:rPr>
                <w:rFonts w:hint="eastAsia"/>
                <w:color w:val="000000"/>
                <w:kern w:val="0"/>
                <w:szCs w:val="21"/>
              </w:rPr>
              <w:t>304SS</w:t>
            </w:r>
            <w:r>
              <w:rPr>
                <w:rFonts w:hint="eastAsia"/>
                <w:color w:val="000000"/>
                <w:kern w:val="0"/>
                <w:szCs w:val="21"/>
              </w:rPr>
              <w:t>，含滤芯</w:t>
            </w:r>
          </w:p>
        </w:tc>
        <w:tc>
          <w:tcPr>
            <w:tcW w:w="651" w:type="dxa"/>
            <w:vAlign w:val="center"/>
          </w:tcPr>
          <w:p w:rsidR="00345FEE" w:rsidRDefault="00345FEE" w:rsidP="008137FB">
            <w:pPr>
              <w:jc w:val="center"/>
              <w:rPr>
                <w:rFonts w:ascii="宋体" w:hAnsi="宋体" w:cs="宋体"/>
                <w:color w:val="000000"/>
                <w:kern w:val="0"/>
                <w:szCs w:val="21"/>
              </w:rPr>
            </w:pPr>
            <w:r>
              <w:rPr>
                <w:rFonts w:hint="eastAsia"/>
                <w:color w:val="000000"/>
                <w:kern w:val="0"/>
                <w:szCs w:val="21"/>
              </w:rPr>
              <w:t>1</w:t>
            </w:r>
          </w:p>
        </w:tc>
        <w:tc>
          <w:tcPr>
            <w:tcW w:w="717" w:type="dxa"/>
            <w:vAlign w:val="center"/>
          </w:tcPr>
          <w:p w:rsidR="00345FEE" w:rsidRDefault="00345FEE" w:rsidP="008137FB">
            <w:pPr>
              <w:jc w:val="center"/>
              <w:rPr>
                <w:rFonts w:ascii="宋体" w:hAnsi="宋体" w:cs="宋体"/>
                <w:color w:val="000000"/>
                <w:kern w:val="0"/>
                <w:szCs w:val="21"/>
              </w:rPr>
            </w:pPr>
            <w:r>
              <w:rPr>
                <w:rFonts w:hint="eastAsia"/>
                <w:color w:val="000000"/>
                <w:kern w:val="0"/>
                <w:szCs w:val="21"/>
              </w:rPr>
              <w:t>套</w:t>
            </w:r>
          </w:p>
        </w:tc>
        <w:tc>
          <w:tcPr>
            <w:tcW w:w="1418" w:type="dxa"/>
            <w:vAlign w:val="center"/>
          </w:tcPr>
          <w:p w:rsidR="00345FEE" w:rsidRDefault="00345FEE" w:rsidP="008137FB">
            <w:pPr>
              <w:jc w:val="left"/>
              <w:rPr>
                <w:rFonts w:ascii="宋体" w:hAnsi="宋体" w:cs="宋体"/>
                <w:color w:val="000000"/>
                <w:kern w:val="0"/>
                <w:szCs w:val="21"/>
              </w:rPr>
            </w:pPr>
            <w:r>
              <w:rPr>
                <w:rFonts w:hint="eastAsia"/>
                <w:color w:val="000000"/>
                <w:kern w:val="0"/>
                <w:szCs w:val="21"/>
              </w:rPr>
              <w:t>304SS</w:t>
            </w:r>
          </w:p>
        </w:tc>
        <w:tc>
          <w:tcPr>
            <w:tcW w:w="1078" w:type="dxa"/>
            <w:vAlign w:val="center"/>
          </w:tcPr>
          <w:p w:rsidR="00345FEE" w:rsidRDefault="00345FEE" w:rsidP="008137FB">
            <w:pPr>
              <w:rPr>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3</w:t>
            </w:r>
          </w:p>
        </w:tc>
        <w:tc>
          <w:tcPr>
            <w:tcW w:w="1818" w:type="dxa"/>
            <w:vAlign w:val="center"/>
          </w:tcPr>
          <w:p w:rsidR="00345FEE" w:rsidRDefault="00345FEE" w:rsidP="008137FB">
            <w:pPr>
              <w:jc w:val="left"/>
              <w:rPr>
                <w:rFonts w:ascii="宋体" w:hAnsi="宋体" w:cs="宋体"/>
                <w:color w:val="000000"/>
                <w:kern w:val="0"/>
                <w:szCs w:val="21"/>
              </w:rPr>
            </w:pPr>
            <w:r>
              <w:rPr>
                <w:rFonts w:hint="eastAsia"/>
                <w:color w:val="000000"/>
                <w:kern w:val="0"/>
                <w:szCs w:val="21"/>
              </w:rPr>
              <w:t>连接管阀件</w:t>
            </w:r>
          </w:p>
        </w:tc>
        <w:tc>
          <w:tcPr>
            <w:tcW w:w="3176" w:type="dxa"/>
            <w:vAlign w:val="center"/>
          </w:tcPr>
          <w:p w:rsidR="00345FEE" w:rsidRDefault="00345FEE" w:rsidP="008137FB">
            <w:pPr>
              <w:jc w:val="left"/>
              <w:rPr>
                <w:rFonts w:ascii="宋体" w:hAnsi="宋体" w:cs="宋体"/>
                <w:color w:val="000000"/>
                <w:kern w:val="0"/>
                <w:szCs w:val="21"/>
              </w:rPr>
            </w:pPr>
            <w:r>
              <w:rPr>
                <w:rFonts w:hint="eastAsia"/>
                <w:color w:val="000000"/>
                <w:kern w:val="0"/>
                <w:szCs w:val="21"/>
              </w:rPr>
              <w:t>DN</w:t>
            </w:r>
            <w:r>
              <w:rPr>
                <w:color w:val="000000"/>
                <w:kern w:val="0"/>
                <w:szCs w:val="21"/>
              </w:rPr>
              <w:t>32</w:t>
            </w:r>
          </w:p>
        </w:tc>
        <w:tc>
          <w:tcPr>
            <w:tcW w:w="651" w:type="dxa"/>
            <w:vAlign w:val="center"/>
          </w:tcPr>
          <w:p w:rsidR="00345FEE" w:rsidRDefault="00345FEE" w:rsidP="008137FB">
            <w:pPr>
              <w:jc w:val="center"/>
              <w:rPr>
                <w:rFonts w:ascii="宋体" w:hAnsi="宋体" w:cs="宋体"/>
                <w:color w:val="000000"/>
                <w:kern w:val="0"/>
                <w:szCs w:val="21"/>
              </w:rPr>
            </w:pPr>
            <w:r>
              <w:rPr>
                <w:rFonts w:hint="eastAsia"/>
                <w:color w:val="000000"/>
                <w:kern w:val="0"/>
                <w:szCs w:val="21"/>
              </w:rPr>
              <w:t>1</w:t>
            </w:r>
          </w:p>
        </w:tc>
        <w:tc>
          <w:tcPr>
            <w:tcW w:w="717" w:type="dxa"/>
            <w:vAlign w:val="center"/>
          </w:tcPr>
          <w:p w:rsidR="00345FEE" w:rsidRDefault="00345FEE" w:rsidP="008137FB">
            <w:pPr>
              <w:jc w:val="center"/>
              <w:rPr>
                <w:rFonts w:ascii="宋体" w:hAnsi="宋体" w:cs="宋体"/>
                <w:color w:val="000000"/>
                <w:kern w:val="0"/>
                <w:szCs w:val="21"/>
              </w:rPr>
            </w:pPr>
            <w:r>
              <w:rPr>
                <w:rFonts w:hint="eastAsia"/>
                <w:color w:val="000000"/>
                <w:kern w:val="0"/>
                <w:szCs w:val="21"/>
              </w:rPr>
              <w:t>套</w:t>
            </w:r>
          </w:p>
        </w:tc>
        <w:tc>
          <w:tcPr>
            <w:tcW w:w="1418" w:type="dxa"/>
            <w:vAlign w:val="center"/>
          </w:tcPr>
          <w:p w:rsidR="00345FEE" w:rsidRDefault="00345FEE" w:rsidP="008137FB">
            <w:pPr>
              <w:jc w:val="left"/>
              <w:rPr>
                <w:rFonts w:ascii="宋体" w:hAnsi="宋体" w:cs="宋体"/>
                <w:color w:val="000000"/>
                <w:kern w:val="0"/>
                <w:szCs w:val="21"/>
              </w:rPr>
            </w:pPr>
            <w:r>
              <w:rPr>
                <w:rFonts w:hint="eastAsia"/>
                <w:color w:val="000000"/>
                <w:kern w:val="0"/>
                <w:szCs w:val="21"/>
              </w:rPr>
              <w:t>304SS</w:t>
            </w:r>
          </w:p>
        </w:tc>
        <w:tc>
          <w:tcPr>
            <w:tcW w:w="1078" w:type="dxa"/>
            <w:vAlign w:val="center"/>
          </w:tcPr>
          <w:p w:rsidR="00345FEE" w:rsidRDefault="00345FEE" w:rsidP="008137FB">
            <w:pPr>
              <w:rPr>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4</w:t>
            </w:r>
          </w:p>
        </w:tc>
        <w:tc>
          <w:tcPr>
            <w:tcW w:w="1818" w:type="dxa"/>
            <w:vAlign w:val="center"/>
          </w:tcPr>
          <w:p w:rsidR="00345FEE" w:rsidRDefault="00345FEE" w:rsidP="008137FB">
            <w:pPr>
              <w:jc w:val="left"/>
              <w:rPr>
                <w:rFonts w:ascii="宋体" w:hAnsi="宋体" w:cs="宋体"/>
                <w:color w:val="000000"/>
                <w:kern w:val="0"/>
                <w:szCs w:val="21"/>
              </w:rPr>
            </w:pPr>
            <w:r>
              <w:rPr>
                <w:rFonts w:hint="eastAsia"/>
                <w:color w:val="000000"/>
                <w:kern w:val="0"/>
                <w:szCs w:val="21"/>
              </w:rPr>
              <w:t>变频压力控制等</w:t>
            </w:r>
          </w:p>
        </w:tc>
        <w:tc>
          <w:tcPr>
            <w:tcW w:w="3176" w:type="dxa"/>
            <w:vAlign w:val="center"/>
          </w:tcPr>
          <w:p w:rsidR="00345FEE" w:rsidRDefault="00345FEE" w:rsidP="008137FB">
            <w:pPr>
              <w:jc w:val="left"/>
              <w:rPr>
                <w:rFonts w:ascii="宋体" w:hAnsi="宋体" w:cs="宋体"/>
                <w:color w:val="000000"/>
                <w:kern w:val="0"/>
                <w:szCs w:val="21"/>
              </w:rPr>
            </w:pPr>
            <w:r>
              <w:rPr>
                <w:rFonts w:hint="eastAsia"/>
                <w:color w:val="000000"/>
                <w:kern w:val="0"/>
                <w:szCs w:val="21"/>
              </w:rPr>
              <w:t>满足系统需求</w:t>
            </w:r>
          </w:p>
        </w:tc>
        <w:tc>
          <w:tcPr>
            <w:tcW w:w="651" w:type="dxa"/>
            <w:vAlign w:val="center"/>
          </w:tcPr>
          <w:p w:rsidR="00345FEE" w:rsidRDefault="00345FEE" w:rsidP="008137FB">
            <w:pPr>
              <w:jc w:val="center"/>
              <w:rPr>
                <w:rFonts w:ascii="宋体" w:hAnsi="宋体" w:cs="宋体"/>
                <w:color w:val="000000"/>
                <w:kern w:val="0"/>
                <w:szCs w:val="21"/>
              </w:rPr>
            </w:pPr>
            <w:r>
              <w:rPr>
                <w:rFonts w:hint="eastAsia"/>
                <w:color w:val="000000"/>
                <w:kern w:val="0"/>
                <w:szCs w:val="21"/>
              </w:rPr>
              <w:t>1</w:t>
            </w:r>
          </w:p>
        </w:tc>
        <w:tc>
          <w:tcPr>
            <w:tcW w:w="717" w:type="dxa"/>
            <w:vAlign w:val="center"/>
          </w:tcPr>
          <w:p w:rsidR="00345FEE" w:rsidRDefault="00345FEE" w:rsidP="008137FB">
            <w:pPr>
              <w:jc w:val="center"/>
              <w:rPr>
                <w:rFonts w:ascii="宋体" w:hAnsi="宋体" w:cs="宋体"/>
                <w:color w:val="000000"/>
                <w:kern w:val="0"/>
                <w:szCs w:val="21"/>
              </w:rPr>
            </w:pPr>
            <w:r>
              <w:rPr>
                <w:rFonts w:hint="eastAsia"/>
                <w:color w:val="000000"/>
                <w:kern w:val="0"/>
                <w:szCs w:val="21"/>
              </w:rPr>
              <w:t>套</w:t>
            </w:r>
          </w:p>
        </w:tc>
        <w:tc>
          <w:tcPr>
            <w:tcW w:w="1418" w:type="dxa"/>
            <w:vAlign w:val="center"/>
          </w:tcPr>
          <w:p w:rsidR="00345FEE" w:rsidRDefault="00345FEE" w:rsidP="008137FB">
            <w:pPr>
              <w:jc w:val="left"/>
              <w:rPr>
                <w:rFonts w:ascii="宋体" w:hAnsi="宋体" w:cs="宋体"/>
                <w:color w:val="000000"/>
                <w:kern w:val="0"/>
                <w:szCs w:val="21"/>
              </w:rPr>
            </w:pPr>
            <w:r>
              <w:rPr>
                <w:rFonts w:hint="eastAsia"/>
                <w:color w:val="000000"/>
                <w:kern w:val="0"/>
                <w:szCs w:val="21"/>
              </w:rPr>
              <w:t>组合件</w:t>
            </w:r>
          </w:p>
        </w:tc>
        <w:tc>
          <w:tcPr>
            <w:tcW w:w="1078" w:type="dxa"/>
            <w:vAlign w:val="center"/>
          </w:tcPr>
          <w:p w:rsidR="00345FEE" w:rsidRDefault="00345FEE" w:rsidP="008137FB">
            <w:pPr>
              <w:rPr>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p>
        </w:tc>
        <w:tc>
          <w:tcPr>
            <w:tcW w:w="1818" w:type="dxa"/>
            <w:vAlign w:val="center"/>
          </w:tcPr>
          <w:p w:rsidR="00345FEE" w:rsidRDefault="00345FEE" w:rsidP="008137FB">
            <w:pPr>
              <w:rPr>
                <w:kern w:val="0"/>
                <w:szCs w:val="21"/>
              </w:rPr>
            </w:pPr>
            <w:r>
              <w:rPr>
                <w:rFonts w:hint="eastAsia"/>
                <w:kern w:val="0"/>
                <w:szCs w:val="21"/>
              </w:rPr>
              <w:t>四、控制系统</w:t>
            </w:r>
          </w:p>
        </w:tc>
        <w:tc>
          <w:tcPr>
            <w:tcW w:w="3176" w:type="dxa"/>
            <w:vAlign w:val="center"/>
          </w:tcPr>
          <w:p w:rsidR="00345FEE" w:rsidRDefault="00345FEE" w:rsidP="008137FB">
            <w:pPr>
              <w:jc w:val="left"/>
              <w:rPr>
                <w:kern w:val="0"/>
                <w:szCs w:val="21"/>
              </w:rPr>
            </w:pPr>
          </w:p>
        </w:tc>
        <w:tc>
          <w:tcPr>
            <w:tcW w:w="651" w:type="dxa"/>
            <w:vAlign w:val="center"/>
          </w:tcPr>
          <w:p w:rsidR="00345FEE" w:rsidRDefault="00345FEE" w:rsidP="008137FB">
            <w:pPr>
              <w:jc w:val="center"/>
              <w:rPr>
                <w:kern w:val="0"/>
                <w:szCs w:val="21"/>
              </w:rPr>
            </w:pPr>
          </w:p>
        </w:tc>
        <w:tc>
          <w:tcPr>
            <w:tcW w:w="717" w:type="dxa"/>
            <w:vAlign w:val="center"/>
          </w:tcPr>
          <w:p w:rsidR="00345FEE" w:rsidRDefault="00345FEE" w:rsidP="008137FB">
            <w:pPr>
              <w:jc w:val="center"/>
              <w:rPr>
                <w:kern w:val="0"/>
                <w:szCs w:val="21"/>
              </w:rPr>
            </w:pPr>
          </w:p>
        </w:tc>
        <w:tc>
          <w:tcPr>
            <w:tcW w:w="1418" w:type="dxa"/>
            <w:vAlign w:val="center"/>
          </w:tcPr>
          <w:p w:rsidR="00345FEE" w:rsidRDefault="00345FEE" w:rsidP="008137FB">
            <w:pPr>
              <w:rPr>
                <w:kern w:val="0"/>
                <w:szCs w:val="21"/>
              </w:rPr>
            </w:pPr>
          </w:p>
        </w:tc>
        <w:tc>
          <w:tcPr>
            <w:tcW w:w="1078" w:type="dxa"/>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1</w:t>
            </w:r>
          </w:p>
        </w:tc>
        <w:tc>
          <w:tcPr>
            <w:tcW w:w="1818" w:type="dxa"/>
            <w:vAlign w:val="center"/>
          </w:tcPr>
          <w:p w:rsidR="00345FEE" w:rsidRDefault="00345FEE" w:rsidP="008137FB">
            <w:pPr>
              <w:rPr>
                <w:kern w:val="0"/>
                <w:szCs w:val="21"/>
              </w:rPr>
            </w:pPr>
            <w:r>
              <w:rPr>
                <w:rFonts w:hint="eastAsia"/>
                <w:kern w:val="0"/>
                <w:szCs w:val="21"/>
              </w:rPr>
              <w:t>电导率仪</w:t>
            </w:r>
          </w:p>
        </w:tc>
        <w:tc>
          <w:tcPr>
            <w:tcW w:w="3176" w:type="dxa"/>
            <w:vAlign w:val="center"/>
          </w:tcPr>
          <w:p w:rsidR="00345FEE" w:rsidRDefault="00345FEE" w:rsidP="008137FB">
            <w:pPr>
              <w:jc w:val="left"/>
              <w:rPr>
                <w:kern w:val="0"/>
                <w:szCs w:val="21"/>
              </w:rPr>
            </w:pPr>
            <w:r>
              <w:rPr>
                <w:rFonts w:hint="eastAsia"/>
                <w:kern w:val="0"/>
                <w:szCs w:val="21"/>
              </w:rPr>
              <w:t>带表头</w:t>
            </w:r>
            <w:r>
              <w:rPr>
                <w:rFonts w:hint="eastAsia"/>
                <w:kern w:val="0"/>
                <w:szCs w:val="21"/>
              </w:rPr>
              <w:t>0</w:t>
            </w:r>
            <w:r>
              <w:rPr>
                <w:rFonts w:hint="eastAsia"/>
                <w:kern w:val="0"/>
                <w:szCs w:val="21"/>
              </w:rPr>
              <w:t>～</w:t>
            </w:r>
            <w:r>
              <w:rPr>
                <w:rFonts w:hint="eastAsia"/>
                <w:kern w:val="0"/>
                <w:szCs w:val="21"/>
              </w:rPr>
              <w:t>2000</w:t>
            </w:r>
            <w:r>
              <w:rPr>
                <w:rFonts w:hint="eastAsia"/>
                <w:kern w:val="0"/>
                <w:szCs w:val="21"/>
              </w:rPr>
              <w:t>μ</w:t>
            </w:r>
            <w:r>
              <w:rPr>
                <w:rFonts w:hint="eastAsia"/>
                <w:kern w:val="0"/>
                <w:szCs w:val="21"/>
              </w:rPr>
              <w:t>s/CM</w:t>
            </w:r>
          </w:p>
        </w:tc>
        <w:tc>
          <w:tcPr>
            <w:tcW w:w="651" w:type="dxa"/>
            <w:vAlign w:val="center"/>
          </w:tcPr>
          <w:p w:rsidR="00345FEE" w:rsidRDefault="00345FEE" w:rsidP="008137FB">
            <w:pPr>
              <w:jc w:val="center"/>
              <w:rPr>
                <w:kern w:val="0"/>
                <w:szCs w:val="21"/>
              </w:rPr>
            </w:pPr>
            <w:r>
              <w:rPr>
                <w:rFonts w:hint="eastAsia"/>
                <w:kern w:val="0"/>
                <w:szCs w:val="21"/>
              </w:rPr>
              <w:t>2</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系统电子件</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2</w:t>
            </w:r>
          </w:p>
        </w:tc>
        <w:tc>
          <w:tcPr>
            <w:tcW w:w="1818" w:type="dxa"/>
            <w:vAlign w:val="center"/>
          </w:tcPr>
          <w:p w:rsidR="00345FEE" w:rsidRDefault="00345FEE" w:rsidP="008137FB">
            <w:pPr>
              <w:rPr>
                <w:kern w:val="0"/>
                <w:szCs w:val="21"/>
              </w:rPr>
            </w:pPr>
            <w:r>
              <w:rPr>
                <w:rFonts w:hint="eastAsia"/>
                <w:kern w:val="0"/>
                <w:szCs w:val="21"/>
              </w:rPr>
              <w:t>液位自控系统</w:t>
            </w:r>
          </w:p>
        </w:tc>
        <w:tc>
          <w:tcPr>
            <w:tcW w:w="3176" w:type="dxa"/>
            <w:vAlign w:val="center"/>
          </w:tcPr>
          <w:p w:rsidR="00345FEE" w:rsidRDefault="00345FEE" w:rsidP="008137FB">
            <w:pPr>
              <w:jc w:val="left"/>
              <w:rPr>
                <w:kern w:val="0"/>
                <w:szCs w:val="21"/>
              </w:rPr>
            </w:pPr>
            <w:r>
              <w:rPr>
                <w:rFonts w:hint="eastAsia"/>
                <w:kern w:val="0"/>
                <w:szCs w:val="21"/>
              </w:rPr>
              <w:t>控制所有水箱液位</w:t>
            </w:r>
          </w:p>
        </w:tc>
        <w:tc>
          <w:tcPr>
            <w:tcW w:w="651" w:type="dxa"/>
            <w:vAlign w:val="center"/>
          </w:tcPr>
          <w:p w:rsidR="00345FEE" w:rsidRDefault="00345FEE" w:rsidP="008137FB">
            <w:pPr>
              <w:jc w:val="center"/>
              <w:rPr>
                <w:kern w:val="0"/>
                <w:szCs w:val="21"/>
              </w:rPr>
            </w:pPr>
            <w:r>
              <w:rPr>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系统电子件</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3</w:t>
            </w:r>
          </w:p>
        </w:tc>
        <w:tc>
          <w:tcPr>
            <w:tcW w:w="1818" w:type="dxa"/>
            <w:vAlign w:val="center"/>
          </w:tcPr>
          <w:p w:rsidR="00345FEE" w:rsidRDefault="00345FEE" w:rsidP="008137FB">
            <w:pPr>
              <w:rPr>
                <w:kern w:val="0"/>
                <w:szCs w:val="21"/>
              </w:rPr>
            </w:pPr>
            <w:r>
              <w:rPr>
                <w:rFonts w:hint="eastAsia"/>
                <w:kern w:val="0"/>
                <w:szCs w:val="21"/>
              </w:rPr>
              <w:t>PLC</w:t>
            </w:r>
            <w:r>
              <w:rPr>
                <w:rFonts w:hint="eastAsia"/>
                <w:kern w:val="0"/>
                <w:szCs w:val="21"/>
              </w:rPr>
              <w:t>自控系统</w:t>
            </w:r>
          </w:p>
        </w:tc>
        <w:tc>
          <w:tcPr>
            <w:tcW w:w="3176" w:type="dxa"/>
            <w:vAlign w:val="center"/>
          </w:tcPr>
          <w:p w:rsidR="00345FEE" w:rsidRDefault="00345FEE" w:rsidP="008137FB">
            <w:pPr>
              <w:jc w:val="left"/>
              <w:rPr>
                <w:kern w:val="0"/>
                <w:szCs w:val="21"/>
              </w:rPr>
            </w:pPr>
            <w:r>
              <w:rPr>
                <w:rFonts w:hint="eastAsia"/>
                <w:kern w:val="0"/>
                <w:szCs w:val="21"/>
              </w:rPr>
              <w:t>满足水机自动控制需求</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系统电子件</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4</w:t>
            </w:r>
          </w:p>
        </w:tc>
        <w:tc>
          <w:tcPr>
            <w:tcW w:w="1818" w:type="dxa"/>
            <w:vAlign w:val="center"/>
          </w:tcPr>
          <w:p w:rsidR="00345FEE" w:rsidRDefault="00345FEE" w:rsidP="008137FB">
            <w:pPr>
              <w:rPr>
                <w:kern w:val="0"/>
                <w:szCs w:val="21"/>
              </w:rPr>
            </w:pPr>
            <w:r>
              <w:rPr>
                <w:rFonts w:hint="eastAsia"/>
                <w:kern w:val="0"/>
                <w:szCs w:val="21"/>
              </w:rPr>
              <w:t>PLC</w:t>
            </w:r>
            <w:r>
              <w:rPr>
                <w:rFonts w:hint="eastAsia"/>
                <w:kern w:val="0"/>
                <w:szCs w:val="21"/>
              </w:rPr>
              <w:t>主机</w:t>
            </w:r>
          </w:p>
        </w:tc>
        <w:tc>
          <w:tcPr>
            <w:tcW w:w="3176" w:type="dxa"/>
            <w:vAlign w:val="center"/>
          </w:tcPr>
          <w:p w:rsidR="00345FEE" w:rsidRDefault="00345FEE" w:rsidP="008137FB">
            <w:pPr>
              <w:jc w:val="left"/>
              <w:rPr>
                <w:kern w:val="0"/>
                <w:szCs w:val="21"/>
              </w:rPr>
            </w:pPr>
            <w:r>
              <w:rPr>
                <w:rFonts w:hint="eastAsia"/>
                <w:kern w:val="0"/>
                <w:szCs w:val="21"/>
              </w:rPr>
              <w:t>系统电子件</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系统电子件</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5</w:t>
            </w:r>
          </w:p>
        </w:tc>
        <w:tc>
          <w:tcPr>
            <w:tcW w:w="1818" w:type="dxa"/>
            <w:vAlign w:val="center"/>
          </w:tcPr>
          <w:p w:rsidR="00345FEE" w:rsidRDefault="00345FEE" w:rsidP="008137FB">
            <w:pPr>
              <w:rPr>
                <w:kern w:val="0"/>
                <w:szCs w:val="21"/>
              </w:rPr>
            </w:pPr>
            <w:r>
              <w:rPr>
                <w:rFonts w:hint="eastAsia"/>
                <w:kern w:val="0"/>
                <w:szCs w:val="21"/>
              </w:rPr>
              <w:t>人机界面触摸屏</w:t>
            </w:r>
          </w:p>
        </w:tc>
        <w:tc>
          <w:tcPr>
            <w:tcW w:w="3176" w:type="dxa"/>
            <w:vAlign w:val="center"/>
          </w:tcPr>
          <w:p w:rsidR="00345FEE" w:rsidRDefault="00345FEE" w:rsidP="008137FB">
            <w:pPr>
              <w:jc w:val="left"/>
              <w:rPr>
                <w:kern w:val="0"/>
                <w:szCs w:val="21"/>
              </w:rPr>
            </w:pPr>
            <w:r>
              <w:rPr>
                <w:rFonts w:hint="eastAsia"/>
                <w:kern w:val="0"/>
                <w:szCs w:val="21"/>
              </w:rPr>
              <w:t>系统电子件，</w:t>
            </w:r>
            <w:r>
              <w:rPr>
                <w:rFonts w:hint="eastAsia"/>
                <w:kern w:val="0"/>
                <w:szCs w:val="21"/>
              </w:rPr>
              <w:t>7</w:t>
            </w:r>
            <w:r>
              <w:rPr>
                <w:rFonts w:hint="eastAsia"/>
                <w:kern w:val="0"/>
                <w:szCs w:val="21"/>
              </w:rPr>
              <w:t>寸、彩色显示</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系统电子件</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6</w:t>
            </w:r>
          </w:p>
        </w:tc>
        <w:tc>
          <w:tcPr>
            <w:tcW w:w="1818" w:type="dxa"/>
            <w:vAlign w:val="center"/>
          </w:tcPr>
          <w:p w:rsidR="00345FEE" w:rsidRDefault="00345FEE" w:rsidP="008137FB">
            <w:pPr>
              <w:rPr>
                <w:kern w:val="0"/>
                <w:szCs w:val="21"/>
              </w:rPr>
            </w:pPr>
            <w:r>
              <w:rPr>
                <w:rFonts w:hint="eastAsia"/>
                <w:kern w:val="0"/>
                <w:szCs w:val="21"/>
              </w:rPr>
              <w:t>低压配电、控制元件</w:t>
            </w:r>
          </w:p>
        </w:tc>
        <w:tc>
          <w:tcPr>
            <w:tcW w:w="3176" w:type="dxa"/>
            <w:vAlign w:val="center"/>
          </w:tcPr>
          <w:p w:rsidR="00345FEE" w:rsidRDefault="00345FEE" w:rsidP="008137FB">
            <w:pPr>
              <w:jc w:val="left"/>
              <w:rPr>
                <w:kern w:val="0"/>
                <w:szCs w:val="21"/>
              </w:rPr>
            </w:pPr>
            <w:r>
              <w:rPr>
                <w:rFonts w:hint="eastAsia"/>
                <w:kern w:val="0"/>
                <w:szCs w:val="21"/>
              </w:rPr>
              <w:t>系统电子件</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系统电子件</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kern w:val="0"/>
                <w:szCs w:val="21"/>
              </w:rPr>
              <w:t>7</w:t>
            </w:r>
          </w:p>
        </w:tc>
        <w:tc>
          <w:tcPr>
            <w:tcW w:w="1818" w:type="dxa"/>
            <w:vAlign w:val="center"/>
          </w:tcPr>
          <w:p w:rsidR="00345FEE" w:rsidRDefault="00345FEE" w:rsidP="008137FB">
            <w:pPr>
              <w:rPr>
                <w:kern w:val="0"/>
                <w:szCs w:val="21"/>
              </w:rPr>
            </w:pPr>
            <w:r>
              <w:rPr>
                <w:rFonts w:hint="eastAsia"/>
                <w:kern w:val="0"/>
                <w:szCs w:val="21"/>
              </w:rPr>
              <w:t>变频控制系统</w:t>
            </w:r>
          </w:p>
        </w:tc>
        <w:tc>
          <w:tcPr>
            <w:tcW w:w="3176" w:type="dxa"/>
            <w:vAlign w:val="center"/>
          </w:tcPr>
          <w:p w:rsidR="00345FEE" w:rsidRDefault="00345FEE" w:rsidP="008137FB">
            <w:pPr>
              <w:jc w:val="left"/>
              <w:rPr>
                <w:kern w:val="0"/>
                <w:szCs w:val="21"/>
              </w:rPr>
            </w:pPr>
            <w:r>
              <w:rPr>
                <w:rFonts w:hint="eastAsia"/>
                <w:kern w:val="0"/>
                <w:szCs w:val="21"/>
              </w:rPr>
              <w:t>满足各路水流量压力要求</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系统电子件</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kern w:val="0"/>
                <w:szCs w:val="21"/>
              </w:rPr>
              <w:lastRenderedPageBreak/>
              <w:t>8</w:t>
            </w:r>
          </w:p>
        </w:tc>
        <w:tc>
          <w:tcPr>
            <w:tcW w:w="1818" w:type="dxa"/>
            <w:vAlign w:val="center"/>
          </w:tcPr>
          <w:p w:rsidR="00345FEE" w:rsidRDefault="00345FEE" w:rsidP="008137FB">
            <w:pPr>
              <w:rPr>
                <w:kern w:val="0"/>
                <w:szCs w:val="21"/>
              </w:rPr>
            </w:pPr>
            <w:r>
              <w:rPr>
                <w:rFonts w:hint="eastAsia"/>
                <w:kern w:val="0"/>
                <w:szCs w:val="21"/>
              </w:rPr>
              <w:t>电缆及信号控制线</w:t>
            </w:r>
          </w:p>
        </w:tc>
        <w:tc>
          <w:tcPr>
            <w:tcW w:w="3176" w:type="dxa"/>
            <w:vAlign w:val="center"/>
          </w:tcPr>
          <w:p w:rsidR="00345FEE" w:rsidRDefault="00345FEE" w:rsidP="008137FB">
            <w:pPr>
              <w:jc w:val="left"/>
              <w:rPr>
                <w:kern w:val="0"/>
                <w:szCs w:val="21"/>
              </w:rPr>
            </w:pPr>
            <w:r>
              <w:rPr>
                <w:rFonts w:hint="eastAsia"/>
                <w:kern w:val="0"/>
                <w:szCs w:val="21"/>
              </w:rPr>
              <w:t>满足系统自动化运行要求</w:t>
            </w:r>
          </w:p>
        </w:tc>
        <w:tc>
          <w:tcPr>
            <w:tcW w:w="651" w:type="dxa"/>
            <w:vAlign w:val="center"/>
          </w:tcPr>
          <w:p w:rsidR="00345FEE" w:rsidRDefault="00345FEE" w:rsidP="008137FB">
            <w:pPr>
              <w:jc w:val="center"/>
              <w:rPr>
                <w:kern w:val="0"/>
                <w:szCs w:val="21"/>
              </w:rPr>
            </w:pPr>
            <w:r>
              <w:rPr>
                <w:rFonts w:hint="eastAsia"/>
                <w:kern w:val="0"/>
                <w:szCs w:val="21"/>
              </w:rPr>
              <w:t>1</w:t>
            </w:r>
          </w:p>
        </w:tc>
        <w:tc>
          <w:tcPr>
            <w:tcW w:w="717" w:type="dxa"/>
            <w:vAlign w:val="center"/>
          </w:tcPr>
          <w:p w:rsidR="00345FEE" w:rsidRDefault="00345FEE" w:rsidP="008137FB">
            <w:pPr>
              <w:jc w:val="center"/>
              <w:rPr>
                <w:kern w:val="0"/>
                <w:szCs w:val="21"/>
              </w:rPr>
            </w:pPr>
            <w:r>
              <w:rPr>
                <w:rFonts w:hint="eastAsia"/>
                <w:kern w:val="0"/>
                <w:szCs w:val="21"/>
              </w:rPr>
              <w:t>套</w:t>
            </w:r>
          </w:p>
        </w:tc>
        <w:tc>
          <w:tcPr>
            <w:tcW w:w="1418" w:type="dxa"/>
            <w:vAlign w:val="center"/>
          </w:tcPr>
          <w:p w:rsidR="00345FEE" w:rsidRDefault="00345FEE" w:rsidP="008137FB">
            <w:pPr>
              <w:rPr>
                <w:kern w:val="0"/>
                <w:szCs w:val="21"/>
              </w:rPr>
            </w:pPr>
            <w:r>
              <w:rPr>
                <w:rFonts w:hint="eastAsia"/>
                <w:kern w:val="0"/>
                <w:szCs w:val="21"/>
              </w:rPr>
              <w:t>国标</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p>
        </w:tc>
        <w:tc>
          <w:tcPr>
            <w:tcW w:w="1818" w:type="dxa"/>
            <w:vAlign w:val="center"/>
          </w:tcPr>
          <w:p w:rsidR="00345FEE" w:rsidRDefault="00345FEE" w:rsidP="008137FB">
            <w:pPr>
              <w:rPr>
                <w:kern w:val="0"/>
                <w:szCs w:val="21"/>
              </w:rPr>
            </w:pPr>
            <w:r>
              <w:rPr>
                <w:rFonts w:hint="eastAsia"/>
                <w:kern w:val="0"/>
                <w:szCs w:val="21"/>
              </w:rPr>
              <w:t>五、输送管道</w:t>
            </w:r>
          </w:p>
        </w:tc>
        <w:tc>
          <w:tcPr>
            <w:tcW w:w="3176" w:type="dxa"/>
            <w:vAlign w:val="center"/>
          </w:tcPr>
          <w:p w:rsidR="00345FEE" w:rsidRDefault="00345FEE" w:rsidP="008137FB">
            <w:pPr>
              <w:jc w:val="left"/>
              <w:rPr>
                <w:kern w:val="0"/>
                <w:szCs w:val="21"/>
              </w:rPr>
            </w:pPr>
          </w:p>
        </w:tc>
        <w:tc>
          <w:tcPr>
            <w:tcW w:w="651" w:type="dxa"/>
            <w:vAlign w:val="center"/>
          </w:tcPr>
          <w:p w:rsidR="00345FEE" w:rsidRDefault="00345FEE" w:rsidP="008137FB">
            <w:pPr>
              <w:jc w:val="center"/>
              <w:rPr>
                <w:kern w:val="0"/>
                <w:szCs w:val="21"/>
              </w:rPr>
            </w:pPr>
          </w:p>
        </w:tc>
        <w:tc>
          <w:tcPr>
            <w:tcW w:w="717" w:type="dxa"/>
            <w:vAlign w:val="center"/>
          </w:tcPr>
          <w:p w:rsidR="00345FEE" w:rsidRDefault="00345FEE" w:rsidP="008137FB">
            <w:pPr>
              <w:jc w:val="center"/>
              <w:rPr>
                <w:kern w:val="0"/>
                <w:szCs w:val="21"/>
              </w:rPr>
            </w:pPr>
          </w:p>
        </w:tc>
        <w:tc>
          <w:tcPr>
            <w:tcW w:w="1418" w:type="dxa"/>
            <w:vAlign w:val="center"/>
          </w:tcPr>
          <w:p w:rsidR="00345FEE" w:rsidRDefault="00345FEE" w:rsidP="008137FB">
            <w:pPr>
              <w:rPr>
                <w:kern w:val="0"/>
                <w:szCs w:val="21"/>
              </w:rPr>
            </w:pPr>
          </w:p>
        </w:tc>
        <w:tc>
          <w:tcPr>
            <w:tcW w:w="1078" w:type="dxa"/>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1</w:t>
            </w:r>
          </w:p>
        </w:tc>
        <w:tc>
          <w:tcPr>
            <w:tcW w:w="1818" w:type="dxa"/>
            <w:vAlign w:val="center"/>
          </w:tcPr>
          <w:p w:rsidR="00345FEE" w:rsidRDefault="00345FEE" w:rsidP="008137FB">
            <w:pPr>
              <w:rPr>
                <w:kern w:val="0"/>
                <w:szCs w:val="21"/>
              </w:rPr>
            </w:pPr>
            <w:r>
              <w:rPr>
                <w:rFonts w:hint="eastAsia"/>
                <w:kern w:val="0"/>
                <w:szCs w:val="21"/>
              </w:rPr>
              <w:t>医用卫生级不锈钢管</w:t>
            </w:r>
            <w:r>
              <w:rPr>
                <w:rFonts w:hint="eastAsia"/>
                <w:kern w:val="0"/>
                <w:szCs w:val="21"/>
              </w:rPr>
              <w:t>(</w:t>
            </w:r>
            <w:proofErr w:type="gramStart"/>
            <w:r>
              <w:rPr>
                <w:rFonts w:hint="eastAsia"/>
                <w:kern w:val="0"/>
                <w:szCs w:val="21"/>
              </w:rPr>
              <w:t>含管配件</w:t>
            </w:r>
            <w:proofErr w:type="gramEnd"/>
            <w:r>
              <w:rPr>
                <w:rFonts w:hint="eastAsia"/>
                <w:kern w:val="0"/>
                <w:szCs w:val="21"/>
              </w:rPr>
              <w:t>)</w:t>
            </w:r>
          </w:p>
        </w:tc>
        <w:tc>
          <w:tcPr>
            <w:tcW w:w="3176" w:type="dxa"/>
            <w:vAlign w:val="center"/>
          </w:tcPr>
          <w:p w:rsidR="00345FEE" w:rsidRDefault="00345FEE" w:rsidP="008137FB">
            <w:pPr>
              <w:rPr>
                <w:rFonts w:cs="Calibri"/>
                <w:color w:val="000000"/>
                <w:kern w:val="0"/>
                <w:szCs w:val="21"/>
              </w:rPr>
            </w:pPr>
            <w:r>
              <w:rPr>
                <w:rFonts w:cs="Calibri"/>
                <w:color w:val="000000"/>
                <w:kern w:val="0"/>
                <w:szCs w:val="21"/>
              </w:rPr>
              <w:t>DN25</w:t>
            </w:r>
            <w:r>
              <w:rPr>
                <w:rFonts w:cs="Calibri" w:hint="eastAsia"/>
                <w:color w:val="000000"/>
                <w:kern w:val="0"/>
                <w:szCs w:val="21"/>
              </w:rPr>
              <w:t>，壁厚</w:t>
            </w:r>
            <w:r>
              <w:rPr>
                <w:rFonts w:cs="Calibri"/>
                <w:color w:val="000000"/>
                <w:kern w:val="0"/>
                <w:szCs w:val="21"/>
              </w:rPr>
              <w:t>1.2mm</w:t>
            </w:r>
          </w:p>
        </w:tc>
        <w:tc>
          <w:tcPr>
            <w:tcW w:w="651" w:type="dxa"/>
            <w:vAlign w:val="center"/>
          </w:tcPr>
          <w:p w:rsidR="00345FEE" w:rsidRDefault="001E7837" w:rsidP="008137FB">
            <w:pPr>
              <w:jc w:val="center"/>
              <w:rPr>
                <w:rFonts w:cs="Calibri"/>
                <w:color w:val="000000"/>
                <w:kern w:val="0"/>
                <w:szCs w:val="21"/>
              </w:rPr>
            </w:pPr>
            <w:r w:rsidRPr="00542AC6">
              <w:rPr>
                <w:rFonts w:hint="eastAsia"/>
                <w:kern w:val="0"/>
                <w:szCs w:val="21"/>
              </w:rPr>
              <w:t>428</w:t>
            </w:r>
          </w:p>
        </w:tc>
        <w:tc>
          <w:tcPr>
            <w:tcW w:w="717" w:type="dxa"/>
            <w:vAlign w:val="center"/>
          </w:tcPr>
          <w:p w:rsidR="00345FEE" w:rsidRDefault="001E7837" w:rsidP="008137FB">
            <w:pPr>
              <w:jc w:val="center"/>
              <w:rPr>
                <w:rFonts w:ascii="宋体" w:hAnsi="宋体" w:cs="宋体"/>
                <w:color w:val="000000"/>
                <w:kern w:val="0"/>
                <w:szCs w:val="21"/>
              </w:rPr>
            </w:pPr>
            <w:r w:rsidRPr="00542AC6">
              <w:rPr>
                <w:rFonts w:hint="eastAsia"/>
                <w:kern w:val="0"/>
                <w:szCs w:val="21"/>
              </w:rPr>
              <w:t>米</w:t>
            </w:r>
          </w:p>
        </w:tc>
        <w:tc>
          <w:tcPr>
            <w:tcW w:w="1418" w:type="dxa"/>
            <w:vAlign w:val="center"/>
          </w:tcPr>
          <w:p w:rsidR="00345FEE" w:rsidRDefault="00345FEE" w:rsidP="008137FB">
            <w:pPr>
              <w:rPr>
                <w:kern w:val="0"/>
                <w:szCs w:val="21"/>
              </w:rPr>
            </w:pPr>
            <w:r>
              <w:rPr>
                <w:rFonts w:hint="eastAsia"/>
                <w:kern w:val="0"/>
                <w:szCs w:val="21"/>
              </w:rPr>
              <w:t>SUS304</w:t>
            </w:r>
          </w:p>
        </w:tc>
        <w:tc>
          <w:tcPr>
            <w:tcW w:w="1078" w:type="dxa"/>
            <w:vAlign w:val="center"/>
          </w:tcPr>
          <w:p w:rsidR="00345FEE" w:rsidRDefault="00345FEE" w:rsidP="008137FB">
            <w:pPr>
              <w:rPr>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2</w:t>
            </w:r>
          </w:p>
        </w:tc>
        <w:tc>
          <w:tcPr>
            <w:tcW w:w="1818" w:type="dxa"/>
            <w:vAlign w:val="center"/>
          </w:tcPr>
          <w:p w:rsidR="00345FEE" w:rsidRDefault="00345FEE" w:rsidP="008137FB">
            <w:pPr>
              <w:rPr>
                <w:kern w:val="0"/>
                <w:szCs w:val="21"/>
              </w:rPr>
            </w:pPr>
            <w:r>
              <w:rPr>
                <w:rFonts w:hint="eastAsia"/>
                <w:kern w:val="0"/>
                <w:szCs w:val="21"/>
              </w:rPr>
              <w:t>医用卫生级不锈钢阀</w:t>
            </w:r>
          </w:p>
        </w:tc>
        <w:tc>
          <w:tcPr>
            <w:tcW w:w="3176" w:type="dxa"/>
            <w:vAlign w:val="center"/>
          </w:tcPr>
          <w:p w:rsidR="00345FEE" w:rsidRDefault="00345FEE" w:rsidP="008137FB">
            <w:pPr>
              <w:rPr>
                <w:rFonts w:cs="Calibri"/>
                <w:color w:val="000000"/>
                <w:kern w:val="0"/>
                <w:szCs w:val="21"/>
              </w:rPr>
            </w:pPr>
            <w:r>
              <w:rPr>
                <w:rFonts w:cs="Calibri"/>
                <w:color w:val="000000"/>
                <w:kern w:val="0"/>
                <w:szCs w:val="21"/>
              </w:rPr>
              <w:t>DN15</w:t>
            </w:r>
          </w:p>
        </w:tc>
        <w:tc>
          <w:tcPr>
            <w:tcW w:w="651" w:type="dxa"/>
            <w:vAlign w:val="center"/>
          </w:tcPr>
          <w:p w:rsidR="00345FEE" w:rsidRDefault="001E7837" w:rsidP="008137FB">
            <w:pPr>
              <w:jc w:val="center"/>
              <w:rPr>
                <w:rFonts w:cs="Calibri"/>
                <w:color w:val="000000"/>
                <w:kern w:val="0"/>
                <w:szCs w:val="21"/>
              </w:rPr>
            </w:pPr>
            <w:r w:rsidRPr="00542AC6">
              <w:rPr>
                <w:rFonts w:ascii="宋体" w:hAnsi="宋体" w:cs="宋体" w:hint="eastAsia"/>
                <w:color w:val="000000"/>
                <w:kern w:val="0"/>
                <w:szCs w:val="21"/>
              </w:rPr>
              <w:t>26</w:t>
            </w:r>
          </w:p>
        </w:tc>
        <w:tc>
          <w:tcPr>
            <w:tcW w:w="717" w:type="dxa"/>
            <w:vAlign w:val="center"/>
          </w:tcPr>
          <w:p w:rsidR="00345FEE" w:rsidRDefault="00345FEE" w:rsidP="008137FB">
            <w:pPr>
              <w:jc w:val="center"/>
              <w:rPr>
                <w:rFonts w:ascii="宋体" w:hAnsi="宋体" w:cs="宋体"/>
                <w:color w:val="000000"/>
                <w:kern w:val="0"/>
                <w:szCs w:val="21"/>
              </w:rPr>
            </w:pPr>
            <w:r>
              <w:rPr>
                <w:rFonts w:hint="eastAsia"/>
                <w:color w:val="000000"/>
                <w:kern w:val="0"/>
                <w:szCs w:val="21"/>
              </w:rPr>
              <w:t>套</w:t>
            </w:r>
          </w:p>
        </w:tc>
        <w:tc>
          <w:tcPr>
            <w:tcW w:w="1418" w:type="dxa"/>
            <w:vAlign w:val="center"/>
          </w:tcPr>
          <w:p w:rsidR="00345FEE" w:rsidRDefault="00345FEE" w:rsidP="008137FB">
            <w:pPr>
              <w:rPr>
                <w:kern w:val="0"/>
                <w:szCs w:val="21"/>
              </w:rPr>
            </w:pPr>
            <w:r>
              <w:rPr>
                <w:rFonts w:hint="eastAsia"/>
                <w:kern w:val="0"/>
                <w:szCs w:val="21"/>
              </w:rPr>
              <w:t>SUS304</w:t>
            </w:r>
          </w:p>
        </w:tc>
        <w:tc>
          <w:tcPr>
            <w:tcW w:w="1078" w:type="dxa"/>
            <w:vAlign w:val="center"/>
          </w:tcPr>
          <w:p w:rsidR="00345FEE" w:rsidRDefault="00345FEE" w:rsidP="008137FB">
            <w:pPr>
              <w:rPr>
                <w:rFonts w:ascii="宋体" w:hAnsi="宋体" w:cs="宋体"/>
                <w:color w:val="000000"/>
                <w:kern w:val="0"/>
                <w:szCs w:val="21"/>
              </w:rPr>
            </w:pPr>
          </w:p>
        </w:tc>
      </w:tr>
      <w:tr w:rsidR="00345FEE" w:rsidTr="008137FB">
        <w:trPr>
          <w:trHeight w:val="454"/>
          <w:jc w:val="center"/>
        </w:trPr>
        <w:tc>
          <w:tcPr>
            <w:tcW w:w="587" w:type="dxa"/>
            <w:vAlign w:val="center"/>
          </w:tcPr>
          <w:p w:rsidR="00345FEE" w:rsidRDefault="00345FEE" w:rsidP="008137FB">
            <w:pPr>
              <w:jc w:val="center"/>
              <w:rPr>
                <w:kern w:val="0"/>
                <w:szCs w:val="21"/>
              </w:rPr>
            </w:pPr>
            <w:r>
              <w:rPr>
                <w:rFonts w:hint="eastAsia"/>
                <w:kern w:val="0"/>
                <w:szCs w:val="21"/>
              </w:rPr>
              <w:t>3</w:t>
            </w:r>
          </w:p>
        </w:tc>
        <w:tc>
          <w:tcPr>
            <w:tcW w:w="1818" w:type="dxa"/>
            <w:vAlign w:val="center"/>
          </w:tcPr>
          <w:p w:rsidR="00345FEE" w:rsidRDefault="00345FEE" w:rsidP="008137FB">
            <w:pPr>
              <w:rPr>
                <w:kern w:val="0"/>
                <w:szCs w:val="21"/>
              </w:rPr>
            </w:pPr>
            <w:r>
              <w:rPr>
                <w:rFonts w:hint="eastAsia"/>
                <w:kern w:val="0"/>
                <w:szCs w:val="21"/>
              </w:rPr>
              <w:t>角铁支架（</w:t>
            </w:r>
            <w:proofErr w:type="gramStart"/>
            <w:r>
              <w:rPr>
                <w:rFonts w:hint="eastAsia"/>
                <w:kern w:val="0"/>
                <w:szCs w:val="21"/>
              </w:rPr>
              <w:t>含卡箍</w:t>
            </w:r>
            <w:proofErr w:type="gramEnd"/>
            <w:r>
              <w:rPr>
                <w:rFonts w:hint="eastAsia"/>
                <w:kern w:val="0"/>
                <w:szCs w:val="21"/>
              </w:rPr>
              <w:t>、螺丝、膨胀头）</w:t>
            </w:r>
          </w:p>
        </w:tc>
        <w:tc>
          <w:tcPr>
            <w:tcW w:w="3176" w:type="dxa"/>
            <w:vAlign w:val="center"/>
          </w:tcPr>
          <w:p w:rsidR="00345FEE" w:rsidRDefault="00345FEE" w:rsidP="008137FB">
            <w:pPr>
              <w:rPr>
                <w:rFonts w:ascii="宋体" w:hAnsi="宋体" w:cs="宋体"/>
                <w:color w:val="000000"/>
                <w:kern w:val="0"/>
                <w:szCs w:val="21"/>
              </w:rPr>
            </w:pPr>
            <w:r>
              <w:rPr>
                <w:rFonts w:hint="eastAsia"/>
                <w:color w:val="000000"/>
                <w:kern w:val="0"/>
                <w:szCs w:val="21"/>
              </w:rPr>
              <w:t>配套制作安装、除锈刷油</w:t>
            </w:r>
          </w:p>
        </w:tc>
        <w:tc>
          <w:tcPr>
            <w:tcW w:w="651" w:type="dxa"/>
            <w:vAlign w:val="center"/>
          </w:tcPr>
          <w:p w:rsidR="00345FEE" w:rsidRDefault="001E7837" w:rsidP="008137FB">
            <w:pPr>
              <w:jc w:val="center"/>
              <w:rPr>
                <w:rFonts w:cs="Calibri"/>
                <w:color w:val="000000"/>
                <w:kern w:val="0"/>
                <w:szCs w:val="21"/>
              </w:rPr>
            </w:pPr>
            <w:r w:rsidRPr="00542AC6">
              <w:rPr>
                <w:rFonts w:hint="eastAsia"/>
                <w:kern w:val="0"/>
                <w:szCs w:val="21"/>
              </w:rPr>
              <w:t>174</w:t>
            </w:r>
          </w:p>
        </w:tc>
        <w:tc>
          <w:tcPr>
            <w:tcW w:w="717" w:type="dxa"/>
            <w:vAlign w:val="center"/>
          </w:tcPr>
          <w:p w:rsidR="00345FEE" w:rsidRDefault="00345FEE" w:rsidP="008137FB">
            <w:pPr>
              <w:jc w:val="center"/>
              <w:rPr>
                <w:rFonts w:ascii="宋体" w:hAnsi="宋体" w:cs="宋体"/>
                <w:color w:val="000000"/>
                <w:kern w:val="0"/>
                <w:szCs w:val="21"/>
              </w:rPr>
            </w:pPr>
            <w:r>
              <w:rPr>
                <w:rFonts w:hint="eastAsia"/>
                <w:color w:val="000000"/>
                <w:kern w:val="0"/>
                <w:szCs w:val="21"/>
              </w:rPr>
              <w:t>套</w:t>
            </w:r>
          </w:p>
        </w:tc>
        <w:tc>
          <w:tcPr>
            <w:tcW w:w="1418" w:type="dxa"/>
            <w:vAlign w:val="center"/>
          </w:tcPr>
          <w:p w:rsidR="00345FEE" w:rsidRDefault="00345FEE" w:rsidP="008137FB">
            <w:pPr>
              <w:rPr>
                <w:kern w:val="0"/>
                <w:szCs w:val="21"/>
              </w:rPr>
            </w:pPr>
            <w:r>
              <w:rPr>
                <w:rFonts w:hint="eastAsia"/>
                <w:kern w:val="0"/>
                <w:szCs w:val="21"/>
              </w:rPr>
              <w:t>角铁</w:t>
            </w:r>
          </w:p>
        </w:tc>
        <w:tc>
          <w:tcPr>
            <w:tcW w:w="1078" w:type="dxa"/>
            <w:vAlign w:val="center"/>
          </w:tcPr>
          <w:p w:rsidR="00345FEE" w:rsidRDefault="00345FEE" w:rsidP="008137FB">
            <w:pPr>
              <w:rPr>
                <w:kern w:val="0"/>
                <w:szCs w:val="21"/>
              </w:rPr>
            </w:pPr>
          </w:p>
        </w:tc>
      </w:tr>
      <w:tr w:rsidR="00345FEE" w:rsidTr="008137FB">
        <w:trPr>
          <w:trHeight w:val="454"/>
          <w:jc w:val="center"/>
        </w:trPr>
        <w:tc>
          <w:tcPr>
            <w:tcW w:w="9445" w:type="dxa"/>
            <w:gridSpan w:val="7"/>
            <w:vAlign w:val="center"/>
          </w:tcPr>
          <w:p w:rsidR="00345FEE" w:rsidRDefault="00345FEE" w:rsidP="008137FB">
            <w:pPr>
              <w:rPr>
                <w:kern w:val="0"/>
                <w:sz w:val="20"/>
                <w:szCs w:val="21"/>
              </w:rPr>
            </w:pPr>
          </w:p>
        </w:tc>
      </w:tr>
      <w:tr w:rsidR="00345FEE" w:rsidTr="008137FB">
        <w:trPr>
          <w:trHeight w:val="454"/>
          <w:jc w:val="center"/>
        </w:trPr>
        <w:tc>
          <w:tcPr>
            <w:tcW w:w="587" w:type="dxa"/>
            <w:vAlign w:val="center"/>
          </w:tcPr>
          <w:p w:rsidR="00345FEE" w:rsidRDefault="00345FEE" w:rsidP="008137FB">
            <w:pPr>
              <w:jc w:val="center"/>
              <w:rPr>
                <w:kern w:val="0"/>
                <w:sz w:val="20"/>
                <w:szCs w:val="21"/>
              </w:rPr>
            </w:pPr>
          </w:p>
        </w:tc>
        <w:tc>
          <w:tcPr>
            <w:tcW w:w="1818" w:type="dxa"/>
            <w:vAlign w:val="center"/>
          </w:tcPr>
          <w:p w:rsidR="00345FEE" w:rsidRDefault="00345FEE" w:rsidP="008137FB">
            <w:pPr>
              <w:rPr>
                <w:kern w:val="0"/>
                <w:sz w:val="20"/>
                <w:szCs w:val="21"/>
              </w:rPr>
            </w:pPr>
            <w:r>
              <w:rPr>
                <w:rFonts w:hint="eastAsia"/>
                <w:kern w:val="0"/>
                <w:sz w:val="20"/>
                <w:szCs w:val="21"/>
              </w:rPr>
              <w:t>一级清洗用水系统</w:t>
            </w:r>
          </w:p>
        </w:tc>
        <w:tc>
          <w:tcPr>
            <w:tcW w:w="3176" w:type="dxa"/>
            <w:vAlign w:val="center"/>
          </w:tcPr>
          <w:p w:rsidR="00345FEE" w:rsidRDefault="00345FEE" w:rsidP="008137FB">
            <w:pPr>
              <w:rPr>
                <w:color w:val="000000"/>
                <w:kern w:val="0"/>
                <w:sz w:val="20"/>
                <w:szCs w:val="21"/>
              </w:rPr>
            </w:pPr>
            <w:r>
              <w:rPr>
                <w:rFonts w:hint="eastAsia"/>
                <w:color w:val="000000"/>
                <w:kern w:val="0"/>
                <w:sz w:val="20"/>
                <w:szCs w:val="21"/>
              </w:rPr>
              <w:t>2</w:t>
            </w:r>
            <w:r>
              <w:rPr>
                <w:color w:val="000000"/>
                <w:kern w:val="0"/>
                <w:sz w:val="20"/>
                <w:szCs w:val="21"/>
              </w:rPr>
              <w:t>000L/H</w:t>
            </w:r>
            <w:r>
              <w:rPr>
                <w:rFonts w:hint="eastAsia"/>
                <w:color w:val="000000"/>
                <w:kern w:val="0"/>
                <w:sz w:val="20"/>
                <w:szCs w:val="21"/>
              </w:rPr>
              <w:t>成套设备</w:t>
            </w:r>
          </w:p>
        </w:tc>
        <w:tc>
          <w:tcPr>
            <w:tcW w:w="651" w:type="dxa"/>
            <w:vAlign w:val="center"/>
          </w:tcPr>
          <w:p w:rsidR="00345FEE" w:rsidRDefault="00345FEE" w:rsidP="008137FB">
            <w:pPr>
              <w:jc w:val="center"/>
              <w:rPr>
                <w:rFonts w:cs="Calibri"/>
                <w:color w:val="000000"/>
                <w:kern w:val="0"/>
                <w:sz w:val="20"/>
                <w:szCs w:val="21"/>
              </w:rPr>
            </w:pPr>
            <w:r>
              <w:rPr>
                <w:rFonts w:cs="Calibri" w:hint="eastAsia"/>
                <w:color w:val="000000"/>
                <w:kern w:val="0"/>
                <w:sz w:val="20"/>
                <w:szCs w:val="21"/>
              </w:rPr>
              <w:t>1</w:t>
            </w:r>
          </w:p>
        </w:tc>
        <w:tc>
          <w:tcPr>
            <w:tcW w:w="717" w:type="dxa"/>
            <w:vAlign w:val="center"/>
          </w:tcPr>
          <w:p w:rsidR="00345FEE" w:rsidRDefault="00345FEE" w:rsidP="008137FB">
            <w:pPr>
              <w:jc w:val="center"/>
              <w:rPr>
                <w:color w:val="000000"/>
                <w:kern w:val="0"/>
                <w:sz w:val="20"/>
                <w:szCs w:val="21"/>
              </w:rPr>
            </w:pPr>
            <w:r>
              <w:rPr>
                <w:rFonts w:hint="eastAsia"/>
                <w:color w:val="000000"/>
                <w:kern w:val="0"/>
                <w:sz w:val="20"/>
                <w:szCs w:val="21"/>
              </w:rPr>
              <w:t>套</w:t>
            </w:r>
          </w:p>
        </w:tc>
        <w:tc>
          <w:tcPr>
            <w:tcW w:w="1418" w:type="dxa"/>
            <w:vAlign w:val="center"/>
          </w:tcPr>
          <w:p w:rsidR="00345FEE" w:rsidRDefault="00345FEE" w:rsidP="008137FB">
            <w:pPr>
              <w:rPr>
                <w:kern w:val="0"/>
                <w:sz w:val="20"/>
                <w:szCs w:val="21"/>
              </w:rPr>
            </w:pPr>
            <w:r>
              <w:rPr>
                <w:rFonts w:hint="eastAsia"/>
                <w:kern w:val="0"/>
                <w:sz w:val="20"/>
                <w:szCs w:val="21"/>
              </w:rPr>
              <w:t>总价</w:t>
            </w:r>
          </w:p>
        </w:tc>
        <w:tc>
          <w:tcPr>
            <w:tcW w:w="1078" w:type="dxa"/>
            <w:vAlign w:val="center"/>
          </w:tcPr>
          <w:p w:rsidR="00345FEE" w:rsidRDefault="00345FEE" w:rsidP="008137FB">
            <w:pPr>
              <w:rPr>
                <w:kern w:val="0"/>
                <w:sz w:val="20"/>
                <w:szCs w:val="21"/>
              </w:rPr>
            </w:pPr>
          </w:p>
        </w:tc>
      </w:tr>
      <w:tr w:rsidR="00345FEE" w:rsidTr="008137FB">
        <w:trPr>
          <w:trHeight w:val="454"/>
          <w:jc w:val="center"/>
        </w:trPr>
        <w:tc>
          <w:tcPr>
            <w:tcW w:w="587" w:type="dxa"/>
            <w:vAlign w:val="center"/>
          </w:tcPr>
          <w:p w:rsidR="00345FEE" w:rsidRDefault="00345FEE" w:rsidP="008137FB">
            <w:pPr>
              <w:jc w:val="center"/>
              <w:rPr>
                <w:kern w:val="0"/>
                <w:sz w:val="20"/>
                <w:szCs w:val="21"/>
              </w:rPr>
            </w:pPr>
          </w:p>
        </w:tc>
        <w:tc>
          <w:tcPr>
            <w:tcW w:w="1818" w:type="dxa"/>
            <w:vAlign w:val="center"/>
          </w:tcPr>
          <w:p w:rsidR="00345FEE" w:rsidRDefault="00345FEE" w:rsidP="008137FB">
            <w:pPr>
              <w:rPr>
                <w:kern w:val="0"/>
                <w:sz w:val="20"/>
                <w:szCs w:val="21"/>
              </w:rPr>
            </w:pPr>
            <w:r>
              <w:rPr>
                <w:rFonts w:hint="eastAsia"/>
                <w:kern w:val="0"/>
                <w:sz w:val="20"/>
                <w:szCs w:val="21"/>
              </w:rPr>
              <w:t>检验科</w:t>
            </w:r>
          </w:p>
        </w:tc>
        <w:tc>
          <w:tcPr>
            <w:tcW w:w="3176" w:type="dxa"/>
            <w:vAlign w:val="center"/>
          </w:tcPr>
          <w:p w:rsidR="00345FEE" w:rsidRDefault="00345FEE" w:rsidP="008137FB">
            <w:pPr>
              <w:rPr>
                <w:color w:val="000000"/>
                <w:kern w:val="0"/>
                <w:sz w:val="20"/>
                <w:szCs w:val="21"/>
              </w:rPr>
            </w:pPr>
            <w:r w:rsidRPr="001D5CE1">
              <w:rPr>
                <w:rFonts w:hint="eastAsia"/>
                <w:color w:val="000000"/>
                <w:kern w:val="0"/>
                <w:sz w:val="20"/>
                <w:szCs w:val="21"/>
              </w:rPr>
              <w:t>1</w:t>
            </w:r>
            <w:r w:rsidRPr="001D5CE1">
              <w:rPr>
                <w:color w:val="000000"/>
                <w:kern w:val="0"/>
                <w:sz w:val="20"/>
                <w:szCs w:val="21"/>
              </w:rPr>
              <w:t>00L/H</w:t>
            </w:r>
            <w:r w:rsidRPr="001D5CE1">
              <w:rPr>
                <w:rFonts w:hint="eastAsia"/>
                <w:color w:val="000000"/>
                <w:kern w:val="0"/>
                <w:sz w:val="20"/>
                <w:szCs w:val="21"/>
              </w:rPr>
              <w:t>小单机</w:t>
            </w:r>
          </w:p>
        </w:tc>
        <w:tc>
          <w:tcPr>
            <w:tcW w:w="651" w:type="dxa"/>
            <w:vAlign w:val="center"/>
          </w:tcPr>
          <w:p w:rsidR="00345FEE" w:rsidRDefault="00345FEE" w:rsidP="008137FB">
            <w:pPr>
              <w:jc w:val="center"/>
              <w:rPr>
                <w:rFonts w:cs="Calibri"/>
                <w:color w:val="000000"/>
                <w:kern w:val="0"/>
                <w:sz w:val="20"/>
                <w:szCs w:val="21"/>
              </w:rPr>
            </w:pPr>
            <w:r w:rsidRPr="001D5CE1">
              <w:rPr>
                <w:rFonts w:cs="Calibri" w:hint="eastAsia"/>
                <w:color w:val="000000"/>
                <w:kern w:val="0"/>
                <w:sz w:val="20"/>
                <w:szCs w:val="21"/>
              </w:rPr>
              <w:t>1</w:t>
            </w:r>
          </w:p>
        </w:tc>
        <w:tc>
          <w:tcPr>
            <w:tcW w:w="717" w:type="dxa"/>
            <w:vAlign w:val="center"/>
          </w:tcPr>
          <w:p w:rsidR="00345FEE" w:rsidRDefault="00345FEE" w:rsidP="008137FB">
            <w:pPr>
              <w:jc w:val="center"/>
              <w:rPr>
                <w:color w:val="000000"/>
                <w:kern w:val="0"/>
                <w:sz w:val="20"/>
                <w:szCs w:val="21"/>
              </w:rPr>
            </w:pPr>
            <w:r>
              <w:rPr>
                <w:rFonts w:hint="eastAsia"/>
                <w:color w:val="000000"/>
                <w:kern w:val="0"/>
                <w:sz w:val="20"/>
                <w:szCs w:val="21"/>
              </w:rPr>
              <w:t>台</w:t>
            </w:r>
          </w:p>
        </w:tc>
        <w:tc>
          <w:tcPr>
            <w:tcW w:w="1418" w:type="dxa"/>
            <w:vAlign w:val="center"/>
          </w:tcPr>
          <w:p w:rsidR="00345FEE" w:rsidRDefault="00345FEE" w:rsidP="008137FB">
            <w:pPr>
              <w:rPr>
                <w:kern w:val="0"/>
                <w:sz w:val="20"/>
                <w:szCs w:val="21"/>
              </w:rPr>
            </w:pPr>
            <w:r>
              <w:rPr>
                <w:rFonts w:hint="eastAsia"/>
                <w:kern w:val="0"/>
                <w:sz w:val="20"/>
                <w:szCs w:val="21"/>
              </w:rPr>
              <w:t>总价</w:t>
            </w:r>
          </w:p>
        </w:tc>
        <w:tc>
          <w:tcPr>
            <w:tcW w:w="1078" w:type="dxa"/>
            <w:vAlign w:val="center"/>
          </w:tcPr>
          <w:p w:rsidR="00345FEE" w:rsidRDefault="00345FEE" w:rsidP="008137FB">
            <w:pPr>
              <w:rPr>
                <w:kern w:val="0"/>
                <w:sz w:val="20"/>
                <w:szCs w:val="21"/>
              </w:rPr>
            </w:pPr>
          </w:p>
        </w:tc>
      </w:tr>
      <w:tr w:rsidR="00345FEE" w:rsidTr="008137FB">
        <w:trPr>
          <w:trHeight w:val="454"/>
          <w:jc w:val="center"/>
        </w:trPr>
        <w:tc>
          <w:tcPr>
            <w:tcW w:w="6949" w:type="dxa"/>
            <w:gridSpan w:val="5"/>
            <w:vAlign w:val="center"/>
          </w:tcPr>
          <w:p w:rsidR="00345FEE" w:rsidRDefault="00345FEE" w:rsidP="008137FB">
            <w:pPr>
              <w:jc w:val="center"/>
              <w:rPr>
                <w:color w:val="000000"/>
                <w:kern w:val="0"/>
                <w:sz w:val="20"/>
                <w:szCs w:val="21"/>
              </w:rPr>
            </w:pPr>
          </w:p>
        </w:tc>
        <w:tc>
          <w:tcPr>
            <w:tcW w:w="1418" w:type="dxa"/>
            <w:vAlign w:val="center"/>
          </w:tcPr>
          <w:p w:rsidR="00345FEE" w:rsidRPr="00732D87" w:rsidRDefault="00345FEE" w:rsidP="008137FB">
            <w:pPr>
              <w:rPr>
                <w:kern w:val="0"/>
                <w:sz w:val="20"/>
                <w:szCs w:val="21"/>
              </w:rPr>
            </w:pPr>
            <w:r w:rsidRPr="00732D87">
              <w:rPr>
                <w:rFonts w:hint="eastAsia"/>
                <w:kern w:val="0"/>
                <w:sz w:val="20"/>
                <w:szCs w:val="21"/>
              </w:rPr>
              <w:t>共计</w:t>
            </w:r>
          </w:p>
        </w:tc>
        <w:tc>
          <w:tcPr>
            <w:tcW w:w="1078" w:type="dxa"/>
            <w:vAlign w:val="center"/>
          </w:tcPr>
          <w:p w:rsidR="00345FEE" w:rsidRDefault="00345FEE" w:rsidP="008137FB">
            <w:pPr>
              <w:rPr>
                <w:color w:val="FF0000"/>
                <w:kern w:val="0"/>
                <w:sz w:val="20"/>
                <w:szCs w:val="21"/>
              </w:rPr>
            </w:pPr>
          </w:p>
        </w:tc>
      </w:tr>
    </w:tbl>
    <w:p w:rsidR="003E65D1" w:rsidRDefault="003E65D1" w:rsidP="003E65D1">
      <w:pPr>
        <w:snapToGrid w:val="0"/>
        <w:spacing w:line="480" w:lineRule="exact"/>
        <w:rPr>
          <w:rFonts w:ascii="宋体" w:hAnsi="宋体"/>
          <w:b/>
          <w:bCs/>
          <w:sz w:val="22"/>
        </w:rPr>
      </w:pPr>
      <w:r>
        <w:rPr>
          <w:rFonts w:ascii="宋体" w:hAnsi="宋体" w:hint="eastAsia"/>
          <w:b/>
          <w:bCs/>
          <w:sz w:val="22"/>
        </w:rPr>
        <w:t>（二</w:t>
      </w:r>
      <w:r>
        <w:rPr>
          <w:rFonts w:ascii="宋体" w:hAnsi="宋体"/>
          <w:b/>
          <w:bCs/>
          <w:sz w:val="22"/>
        </w:rPr>
        <w:t>）、</w:t>
      </w:r>
      <w:r>
        <w:rPr>
          <w:rFonts w:ascii="宋体" w:hAnsi="宋体" w:hint="eastAsia"/>
          <w:b/>
          <w:bCs/>
          <w:sz w:val="22"/>
        </w:rPr>
        <w:t>功能配置要求</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134"/>
        <w:gridCol w:w="1418"/>
        <w:gridCol w:w="7654"/>
      </w:tblGrid>
      <w:tr w:rsidR="003E65D1" w:rsidTr="00E42F5B">
        <w:trPr>
          <w:trHeight w:val="454"/>
          <w:jc w:val="center"/>
        </w:trPr>
        <w:tc>
          <w:tcPr>
            <w:tcW w:w="1134" w:type="dxa"/>
            <w:shd w:val="clear" w:color="auto" w:fill="FFFFFF"/>
          </w:tcPr>
          <w:p w:rsidR="003E65D1" w:rsidRDefault="003E65D1" w:rsidP="00E42F5B">
            <w:pPr>
              <w:jc w:val="center"/>
              <w:rPr>
                <w:rFonts w:ascii="宋体" w:hAnsi="宋体"/>
                <w:b/>
                <w:sz w:val="22"/>
              </w:rPr>
            </w:pPr>
            <w:r>
              <w:rPr>
                <w:rFonts w:ascii="宋体" w:hAnsi="宋体" w:hint="eastAsia"/>
                <w:b/>
                <w:sz w:val="22"/>
              </w:rPr>
              <w:t>系统名称</w:t>
            </w:r>
          </w:p>
        </w:tc>
        <w:tc>
          <w:tcPr>
            <w:tcW w:w="1418" w:type="dxa"/>
            <w:shd w:val="clear" w:color="auto" w:fill="FFFFFF"/>
          </w:tcPr>
          <w:p w:rsidR="003E65D1" w:rsidRDefault="003E65D1" w:rsidP="00E42F5B">
            <w:pPr>
              <w:jc w:val="center"/>
              <w:rPr>
                <w:rFonts w:ascii="宋体" w:hAnsi="宋体"/>
                <w:b/>
                <w:sz w:val="22"/>
              </w:rPr>
            </w:pPr>
            <w:r>
              <w:rPr>
                <w:rFonts w:ascii="宋体" w:hAnsi="宋体" w:hint="eastAsia"/>
                <w:b/>
                <w:sz w:val="22"/>
              </w:rPr>
              <w:t>设备组成</w:t>
            </w:r>
          </w:p>
        </w:tc>
        <w:tc>
          <w:tcPr>
            <w:tcW w:w="7654" w:type="dxa"/>
            <w:shd w:val="clear" w:color="auto" w:fill="FFFFFF"/>
          </w:tcPr>
          <w:p w:rsidR="003E65D1" w:rsidRDefault="003E65D1" w:rsidP="00E42F5B">
            <w:pPr>
              <w:jc w:val="center"/>
              <w:rPr>
                <w:rFonts w:ascii="宋体" w:hAnsi="宋体"/>
                <w:b/>
                <w:sz w:val="22"/>
              </w:rPr>
            </w:pPr>
            <w:r>
              <w:rPr>
                <w:rFonts w:ascii="宋体" w:hAnsi="宋体" w:hint="eastAsia"/>
                <w:b/>
                <w:sz w:val="22"/>
              </w:rPr>
              <w:t>相关技术要求</w:t>
            </w:r>
          </w:p>
        </w:tc>
      </w:tr>
      <w:tr w:rsidR="003E65D1" w:rsidTr="00E42F5B">
        <w:trPr>
          <w:jc w:val="center"/>
        </w:trPr>
        <w:tc>
          <w:tcPr>
            <w:tcW w:w="1134" w:type="dxa"/>
            <w:vMerge w:val="restart"/>
            <w:shd w:val="clear" w:color="auto" w:fill="FFFFFF"/>
          </w:tcPr>
          <w:p w:rsidR="003E65D1" w:rsidRDefault="003E65D1" w:rsidP="00E42F5B">
            <w:pPr>
              <w:jc w:val="left"/>
              <w:rPr>
                <w:rFonts w:ascii="宋体" w:hAnsi="宋体"/>
                <w:b/>
                <w:sz w:val="22"/>
              </w:rPr>
            </w:pPr>
            <w:r>
              <w:rPr>
                <w:rFonts w:ascii="宋体" w:hAnsi="宋体" w:hint="eastAsia"/>
                <w:b/>
                <w:sz w:val="22"/>
              </w:rPr>
              <w:t>预处理系统</w:t>
            </w:r>
          </w:p>
        </w:tc>
        <w:tc>
          <w:tcPr>
            <w:tcW w:w="1418" w:type="dxa"/>
            <w:shd w:val="clear" w:color="auto" w:fill="FFFFFF"/>
          </w:tcPr>
          <w:p w:rsidR="003E65D1" w:rsidRDefault="003E65D1" w:rsidP="00E42F5B">
            <w:pPr>
              <w:rPr>
                <w:rFonts w:ascii="宋体" w:hAnsi="宋体"/>
                <w:b/>
                <w:sz w:val="22"/>
              </w:rPr>
            </w:pPr>
            <w:r>
              <w:rPr>
                <w:rFonts w:ascii="宋体" w:hAnsi="宋体" w:hint="eastAsia"/>
                <w:b/>
                <w:sz w:val="22"/>
              </w:rPr>
              <w:t>原水泵</w:t>
            </w:r>
          </w:p>
        </w:tc>
        <w:tc>
          <w:tcPr>
            <w:tcW w:w="7654" w:type="dxa"/>
            <w:shd w:val="clear" w:color="auto" w:fill="FFFFFF"/>
          </w:tcPr>
          <w:p w:rsidR="003E65D1" w:rsidRDefault="003E65D1" w:rsidP="00E42F5B">
            <w:pPr>
              <w:rPr>
                <w:rFonts w:ascii="宋体" w:hAnsi="宋体"/>
                <w:b/>
                <w:sz w:val="22"/>
              </w:rPr>
            </w:pPr>
            <w:r>
              <w:rPr>
                <w:rFonts w:ascii="宋体" w:hAnsi="宋体" w:cs="宋体" w:hint="eastAsia"/>
                <w:sz w:val="22"/>
              </w:rPr>
              <w:t>数量两台</w:t>
            </w:r>
            <w:r>
              <w:rPr>
                <w:rFonts w:ascii="宋体" w:hAnsi="宋体" w:cs="宋体" w:hint="eastAsia"/>
                <w:spacing w:val="-19"/>
                <w:sz w:val="22"/>
              </w:rPr>
              <w:t>。</w:t>
            </w:r>
            <w:r>
              <w:rPr>
                <w:rFonts w:ascii="宋体" w:hAnsi="宋体" w:cs="宋体" w:hint="eastAsia"/>
                <w:sz w:val="22"/>
              </w:rPr>
              <w:t>扬程</w:t>
            </w:r>
            <w:r>
              <w:rPr>
                <w:rFonts w:ascii="宋体" w:hAnsi="宋体" w:cs="宋体" w:hint="eastAsia"/>
                <w:spacing w:val="-19"/>
                <w:sz w:val="22"/>
              </w:rPr>
              <w:t>、</w:t>
            </w:r>
            <w:r>
              <w:rPr>
                <w:rFonts w:ascii="宋体" w:hAnsi="宋体" w:cs="宋体" w:hint="eastAsia"/>
                <w:sz w:val="22"/>
              </w:rPr>
              <w:t>流量以满足各用水点的实际需要为基本要求</w:t>
            </w:r>
            <w:r>
              <w:rPr>
                <w:rFonts w:ascii="宋体" w:hAnsi="宋体" w:cs="宋体" w:hint="eastAsia"/>
                <w:spacing w:val="-19"/>
                <w:sz w:val="22"/>
              </w:rPr>
              <w:t>，</w:t>
            </w:r>
            <w:r>
              <w:rPr>
                <w:rFonts w:ascii="宋体" w:hAnsi="宋体" w:cs="宋体" w:hint="eastAsia"/>
                <w:sz w:val="22"/>
              </w:rPr>
              <w:t>预处理和反渗透动力泵的过流材质304</w:t>
            </w:r>
            <w:r>
              <w:rPr>
                <w:rFonts w:ascii="宋体" w:hAnsi="宋体" w:cs="宋体"/>
                <w:spacing w:val="-52"/>
                <w:sz w:val="22"/>
              </w:rPr>
              <w:t xml:space="preserve"> </w:t>
            </w:r>
            <w:r>
              <w:rPr>
                <w:rFonts w:ascii="宋体" w:hAnsi="宋体" w:cs="宋体" w:hint="eastAsia"/>
                <w:sz w:val="22"/>
              </w:rPr>
              <w:t>不锈钢</w:t>
            </w:r>
            <w:r>
              <w:rPr>
                <w:rFonts w:ascii="宋体" w:hAnsi="宋体" w:cs="宋体" w:hint="eastAsia"/>
                <w:spacing w:val="-1"/>
                <w:sz w:val="22"/>
              </w:rPr>
              <w:t>，</w:t>
            </w:r>
            <w:r>
              <w:rPr>
                <w:rFonts w:ascii="宋体" w:hAnsi="宋体" w:cs="宋体" w:hint="eastAsia"/>
                <w:sz w:val="22"/>
              </w:rPr>
              <w:t>动力</w:t>
            </w:r>
            <w:proofErr w:type="gramStart"/>
            <w:r>
              <w:rPr>
                <w:rFonts w:ascii="宋体" w:hAnsi="宋体" w:cs="宋体" w:hint="eastAsia"/>
                <w:sz w:val="22"/>
              </w:rPr>
              <w:t>泵必须</w:t>
            </w:r>
            <w:proofErr w:type="gramEnd"/>
            <w:r>
              <w:rPr>
                <w:rFonts w:ascii="宋体" w:hAnsi="宋体" w:cs="宋体" w:hint="eastAsia"/>
                <w:sz w:val="22"/>
              </w:rPr>
              <w:t>采用一开</w:t>
            </w:r>
            <w:proofErr w:type="gramStart"/>
            <w:r>
              <w:rPr>
                <w:rFonts w:ascii="宋体" w:hAnsi="宋体" w:cs="宋体" w:hint="eastAsia"/>
                <w:sz w:val="22"/>
              </w:rPr>
              <w:t>一</w:t>
            </w:r>
            <w:proofErr w:type="gramEnd"/>
            <w:r>
              <w:rPr>
                <w:rFonts w:ascii="宋体" w:hAnsi="宋体" w:cs="宋体" w:hint="eastAsia"/>
                <w:sz w:val="22"/>
              </w:rPr>
              <w:t>备设计，并要求运行中</w:t>
            </w:r>
            <w:proofErr w:type="gramStart"/>
            <w:r>
              <w:rPr>
                <w:rFonts w:ascii="宋体" w:hAnsi="宋体" w:cs="宋体" w:hint="eastAsia"/>
                <w:sz w:val="22"/>
              </w:rPr>
              <w:t>的泵遇故障</w:t>
            </w:r>
            <w:proofErr w:type="gramEnd"/>
            <w:r>
              <w:rPr>
                <w:rFonts w:ascii="宋体" w:hAnsi="宋体" w:cs="宋体" w:hint="eastAsia"/>
                <w:sz w:val="22"/>
              </w:rPr>
              <w:t>时，备用泵能自动切换运行。</w:t>
            </w:r>
          </w:p>
        </w:tc>
      </w:tr>
      <w:tr w:rsidR="003E65D1" w:rsidTr="00E42F5B">
        <w:trPr>
          <w:jc w:val="center"/>
        </w:trPr>
        <w:tc>
          <w:tcPr>
            <w:tcW w:w="1134" w:type="dxa"/>
            <w:vMerge/>
            <w:shd w:val="clear" w:color="auto" w:fill="FFFFFF"/>
          </w:tcPr>
          <w:p w:rsidR="003E65D1" w:rsidRDefault="003E65D1" w:rsidP="00E42F5B">
            <w:pPr>
              <w:rPr>
                <w:rFonts w:ascii="宋体" w:hAnsi="宋体"/>
                <w:b/>
                <w:sz w:val="22"/>
              </w:rPr>
            </w:pPr>
          </w:p>
        </w:tc>
        <w:tc>
          <w:tcPr>
            <w:tcW w:w="1418" w:type="dxa"/>
            <w:shd w:val="clear" w:color="auto" w:fill="FFFFFF"/>
          </w:tcPr>
          <w:p w:rsidR="003E65D1" w:rsidRDefault="003E65D1" w:rsidP="00E42F5B">
            <w:pPr>
              <w:rPr>
                <w:rFonts w:ascii="宋体" w:hAnsi="宋体"/>
                <w:b/>
                <w:sz w:val="22"/>
              </w:rPr>
            </w:pPr>
            <w:r>
              <w:rPr>
                <w:rFonts w:ascii="宋体" w:hAnsi="宋体" w:cs="宋体" w:hint="eastAsia"/>
                <w:sz w:val="22"/>
              </w:rPr>
              <w:t>全自</w:t>
            </w:r>
            <w:r>
              <w:rPr>
                <w:rFonts w:ascii="宋体" w:hAnsi="宋体" w:cs="宋体" w:hint="eastAsia"/>
                <w:spacing w:val="-1"/>
                <w:sz w:val="22"/>
              </w:rPr>
              <w:t>动</w:t>
            </w:r>
            <w:r>
              <w:rPr>
                <w:rFonts w:ascii="宋体" w:hAnsi="宋体" w:cs="宋体" w:hint="eastAsia"/>
                <w:sz w:val="22"/>
              </w:rPr>
              <w:t>机械</w:t>
            </w:r>
            <w:r>
              <w:rPr>
                <w:rFonts w:ascii="宋体" w:hAnsi="宋体" w:cs="宋体" w:hint="eastAsia"/>
                <w:spacing w:val="-1"/>
                <w:sz w:val="22"/>
              </w:rPr>
              <w:t>过</w:t>
            </w:r>
            <w:r>
              <w:rPr>
                <w:rFonts w:ascii="宋体" w:hAnsi="宋体" w:cs="宋体" w:hint="eastAsia"/>
                <w:sz w:val="22"/>
              </w:rPr>
              <w:t>滤器</w:t>
            </w:r>
          </w:p>
        </w:tc>
        <w:tc>
          <w:tcPr>
            <w:tcW w:w="7654" w:type="dxa"/>
            <w:shd w:val="clear" w:color="auto" w:fill="FFFFFF"/>
          </w:tcPr>
          <w:p w:rsidR="003E65D1" w:rsidRDefault="003E65D1" w:rsidP="00E42F5B">
            <w:pPr>
              <w:rPr>
                <w:rFonts w:ascii="宋体" w:hAnsi="宋体"/>
                <w:b/>
                <w:sz w:val="22"/>
              </w:rPr>
            </w:pPr>
            <w:r>
              <w:rPr>
                <w:rFonts w:ascii="宋体" w:hAnsi="宋体" w:cs="宋体" w:hint="eastAsia"/>
                <w:sz w:val="22"/>
              </w:rPr>
              <w:t>数量一套</w:t>
            </w:r>
            <w:r>
              <w:rPr>
                <w:rFonts w:ascii="宋体" w:hAnsi="宋体" w:cs="宋体" w:hint="eastAsia"/>
                <w:spacing w:val="-16"/>
                <w:sz w:val="22"/>
              </w:rPr>
              <w:t>，</w:t>
            </w:r>
            <w:r>
              <w:rPr>
                <w:rFonts w:ascii="宋体" w:hAnsi="宋体" w:cs="宋体" w:hint="eastAsia"/>
                <w:sz w:val="22"/>
              </w:rPr>
              <w:t>机械过滤</w:t>
            </w:r>
            <w:r>
              <w:rPr>
                <w:rFonts w:ascii="宋体" w:hAnsi="宋体" w:cs="宋体" w:hint="eastAsia"/>
                <w:spacing w:val="-16"/>
                <w:sz w:val="22"/>
              </w:rPr>
              <w:t>器</w:t>
            </w:r>
            <w:r>
              <w:rPr>
                <w:rFonts w:ascii="宋体" w:hAnsi="宋体" w:cs="宋体" w:hint="eastAsia"/>
                <w:sz w:val="22"/>
              </w:rPr>
              <w:t>（配手动应急阀组</w:t>
            </w:r>
            <w:r>
              <w:rPr>
                <w:rFonts w:ascii="宋体" w:hAnsi="宋体" w:cs="宋体" w:hint="eastAsia"/>
                <w:spacing w:val="-16"/>
                <w:sz w:val="22"/>
              </w:rPr>
              <w:t>）</w:t>
            </w:r>
            <w:r>
              <w:rPr>
                <w:rFonts w:ascii="宋体" w:hAnsi="宋体" w:cs="宋体" w:hint="eastAsia"/>
                <w:sz w:val="22"/>
              </w:rPr>
              <w:t>材质为玻璃钢</w:t>
            </w:r>
            <w:r>
              <w:rPr>
                <w:rFonts w:ascii="宋体" w:hAnsi="宋体" w:cs="宋体" w:hint="eastAsia"/>
                <w:spacing w:val="-13"/>
                <w:sz w:val="22"/>
              </w:rPr>
              <w:t>，</w:t>
            </w:r>
            <w:r>
              <w:rPr>
                <w:rFonts w:ascii="宋体" w:hAnsi="宋体" w:cs="宋体" w:hint="eastAsia"/>
                <w:sz w:val="22"/>
              </w:rPr>
              <w:t>具有下料口</w:t>
            </w:r>
            <w:r>
              <w:rPr>
                <w:rFonts w:ascii="宋体" w:hAnsi="宋体" w:cs="宋体" w:hint="eastAsia"/>
                <w:spacing w:val="-13"/>
                <w:sz w:val="22"/>
              </w:rPr>
              <w:t>。</w:t>
            </w:r>
            <w:r>
              <w:rPr>
                <w:rFonts w:ascii="宋体" w:hAnsi="宋体" w:cs="宋体" w:hint="eastAsia"/>
                <w:sz w:val="22"/>
              </w:rPr>
              <w:t>多介质过滤器的滤器内装填精制的</w:t>
            </w:r>
            <w:r>
              <w:rPr>
                <w:rFonts w:ascii="宋体" w:hAnsi="宋体" w:cs="宋体" w:hint="eastAsia"/>
                <w:spacing w:val="-13"/>
                <w:sz w:val="22"/>
              </w:rPr>
              <w:t>、</w:t>
            </w:r>
            <w:r>
              <w:rPr>
                <w:rFonts w:ascii="宋体" w:hAnsi="宋体" w:cs="宋体" w:hint="eastAsia"/>
                <w:sz w:val="22"/>
              </w:rPr>
              <w:t>具有良好级配的石英砂，在正常工作时，单套产水量4</w:t>
            </w:r>
            <w:r>
              <w:rPr>
                <w:rFonts w:ascii="宋体" w:hAnsi="宋体" w:cs="宋体"/>
                <w:sz w:val="22"/>
              </w:rPr>
              <w:t>M</w:t>
            </w:r>
            <w:r>
              <w:rPr>
                <w:rFonts w:ascii="宋体" w:hAnsi="宋体" w:cs="宋体"/>
                <w:spacing w:val="1"/>
                <w:sz w:val="22"/>
              </w:rPr>
              <w:t>3</w:t>
            </w:r>
            <w:r>
              <w:rPr>
                <w:rFonts w:ascii="宋体" w:hAnsi="宋体" w:cs="宋体"/>
                <w:sz w:val="22"/>
              </w:rPr>
              <w:t>/H</w:t>
            </w:r>
            <w:r>
              <w:rPr>
                <w:rFonts w:ascii="宋体" w:hAnsi="宋体" w:cs="宋体" w:hint="eastAsia"/>
                <w:sz w:val="22"/>
              </w:rPr>
              <w:t>，出水水质</w:t>
            </w:r>
            <w:r>
              <w:rPr>
                <w:rFonts w:ascii="宋体" w:hAnsi="宋体" w:cs="宋体"/>
                <w:spacing w:val="-52"/>
                <w:sz w:val="22"/>
              </w:rPr>
              <w:t xml:space="preserve"> </w:t>
            </w:r>
            <w:r>
              <w:rPr>
                <w:rFonts w:ascii="宋体" w:hAnsi="宋体" w:cs="宋体"/>
                <w:sz w:val="22"/>
              </w:rPr>
              <w:t>SD</w:t>
            </w:r>
            <w:r>
              <w:rPr>
                <w:rFonts w:ascii="宋体" w:hAnsi="宋体" w:cs="宋体"/>
                <w:spacing w:val="1"/>
                <w:sz w:val="22"/>
              </w:rPr>
              <w:t>I</w:t>
            </w:r>
            <w:r>
              <w:rPr>
                <w:rFonts w:ascii="宋体" w:hAnsi="宋体"/>
                <w:sz w:val="22"/>
              </w:rPr>
              <w:t>≤</w:t>
            </w:r>
            <w:r>
              <w:rPr>
                <w:rFonts w:ascii="宋体" w:hAnsi="宋体" w:cs="宋体"/>
                <w:sz w:val="22"/>
              </w:rPr>
              <w:t>5</w:t>
            </w:r>
            <w:r>
              <w:rPr>
                <w:rFonts w:ascii="宋体" w:hAnsi="宋体" w:cs="宋体" w:hint="eastAsia"/>
                <w:sz w:val="22"/>
              </w:rPr>
              <w:t>。</w:t>
            </w:r>
          </w:p>
        </w:tc>
      </w:tr>
      <w:tr w:rsidR="003E65D1" w:rsidTr="00E42F5B">
        <w:trPr>
          <w:jc w:val="center"/>
        </w:trPr>
        <w:tc>
          <w:tcPr>
            <w:tcW w:w="1134" w:type="dxa"/>
            <w:vMerge/>
            <w:shd w:val="clear" w:color="auto" w:fill="FFFFFF"/>
          </w:tcPr>
          <w:p w:rsidR="003E65D1" w:rsidRDefault="003E65D1" w:rsidP="00E42F5B">
            <w:pPr>
              <w:rPr>
                <w:rFonts w:ascii="宋体" w:hAnsi="宋体"/>
                <w:b/>
                <w:sz w:val="22"/>
              </w:rPr>
            </w:pPr>
          </w:p>
        </w:tc>
        <w:tc>
          <w:tcPr>
            <w:tcW w:w="1418" w:type="dxa"/>
            <w:shd w:val="clear" w:color="auto" w:fill="FFFFFF"/>
          </w:tcPr>
          <w:p w:rsidR="003E65D1" w:rsidRDefault="003E65D1" w:rsidP="00E42F5B">
            <w:pPr>
              <w:rPr>
                <w:rFonts w:ascii="宋体" w:hAnsi="宋体"/>
                <w:b/>
                <w:sz w:val="22"/>
              </w:rPr>
            </w:pPr>
            <w:r>
              <w:rPr>
                <w:rFonts w:ascii="宋体" w:hAnsi="宋体" w:cs="宋体" w:hint="eastAsia"/>
                <w:sz w:val="22"/>
              </w:rPr>
              <w:t>全自</w:t>
            </w:r>
            <w:r>
              <w:rPr>
                <w:rFonts w:ascii="宋体" w:hAnsi="宋体" w:cs="宋体" w:hint="eastAsia"/>
                <w:spacing w:val="-1"/>
                <w:sz w:val="22"/>
              </w:rPr>
              <w:t>动</w:t>
            </w:r>
            <w:r>
              <w:rPr>
                <w:rFonts w:ascii="宋体" w:hAnsi="宋体" w:cs="宋体" w:hint="eastAsia"/>
                <w:sz w:val="22"/>
              </w:rPr>
              <w:t>活性</w:t>
            </w:r>
            <w:r>
              <w:rPr>
                <w:rFonts w:ascii="宋体" w:hAnsi="宋体" w:cs="宋体" w:hint="eastAsia"/>
                <w:spacing w:val="-1"/>
                <w:sz w:val="22"/>
              </w:rPr>
              <w:t>炭</w:t>
            </w:r>
            <w:r>
              <w:rPr>
                <w:rFonts w:ascii="宋体" w:hAnsi="宋体" w:cs="宋体" w:hint="eastAsia"/>
                <w:sz w:val="22"/>
              </w:rPr>
              <w:t>过滤器</w:t>
            </w:r>
          </w:p>
        </w:tc>
        <w:tc>
          <w:tcPr>
            <w:tcW w:w="7654" w:type="dxa"/>
            <w:shd w:val="clear" w:color="auto" w:fill="FFFFFF"/>
          </w:tcPr>
          <w:p w:rsidR="003E65D1" w:rsidRDefault="003E65D1" w:rsidP="00E42F5B">
            <w:pPr>
              <w:ind w:right="43"/>
              <w:rPr>
                <w:rFonts w:ascii="宋体" w:hAnsi="宋体"/>
                <w:sz w:val="22"/>
              </w:rPr>
            </w:pPr>
            <w:r>
              <w:rPr>
                <w:rFonts w:ascii="宋体" w:hAnsi="宋体" w:cs="宋体" w:hint="eastAsia"/>
                <w:sz w:val="22"/>
              </w:rPr>
              <w:t>数量一套，活性炭过滤器（配手动应急阀组）材质为玻璃钢</w:t>
            </w:r>
            <w:r>
              <w:rPr>
                <w:rFonts w:ascii="宋体" w:hAnsi="宋体" w:cs="宋体" w:hint="eastAsia"/>
                <w:spacing w:val="-13"/>
                <w:sz w:val="22"/>
              </w:rPr>
              <w:t>，</w:t>
            </w:r>
            <w:r>
              <w:rPr>
                <w:rFonts w:ascii="宋体" w:hAnsi="宋体" w:cs="宋体" w:hint="eastAsia"/>
                <w:sz w:val="22"/>
              </w:rPr>
              <w:t>具有下料口</w:t>
            </w:r>
            <w:r>
              <w:rPr>
                <w:rFonts w:ascii="宋体" w:hAnsi="宋体" w:cs="宋体" w:hint="eastAsia"/>
                <w:spacing w:val="-13"/>
                <w:sz w:val="22"/>
              </w:rPr>
              <w:t>。</w:t>
            </w:r>
            <w:r>
              <w:rPr>
                <w:rFonts w:ascii="宋体" w:hAnsi="宋体" w:cs="宋体" w:hint="eastAsia"/>
                <w:sz w:val="22"/>
              </w:rPr>
              <w:t>活性炭过滤器的内衬胶</w:t>
            </w:r>
            <w:r>
              <w:rPr>
                <w:rFonts w:ascii="宋体" w:hAnsi="宋体" w:cs="宋体" w:hint="eastAsia"/>
                <w:spacing w:val="-13"/>
                <w:sz w:val="22"/>
              </w:rPr>
              <w:t>，</w:t>
            </w:r>
            <w:r>
              <w:rPr>
                <w:rFonts w:ascii="宋体" w:hAnsi="宋体" w:cs="宋体" w:hint="eastAsia"/>
                <w:sz w:val="22"/>
              </w:rPr>
              <w:t>进一步避免氯对玻璃钢</w:t>
            </w:r>
            <w:r>
              <w:rPr>
                <w:rFonts w:ascii="宋体" w:hAnsi="宋体" w:cs="宋体"/>
                <w:sz w:val="22"/>
              </w:rPr>
              <w:t xml:space="preserve"> </w:t>
            </w:r>
            <w:r>
              <w:rPr>
                <w:rFonts w:ascii="宋体" w:hAnsi="宋体" w:cs="宋体" w:hint="eastAsia"/>
                <w:sz w:val="22"/>
              </w:rPr>
              <w:t>材料的腐蚀</w:t>
            </w:r>
            <w:r>
              <w:rPr>
                <w:rFonts w:ascii="宋体" w:hAnsi="宋体" w:cs="宋体" w:hint="eastAsia"/>
                <w:spacing w:val="-67"/>
                <w:sz w:val="22"/>
              </w:rPr>
              <w:t>，</w:t>
            </w:r>
            <w:r>
              <w:rPr>
                <w:rFonts w:ascii="宋体" w:hAnsi="宋体" w:cs="宋体" w:hint="eastAsia"/>
                <w:sz w:val="22"/>
              </w:rPr>
              <w:t>在正常工作时</w:t>
            </w:r>
            <w:r>
              <w:rPr>
                <w:rFonts w:ascii="宋体" w:hAnsi="宋体" w:cs="宋体" w:hint="eastAsia"/>
                <w:spacing w:val="-67"/>
                <w:sz w:val="22"/>
              </w:rPr>
              <w:t>，</w:t>
            </w:r>
            <w:r>
              <w:rPr>
                <w:rFonts w:ascii="宋体" w:hAnsi="宋体" w:cs="宋体" w:hint="eastAsia"/>
                <w:sz w:val="22"/>
              </w:rPr>
              <w:t>单套产水量4</w:t>
            </w:r>
            <w:r>
              <w:rPr>
                <w:rFonts w:ascii="宋体" w:hAnsi="宋体" w:cs="宋体"/>
                <w:sz w:val="22"/>
              </w:rPr>
              <w:t>M</w:t>
            </w:r>
            <w:r>
              <w:rPr>
                <w:rFonts w:ascii="宋体" w:hAnsi="宋体" w:cs="宋体"/>
                <w:spacing w:val="1"/>
                <w:sz w:val="22"/>
              </w:rPr>
              <w:t>3</w:t>
            </w:r>
            <w:r>
              <w:rPr>
                <w:rFonts w:ascii="宋体" w:hAnsi="宋体" w:cs="宋体"/>
                <w:sz w:val="22"/>
              </w:rPr>
              <w:t>/</w:t>
            </w:r>
            <w:r>
              <w:rPr>
                <w:rFonts w:ascii="宋体" w:hAnsi="宋体" w:cs="宋体"/>
                <w:spacing w:val="1"/>
                <w:sz w:val="22"/>
              </w:rPr>
              <w:t>H</w:t>
            </w:r>
            <w:r>
              <w:rPr>
                <w:rFonts w:ascii="宋体" w:hAnsi="宋体" w:cs="宋体" w:hint="eastAsia"/>
                <w:spacing w:val="-67"/>
                <w:sz w:val="22"/>
              </w:rPr>
              <w:t>，</w:t>
            </w:r>
            <w:r>
              <w:rPr>
                <w:rFonts w:ascii="宋体" w:hAnsi="宋体" w:cs="宋体" w:hint="eastAsia"/>
                <w:sz w:val="22"/>
              </w:rPr>
              <w:t>出</w:t>
            </w:r>
            <w:r>
              <w:rPr>
                <w:rFonts w:ascii="宋体" w:hAnsi="宋体" w:cs="宋体" w:hint="eastAsia"/>
                <w:spacing w:val="-1"/>
                <w:sz w:val="22"/>
              </w:rPr>
              <w:t>水</w:t>
            </w:r>
            <w:r>
              <w:rPr>
                <w:rFonts w:ascii="宋体" w:hAnsi="宋体" w:cs="宋体" w:hint="eastAsia"/>
                <w:sz w:val="22"/>
              </w:rPr>
              <w:t>水质</w:t>
            </w:r>
            <w:r>
              <w:rPr>
                <w:rFonts w:ascii="宋体" w:hAnsi="宋体" w:cs="宋体"/>
                <w:spacing w:val="-52"/>
                <w:sz w:val="22"/>
              </w:rPr>
              <w:t xml:space="preserve"> </w:t>
            </w:r>
            <w:r>
              <w:rPr>
                <w:rFonts w:ascii="宋体" w:hAnsi="宋体" w:cs="宋体"/>
                <w:sz w:val="22"/>
              </w:rPr>
              <w:t>SD</w:t>
            </w:r>
            <w:r>
              <w:rPr>
                <w:rFonts w:ascii="宋体" w:hAnsi="宋体" w:cs="宋体"/>
                <w:spacing w:val="1"/>
                <w:sz w:val="22"/>
              </w:rPr>
              <w:t>I</w:t>
            </w:r>
            <w:r>
              <w:rPr>
                <w:rFonts w:ascii="宋体" w:hAnsi="宋体"/>
                <w:sz w:val="22"/>
              </w:rPr>
              <w:t>≤</w:t>
            </w:r>
            <w:r>
              <w:rPr>
                <w:rFonts w:ascii="宋体" w:hAnsi="宋体" w:cs="宋体"/>
                <w:spacing w:val="-1"/>
                <w:sz w:val="22"/>
              </w:rPr>
              <w:t>5</w:t>
            </w:r>
            <w:r>
              <w:rPr>
                <w:rFonts w:ascii="宋体" w:hAnsi="宋体" w:cs="宋体" w:hint="eastAsia"/>
                <w:spacing w:val="-68"/>
                <w:sz w:val="22"/>
              </w:rPr>
              <w:t>。</w:t>
            </w:r>
            <w:r>
              <w:rPr>
                <w:rFonts w:ascii="宋体" w:hAnsi="宋体" w:cs="宋体" w:hint="eastAsia"/>
                <w:sz w:val="22"/>
              </w:rPr>
              <w:t>余氯</w:t>
            </w:r>
            <w:r>
              <w:rPr>
                <w:rFonts w:ascii="宋体" w:hAnsi="宋体"/>
                <w:sz w:val="22"/>
              </w:rPr>
              <w:t>≤</w:t>
            </w:r>
            <w:r>
              <w:rPr>
                <w:rFonts w:ascii="宋体" w:hAnsi="宋体" w:cs="宋体"/>
                <w:spacing w:val="1"/>
                <w:sz w:val="22"/>
              </w:rPr>
              <w:t>0.</w:t>
            </w:r>
            <w:r>
              <w:rPr>
                <w:rFonts w:ascii="宋体" w:hAnsi="宋体" w:cs="宋体"/>
                <w:spacing w:val="-1"/>
                <w:sz w:val="22"/>
              </w:rPr>
              <w:t>1</w:t>
            </w:r>
            <w:r>
              <w:rPr>
                <w:rFonts w:ascii="宋体" w:hAnsi="宋体" w:cs="宋体"/>
                <w:spacing w:val="1"/>
                <w:sz w:val="22"/>
              </w:rPr>
              <w:t>P</w:t>
            </w:r>
            <w:r>
              <w:rPr>
                <w:rFonts w:ascii="宋体" w:hAnsi="宋体" w:cs="宋体"/>
                <w:spacing w:val="-1"/>
                <w:sz w:val="22"/>
              </w:rPr>
              <w:t>PM</w:t>
            </w:r>
            <w:r>
              <w:rPr>
                <w:rFonts w:ascii="宋体" w:hAnsi="宋体" w:cs="宋体" w:hint="eastAsia"/>
                <w:sz w:val="22"/>
              </w:rPr>
              <w:t>。</w:t>
            </w:r>
          </w:p>
        </w:tc>
      </w:tr>
      <w:tr w:rsidR="003E65D1" w:rsidTr="00E42F5B">
        <w:trPr>
          <w:jc w:val="center"/>
        </w:trPr>
        <w:tc>
          <w:tcPr>
            <w:tcW w:w="1134" w:type="dxa"/>
            <w:vMerge/>
            <w:shd w:val="clear" w:color="auto" w:fill="FFFFFF"/>
          </w:tcPr>
          <w:p w:rsidR="003E65D1" w:rsidRDefault="003E65D1" w:rsidP="00E42F5B">
            <w:pPr>
              <w:rPr>
                <w:rFonts w:ascii="宋体" w:hAnsi="宋体"/>
                <w:b/>
                <w:sz w:val="22"/>
              </w:rPr>
            </w:pPr>
          </w:p>
        </w:tc>
        <w:tc>
          <w:tcPr>
            <w:tcW w:w="1418" w:type="dxa"/>
            <w:shd w:val="clear" w:color="auto" w:fill="FFFFFF"/>
          </w:tcPr>
          <w:p w:rsidR="003E65D1" w:rsidRDefault="003E65D1" w:rsidP="00E42F5B">
            <w:pPr>
              <w:rPr>
                <w:rFonts w:ascii="宋体" w:hAnsi="宋体"/>
                <w:b/>
                <w:sz w:val="22"/>
              </w:rPr>
            </w:pPr>
            <w:r>
              <w:rPr>
                <w:rFonts w:ascii="宋体" w:hAnsi="宋体" w:cs="宋体" w:hint="eastAsia"/>
                <w:szCs w:val="21"/>
              </w:rPr>
              <w:t>▲</w:t>
            </w:r>
            <w:r>
              <w:rPr>
                <w:rFonts w:ascii="宋体" w:hAnsi="宋体" w:cs="宋体" w:hint="eastAsia"/>
                <w:sz w:val="22"/>
              </w:rPr>
              <w:t>全自</w:t>
            </w:r>
            <w:r>
              <w:rPr>
                <w:rFonts w:ascii="宋体" w:hAnsi="宋体" w:cs="宋体" w:hint="eastAsia"/>
                <w:spacing w:val="-1"/>
                <w:sz w:val="22"/>
              </w:rPr>
              <w:t>动</w:t>
            </w:r>
            <w:r>
              <w:rPr>
                <w:rFonts w:ascii="宋体" w:hAnsi="宋体" w:cs="宋体" w:hint="eastAsia"/>
                <w:sz w:val="22"/>
              </w:rPr>
              <w:t>软化器</w:t>
            </w:r>
          </w:p>
        </w:tc>
        <w:tc>
          <w:tcPr>
            <w:tcW w:w="7654" w:type="dxa"/>
            <w:shd w:val="clear" w:color="auto" w:fill="FFFFFF"/>
          </w:tcPr>
          <w:p w:rsidR="003E65D1" w:rsidRDefault="003E65D1" w:rsidP="00E42F5B">
            <w:pPr>
              <w:ind w:right="94"/>
              <w:rPr>
                <w:rFonts w:ascii="宋体" w:hAnsi="宋体" w:cs="宋体"/>
                <w:spacing w:val="-1"/>
                <w:sz w:val="22"/>
              </w:rPr>
            </w:pPr>
            <w:r>
              <w:rPr>
                <w:rFonts w:ascii="宋体" w:hAnsi="宋体" w:cs="宋体" w:hint="eastAsia"/>
                <w:sz w:val="22"/>
              </w:rPr>
              <w:t>数量一套，全自动软化器（配手动应急阀组）材质为玻璃钢</w:t>
            </w:r>
            <w:r>
              <w:rPr>
                <w:rFonts w:ascii="宋体" w:hAnsi="宋体" w:cs="宋体" w:hint="eastAsia"/>
                <w:spacing w:val="-13"/>
                <w:sz w:val="22"/>
              </w:rPr>
              <w:t>，</w:t>
            </w:r>
            <w:r>
              <w:rPr>
                <w:rFonts w:ascii="宋体" w:hAnsi="宋体" w:cs="宋体" w:hint="eastAsia"/>
                <w:sz w:val="22"/>
              </w:rPr>
              <w:t>具有下料口</w:t>
            </w:r>
            <w:r>
              <w:rPr>
                <w:rFonts w:ascii="宋体" w:hAnsi="宋体" w:cs="宋体" w:hint="eastAsia"/>
                <w:spacing w:val="-13"/>
                <w:sz w:val="22"/>
              </w:rPr>
              <w:t>。</w:t>
            </w:r>
            <w:r>
              <w:rPr>
                <w:rFonts w:ascii="宋体" w:hAnsi="宋体" w:cs="宋体" w:hint="eastAsia"/>
                <w:sz w:val="22"/>
              </w:rPr>
              <w:t>树脂内衬实现矿物质过滤，达到水质软化目的。在正常工作时，单套产水量4</w:t>
            </w:r>
            <w:r>
              <w:rPr>
                <w:rFonts w:ascii="宋体" w:hAnsi="宋体" w:cs="宋体"/>
                <w:sz w:val="22"/>
              </w:rPr>
              <w:t>M3/H</w:t>
            </w:r>
            <w:r>
              <w:rPr>
                <w:rFonts w:ascii="宋体" w:hAnsi="宋体" w:cs="宋体" w:hint="eastAsia"/>
                <w:sz w:val="22"/>
              </w:rPr>
              <w:t>，出</w:t>
            </w:r>
            <w:r>
              <w:rPr>
                <w:rFonts w:ascii="宋体" w:hAnsi="宋体" w:cs="宋体" w:hint="eastAsia"/>
                <w:spacing w:val="-1"/>
                <w:sz w:val="22"/>
              </w:rPr>
              <w:t>水</w:t>
            </w:r>
            <w:r>
              <w:rPr>
                <w:rFonts w:ascii="宋体" w:hAnsi="宋体" w:cs="宋体" w:hint="eastAsia"/>
                <w:sz w:val="22"/>
              </w:rPr>
              <w:t>水质</w:t>
            </w:r>
            <w:r>
              <w:rPr>
                <w:rFonts w:ascii="宋体" w:hAnsi="宋体" w:cs="宋体"/>
                <w:spacing w:val="-52"/>
                <w:sz w:val="22"/>
              </w:rPr>
              <w:t xml:space="preserve"> </w:t>
            </w:r>
            <w:r>
              <w:rPr>
                <w:rFonts w:ascii="宋体" w:hAnsi="宋体" w:cs="宋体"/>
                <w:sz w:val="22"/>
              </w:rPr>
              <w:t>SD</w:t>
            </w:r>
            <w:r>
              <w:rPr>
                <w:rFonts w:ascii="宋体" w:hAnsi="宋体" w:cs="宋体"/>
                <w:spacing w:val="1"/>
                <w:sz w:val="22"/>
              </w:rPr>
              <w:t>I</w:t>
            </w:r>
            <w:r>
              <w:rPr>
                <w:rFonts w:ascii="宋体" w:hAnsi="宋体"/>
                <w:sz w:val="22"/>
              </w:rPr>
              <w:t>≤</w:t>
            </w:r>
            <w:r>
              <w:rPr>
                <w:rFonts w:ascii="宋体" w:hAnsi="宋体" w:cs="宋体"/>
                <w:sz w:val="22"/>
              </w:rPr>
              <w:t>5</w:t>
            </w:r>
            <w:r>
              <w:rPr>
                <w:rFonts w:ascii="宋体" w:hAnsi="宋体" w:cs="宋体" w:hint="eastAsia"/>
                <w:spacing w:val="-1"/>
                <w:sz w:val="22"/>
              </w:rPr>
              <w:t>。</w:t>
            </w:r>
          </w:p>
          <w:p w:rsidR="003E65D1" w:rsidRDefault="003E65D1" w:rsidP="00E42F5B">
            <w:pPr>
              <w:ind w:right="94"/>
              <w:rPr>
                <w:rFonts w:ascii="宋体" w:hAnsi="宋体"/>
                <w:sz w:val="22"/>
              </w:rPr>
            </w:pPr>
            <w:r>
              <w:rPr>
                <w:rFonts w:ascii="宋体" w:hAnsi="宋体" w:cs="宋体" w:hint="eastAsia"/>
                <w:sz w:val="22"/>
              </w:rPr>
              <w:t>配备盐箱，数量一台，实现自动盐水反洗，反洗以时间参数设置来控制反冲洗周期。过滤器配套阀门及测控组件，阀门要求选用过流材质不低于</w:t>
            </w:r>
            <w:r>
              <w:rPr>
                <w:rFonts w:ascii="宋体" w:hAnsi="宋体" w:cs="宋体"/>
                <w:sz w:val="22"/>
              </w:rPr>
              <w:t>304</w:t>
            </w:r>
            <w:r>
              <w:rPr>
                <w:rFonts w:ascii="宋体" w:hAnsi="宋体" w:cs="宋体" w:hint="eastAsia"/>
                <w:sz w:val="22"/>
              </w:rPr>
              <w:t>不锈钢的阀门。控制实现：单罐进水，自动反冲联动，手动控制罐体填料更换，自动监测水压、流量等数据并采样，</w:t>
            </w:r>
            <w:r>
              <w:rPr>
                <w:rFonts w:ascii="宋体" w:hAnsi="宋体" w:cs="宋体" w:hint="eastAsia"/>
                <w:b/>
                <w:sz w:val="22"/>
              </w:rPr>
              <w:t>提供软化</w:t>
            </w:r>
            <w:proofErr w:type="gramStart"/>
            <w:r>
              <w:rPr>
                <w:rFonts w:ascii="宋体" w:hAnsi="宋体" w:cs="宋体" w:hint="eastAsia"/>
                <w:b/>
                <w:sz w:val="22"/>
              </w:rPr>
              <w:t>水盐箱自动补水吸盐装置</w:t>
            </w:r>
            <w:proofErr w:type="gramEnd"/>
            <w:r>
              <w:rPr>
                <w:rFonts w:ascii="宋体" w:hAnsi="宋体" w:cs="宋体" w:hint="eastAsia"/>
                <w:b/>
                <w:sz w:val="22"/>
              </w:rPr>
              <w:t>相关技术性说明及医院使用证明文件。</w:t>
            </w:r>
          </w:p>
        </w:tc>
      </w:tr>
      <w:tr w:rsidR="003E65D1" w:rsidTr="00E42F5B">
        <w:trPr>
          <w:jc w:val="center"/>
        </w:trPr>
        <w:tc>
          <w:tcPr>
            <w:tcW w:w="1134" w:type="dxa"/>
            <w:vMerge/>
            <w:shd w:val="clear" w:color="auto" w:fill="FFFFFF"/>
          </w:tcPr>
          <w:p w:rsidR="003E65D1" w:rsidRDefault="003E65D1" w:rsidP="00E42F5B">
            <w:pPr>
              <w:rPr>
                <w:rFonts w:ascii="宋体" w:hAnsi="宋体"/>
                <w:b/>
                <w:sz w:val="22"/>
              </w:rPr>
            </w:pPr>
          </w:p>
        </w:tc>
        <w:tc>
          <w:tcPr>
            <w:tcW w:w="1418" w:type="dxa"/>
            <w:shd w:val="clear" w:color="auto" w:fill="FFFFFF"/>
          </w:tcPr>
          <w:p w:rsidR="003E65D1" w:rsidRDefault="003E65D1" w:rsidP="00E42F5B">
            <w:pPr>
              <w:rPr>
                <w:rFonts w:ascii="宋体" w:hAnsi="宋体"/>
                <w:b/>
                <w:sz w:val="22"/>
              </w:rPr>
            </w:pPr>
            <w:r>
              <w:rPr>
                <w:rFonts w:ascii="宋体" w:hAnsi="宋体" w:cs="宋体" w:hint="eastAsia"/>
                <w:sz w:val="22"/>
              </w:rPr>
              <w:t>精滤</w:t>
            </w:r>
            <w:r>
              <w:rPr>
                <w:rFonts w:ascii="宋体" w:hAnsi="宋体" w:cs="宋体" w:hint="eastAsia"/>
                <w:spacing w:val="-1"/>
                <w:sz w:val="22"/>
              </w:rPr>
              <w:t>器</w:t>
            </w:r>
          </w:p>
        </w:tc>
        <w:tc>
          <w:tcPr>
            <w:tcW w:w="7654" w:type="dxa"/>
            <w:shd w:val="clear" w:color="auto" w:fill="FFFFFF"/>
          </w:tcPr>
          <w:p w:rsidR="003E65D1" w:rsidRDefault="003E65D1" w:rsidP="00E42F5B">
            <w:pPr>
              <w:rPr>
                <w:rFonts w:ascii="宋体" w:hAnsi="宋体"/>
                <w:b/>
                <w:sz w:val="22"/>
              </w:rPr>
            </w:pPr>
            <w:r>
              <w:rPr>
                <w:rFonts w:ascii="宋体" w:hAnsi="宋体" w:cs="宋体" w:hint="eastAsia"/>
                <w:sz w:val="22"/>
              </w:rPr>
              <w:t>数量一只</w:t>
            </w:r>
            <w:r>
              <w:rPr>
                <w:rFonts w:ascii="宋体" w:hAnsi="宋体" w:cs="宋体" w:hint="eastAsia"/>
                <w:spacing w:val="-2"/>
                <w:sz w:val="22"/>
              </w:rPr>
              <w:t>，</w:t>
            </w:r>
            <w:r>
              <w:rPr>
                <w:rFonts w:ascii="宋体" w:hAnsi="宋体" w:cs="宋体" w:hint="eastAsia"/>
                <w:sz w:val="22"/>
              </w:rPr>
              <w:t>过滤精度</w:t>
            </w:r>
            <w:r>
              <w:rPr>
                <w:rFonts w:ascii="宋体" w:hAnsi="宋体" w:cs="宋体"/>
                <w:spacing w:val="-52"/>
                <w:sz w:val="22"/>
              </w:rPr>
              <w:t xml:space="preserve"> </w:t>
            </w:r>
            <w:r>
              <w:rPr>
                <w:rFonts w:ascii="宋体" w:hAnsi="宋体" w:cs="宋体"/>
                <w:sz w:val="22"/>
              </w:rPr>
              <w:t>5</w:t>
            </w:r>
            <w:r>
              <w:rPr>
                <w:rFonts w:ascii="宋体" w:hAnsi="宋体" w:cs="宋体" w:hint="eastAsia"/>
                <w:sz w:val="22"/>
              </w:rPr>
              <w:t>µ</w:t>
            </w:r>
            <w:r>
              <w:rPr>
                <w:rFonts w:ascii="宋体" w:hAnsi="宋体" w:cs="宋体"/>
                <w:sz w:val="22"/>
              </w:rPr>
              <w:t>m,</w:t>
            </w:r>
            <w:r>
              <w:rPr>
                <w:rFonts w:ascii="宋体" w:hAnsi="宋体" w:cs="宋体" w:hint="eastAsia"/>
                <w:sz w:val="22"/>
              </w:rPr>
              <w:t>罐体材</w:t>
            </w:r>
            <w:r>
              <w:rPr>
                <w:rFonts w:ascii="宋体" w:hAnsi="宋体" w:cs="宋体" w:hint="eastAsia"/>
                <w:spacing w:val="-1"/>
                <w:sz w:val="22"/>
              </w:rPr>
              <w:t>质</w:t>
            </w:r>
            <w:r>
              <w:rPr>
                <w:rFonts w:ascii="宋体" w:hAnsi="宋体" w:cs="宋体" w:hint="eastAsia"/>
                <w:sz w:val="22"/>
              </w:rPr>
              <w:t>为</w:t>
            </w:r>
            <w:r>
              <w:rPr>
                <w:rFonts w:ascii="宋体" w:hAnsi="宋体" w:cs="宋体"/>
                <w:spacing w:val="-52"/>
                <w:sz w:val="22"/>
              </w:rPr>
              <w:t xml:space="preserve"> </w:t>
            </w:r>
            <w:r>
              <w:rPr>
                <w:rFonts w:ascii="宋体" w:hAnsi="宋体" w:cs="宋体"/>
                <w:spacing w:val="1"/>
                <w:sz w:val="22"/>
              </w:rPr>
              <w:t>304</w:t>
            </w:r>
            <w:r>
              <w:rPr>
                <w:rFonts w:ascii="宋体" w:hAnsi="宋体" w:cs="宋体" w:hint="eastAsia"/>
                <w:spacing w:val="-2"/>
                <w:sz w:val="22"/>
              </w:rPr>
              <w:t>，</w:t>
            </w:r>
            <w:r>
              <w:rPr>
                <w:rFonts w:ascii="宋体" w:hAnsi="宋体" w:cs="宋体" w:hint="eastAsia"/>
                <w:sz w:val="22"/>
              </w:rPr>
              <w:t>滤</w:t>
            </w:r>
            <w:r>
              <w:rPr>
                <w:rFonts w:ascii="宋体" w:hAnsi="宋体" w:cs="宋体" w:hint="eastAsia"/>
                <w:spacing w:val="-1"/>
                <w:sz w:val="22"/>
              </w:rPr>
              <w:t>芯</w:t>
            </w:r>
            <w:r>
              <w:rPr>
                <w:rFonts w:ascii="宋体" w:hAnsi="宋体" w:cs="宋体" w:hint="eastAsia"/>
                <w:sz w:val="22"/>
              </w:rPr>
              <w:t>采用优质大流量滤芯。</w:t>
            </w:r>
          </w:p>
        </w:tc>
      </w:tr>
      <w:tr w:rsidR="003E65D1" w:rsidTr="00E42F5B">
        <w:trPr>
          <w:jc w:val="center"/>
        </w:trPr>
        <w:tc>
          <w:tcPr>
            <w:tcW w:w="1134" w:type="dxa"/>
            <w:vMerge w:val="restart"/>
            <w:shd w:val="clear" w:color="auto" w:fill="FFFFFF"/>
          </w:tcPr>
          <w:p w:rsidR="003E65D1" w:rsidRDefault="003E65D1" w:rsidP="00E42F5B">
            <w:pPr>
              <w:rPr>
                <w:rFonts w:ascii="宋体" w:hAnsi="宋体"/>
                <w:b/>
                <w:sz w:val="22"/>
              </w:rPr>
            </w:pPr>
            <w:r>
              <w:rPr>
                <w:rFonts w:ascii="宋体" w:hAnsi="宋体" w:cs="宋体" w:hint="eastAsia"/>
                <w:b/>
                <w:spacing w:val="1"/>
                <w:sz w:val="22"/>
              </w:rPr>
              <w:t>反</w:t>
            </w:r>
            <w:r>
              <w:rPr>
                <w:rFonts w:ascii="宋体" w:hAnsi="宋体" w:cs="宋体" w:hint="eastAsia"/>
                <w:b/>
                <w:sz w:val="22"/>
              </w:rPr>
              <w:t>渗</w:t>
            </w:r>
            <w:r>
              <w:rPr>
                <w:rFonts w:ascii="宋体" w:hAnsi="宋体" w:cs="宋体" w:hint="eastAsia"/>
                <w:b/>
                <w:spacing w:val="1"/>
                <w:sz w:val="22"/>
              </w:rPr>
              <w:t>透</w:t>
            </w:r>
            <w:r>
              <w:rPr>
                <w:rFonts w:ascii="宋体" w:hAnsi="宋体" w:cs="宋体" w:hint="eastAsia"/>
                <w:b/>
                <w:sz w:val="22"/>
              </w:rPr>
              <w:t>装</w:t>
            </w:r>
            <w:r>
              <w:rPr>
                <w:rFonts w:ascii="宋体" w:hAnsi="宋体" w:cs="宋体" w:hint="eastAsia"/>
                <w:b/>
                <w:spacing w:val="1"/>
                <w:sz w:val="22"/>
              </w:rPr>
              <w:t>置</w:t>
            </w:r>
          </w:p>
        </w:tc>
        <w:tc>
          <w:tcPr>
            <w:tcW w:w="1418" w:type="dxa"/>
            <w:shd w:val="clear" w:color="auto" w:fill="FFFFFF"/>
          </w:tcPr>
          <w:p w:rsidR="003E65D1" w:rsidRDefault="003E65D1" w:rsidP="00E42F5B">
            <w:pPr>
              <w:rPr>
                <w:rFonts w:ascii="宋体" w:hAnsi="宋体"/>
                <w:b/>
                <w:sz w:val="22"/>
              </w:rPr>
            </w:pPr>
            <w:proofErr w:type="gramStart"/>
            <w:r>
              <w:rPr>
                <w:rFonts w:ascii="宋体" w:hAnsi="宋体" w:hint="eastAsia"/>
                <w:b/>
                <w:sz w:val="22"/>
              </w:rPr>
              <w:t>一</w:t>
            </w:r>
            <w:proofErr w:type="gramEnd"/>
            <w:r>
              <w:rPr>
                <w:rFonts w:ascii="宋体" w:hAnsi="宋体" w:hint="eastAsia"/>
                <w:b/>
                <w:sz w:val="22"/>
              </w:rPr>
              <w:t>体式反渗透主机，单套设计</w:t>
            </w:r>
          </w:p>
        </w:tc>
        <w:tc>
          <w:tcPr>
            <w:tcW w:w="7654" w:type="dxa"/>
            <w:shd w:val="clear" w:color="auto" w:fill="FFFFFF"/>
          </w:tcPr>
          <w:p w:rsidR="003E65D1" w:rsidRDefault="003E65D1" w:rsidP="00E42F5B">
            <w:pPr>
              <w:ind w:right="-20"/>
              <w:rPr>
                <w:rFonts w:ascii="宋体" w:hAnsi="宋体" w:cs="宋体"/>
                <w:sz w:val="22"/>
              </w:rPr>
            </w:pPr>
            <w:r>
              <w:rPr>
                <w:rFonts w:ascii="宋体" w:hAnsi="宋体" w:cs="宋体" w:hint="eastAsia"/>
                <w:sz w:val="22"/>
              </w:rPr>
              <w:t>纯水总产水量2</w:t>
            </w:r>
            <w:r>
              <w:rPr>
                <w:rFonts w:ascii="宋体" w:hAnsi="宋体" w:cs="宋体"/>
                <w:sz w:val="22"/>
              </w:rPr>
              <w:t>M3/h</w:t>
            </w:r>
            <w:r>
              <w:rPr>
                <w:rFonts w:ascii="宋体" w:hAnsi="宋体" w:cs="宋体" w:hint="eastAsia"/>
                <w:sz w:val="22"/>
              </w:rPr>
              <w:t>，按单套设计，反渗透膜的配置组合科学完善，反渗透膜的使用寿命优异。</w:t>
            </w:r>
          </w:p>
          <w:p w:rsidR="003E65D1" w:rsidRDefault="003E65D1" w:rsidP="00E42F5B">
            <w:pPr>
              <w:ind w:right="-20"/>
              <w:rPr>
                <w:rFonts w:ascii="宋体" w:hAnsi="宋体"/>
                <w:sz w:val="22"/>
              </w:rPr>
            </w:pPr>
            <w:r>
              <w:rPr>
                <w:rFonts w:ascii="宋体" w:hAnsi="宋体" w:cs="宋体" w:hint="eastAsia"/>
                <w:sz w:val="22"/>
              </w:rPr>
              <w:t>反渗</w:t>
            </w:r>
            <w:r>
              <w:rPr>
                <w:rFonts w:ascii="宋体" w:hAnsi="宋体" w:cs="宋体" w:hint="eastAsia"/>
                <w:spacing w:val="-1"/>
                <w:sz w:val="22"/>
              </w:rPr>
              <w:t>透</w:t>
            </w:r>
            <w:r>
              <w:rPr>
                <w:rFonts w:ascii="宋体" w:hAnsi="宋体" w:cs="宋体" w:hint="eastAsia"/>
                <w:sz w:val="22"/>
              </w:rPr>
              <w:t>装置总产水量为2</w:t>
            </w:r>
            <w:r>
              <w:rPr>
                <w:rFonts w:ascii="宋体" w:hAnsi="宋体" w:cs="宋体"/>
                <w:sz w:val="22"/>
              </w:rPr>
              <w:t>M3/H(25</w:t>
            </w:r>
            <w:r>
              <w:rPr>
                <w:rFonts w:ascii="宋体" w:hAnsi="宋体" w:cs="宋体" w:hint="eastAsia"/>
                <w:spacing w:val="-1"/>
                <w:sz w:val="22"/>
              </w:rPr>
              <w:t>℃</w:t>
            </w:r>
            <w:r>
              <w:rPr>
                <w:rFonts w:ascii="宋体" w:hAnsi="宋体" w:cs="宋体"/>
                <w:sz w:val="22"/>
              </w:rPr>
              <w:t>)</w:t>
            </w:r>
            <w:r>
              <w:rPr>
                <w:rFonts w:ascii="宋体" w:hAnsi="宋体" w:cs="宋体" w:hint="eastAsia"/>
                <w:sz w:val="22"/>
              </w:rPr>
              <w:t xml:space="preserve"> ，回</w:t>
            </w:r>
            <w:r>
              <w:rPr>
                <w:rFonts w:ascii="宋体" w:hAnsi="宋体" w:cs="宋体" w:hint="eastAsia"/>
                <w:spacing w:val="-1"/>
                <w:sz w:val="22"/>
              </w:rPr>
              <w:t>收</w:t>
            </w:r>
            <w:r>
              <w:rPr>
                <w:rFonts w:ascii="宋体" w:hAnsi="宋体" w:cs="宋体" w:hint="eastAsia"/>
                <w:sz w:val="22"/>
              </w:rPr>
              <w:t>率为</w:t>
            </w:r>
            <w:r>
              <w:rPr>
                <w:rFonts w:ascii="宋体" w:hAnsi="宋体" w:cs="宋体"/>
                <w:spacing w:val="-62"/>
                <w:sz w:val="22"/>
              </w:rPr>
              <w:t xml:space="preserve"> </w:t>
            </w:r>
            <w:r>
              <w:rPr>
                <w:rFonts w:ascii="宋体" w:hAnsi="宋体" w:cs="宋体"/>
                <w:sz w:val="22"/>
              </w:rPr>
              <w:t>70%</w:t>
            </w:r>
            <w:r>
              <w:rPr>
                <w:rFonts w:ascii="宋体" w:hAnsi="宋体" w:cs="宋体" w:hint="eastAsia"/>
                <w:sz w:val="22"/>
              </w:rPr>
              <w:t>以上，</w:t>
            </w:r>
            <w:proofErr w:type="gramStart"/>
            <w:r>
              <w:rPr>
                <w:rFonts w:ascii="宋体" w:hAnsi="宋体" w:cs="宋体" w:hint="eastAsia"/>
                <w:sz w:val="22"/>
              </w:rPr>
              <w:t>脱盐率</w:t>
            </w:r>
            <w:proofErr w:type="gramEnd"/>
            <w:r>
              <w:rPr>
                <w:rFonts w:ascii="宋体" w:hAnsi="宋体" w:cs="宋体" w:hint="eastAsia"/>
                <w:sz w:val="22"/>
              </w:rPr>
              <w:t>为</w:t>
            </w:r>
            <w:r>
              <w:rPr>
                <w:rFonts w:ascii="宋体" w:hAnsi="宋体" w:cs="宋体"/>
                <w:spacing w:val="-52"/>
                <w:sz w:val="22"/>
              </w:rPr>
              <w:t xml:space="preserve"> </w:t>
            </w:r>
            <w:r>
              <w:rPr>
                <w:rFonts w:ascii="宋体" w:hAnsi="宋体" w:cs="宋体"/>
                <w:sz w:val="22"/>
              </w:rPr>
              <w:t>97%</w:t>
            </w:r>
            <w:r>
              <w:rPr>
                <w:rFonts w:ascii="宋体" w:hAnsi="宋体" w:cs="宋体" w:hint="eastAsia"/>
                <w:spacing w:val="-1"/>
                <w:sz w:val="22"/>
              </w:rPr>
              <w:t>。</w:t>
            </w:r>
            <w:r>
              <w:rPr>
                <w:rFonts w:ascii="宋体" w:hAnsi="宋体" w:cs="宋体" w:hint="eastAsia"/>
                <w:sz w:val="22"/>
              </w:rPr>
              <w:t>该系统浓水侧配置自动控制的电磁阀</w:t>
            </w:r>
            <w:r>
              <w:rPr>
                <w:rFonts w:ascii="宋体" w:hAnsi="宋体" w:cs="宋体" w:hint="eastAsia"/>
                <w:spacing w:val="-1"/>
                <w:sz w:val="22"/>
              </w:rPr>
              <w:t>，</w:t>
            </w:r>
            <w:r>
              <w:rPr>
                <w:rFonts w:ascii="宋体" w:hAnsi="宋体" w:cs="宋体" w:hint="eastAsia"/>
                <w:sz w:val="22"/>
              </w:rPr>
              <w:t>在反渗透运行前和停机后进行低压冲洗</w:t>
            </w:r>
            <w:r>
              <w:rPr>
                <w:rFonts w:ascii="宋体" w:hAnsi="宋体" w:cs="宋体" w:hint="eastAsia"/>
                <w:spacing w:val="-1"/>
                <w:sz w:val="22"/>
              </w:rPr>
              <w:t>，</w:t>
            </w:r>
            <w:r>
              <w:rPr>
                <w:rFonts w:ascii="宋体" w:hAnsi="宋体" w:cs="宋体" w:hint="eastAsia"/>
                <w:sz w:val="22"/>
              </w:rPr>
              <w:t>清除反渗透膜表面的污染物</w:t>
            </w:r>
            <w:r>
              <w:rPr>
                <w:rFonts w:ascii="宋体" w:hAnsi="宋体" w:cs="宋体" w:hint="eastAsia"/>
                <w:spacing w:val="-18"/>
                <w:sz w:val="22"/>
              </w:rPr>
              <w:t>，</w:t>
            </w:r>
            <w:r>
              <w:rPr>
                <w:rFonts w:ascii="宋体" w:hAnsi="宋体" w:cs="宋体" w:hint="eastAsia"/>
                <w:sz w:val="22"/>
              </w:rPr>
              <w:t>置换压力管内的浓水</w:t>
            </w:r>
            <w:r>
              <w:rPr>
                <w:rFonts w:ascii="宋体" w:hAnsi="宋体" w:cs="宋体" w:hint="eastAsia"/>
                <w:spacing w:val="-18"/>
                <w:sz w:val="22"/>
              </w:rPr>
              <w:t>。</w:t>
            </w:r>
            <w:r>
              <w:rPr>
                <w:rFonts w:ascii="宋体" w:hAnsi="宋体" w:cs="宋体" w:hint="eastAsia"/>
                <w:sz w:val="22"/>
              </w:rPr>
              <w:t>反渗透的压力膜组件选用玻璃钢管</w:t>
            </w:r>
            <w:r>
              <w:rPr>
                <w:rFonts w:ascii="宋体" w:hAnsi="宋体" w:cs="宋体" w:hint="eastAsia"/>
                <w:spacing w:val="-18"/>
                <w:sz w:val="22"/>
              </w:rPr>
              <w:t>，</w:t>
            </w:r>
            <w:r>
              <w:rPr>
                <w:rFonts w:ascii="宋体" w:hAnsi="宋体" w:cs="宋体" w:hint="eastAsia"/>
                <w:sz w:val="22"/>
              </w:rPr>
              <w:t>该材质内壁不滋生细菌，防腐性好。</w:t>
            </w:r>
          </w:p>
          <w:p w:rsidR="003E65D1" w:rsidRDefault="003E65D1" w:rsidP="00E42F5B">
            <w:pPr>
              <w:ind w:right="149"/>
              <w:rPr>
                <w:rFonts w:ascii="宋体" w:hAnsi="宋体"/>
                <w:sz w:val="22"/>
              </w:rPr>
            </w:pPr>
            <w:r>
              <w:rPr>
                <w:rFonts w:ascii="宋体" w:hAnsi="宋体" w:cs="宋体" w:hint="eastAsia"/>
                <w:sz w:val="22"/>
              </w:rPr>
              <w:t>反渗</w:t>
            </w:r>
            <w:r>
              <w:rPr>
                <w:rFonts w:ascii="宋体" w:hAnsi="宋体" w:cs="宋体" w:hint="eastAsia"/>
                <w:spacing w:val="-1"/>
                <w:sz w:val="22"/>
              </w:rPr>
              <w:t>透</w:t>
            </w:r>
            <w:r>
              <w:rPr>
                <w:rFonts w:ascii="宋体" w:hAnsi="宋体" w:cs="宋体" w:hint="eastAsia"/>
                <w:sz w:val="22"/>
              </w:rPr>
              <w:t>系统设置有就地直接显示装置运行工况的压降</w:t>
            </w:r>
            <w:r>
              <w:rPr>
                <w:rFonts w:ascii="宋体" w:hAnsi="宋体" w:cs="宋体" w:hint="eastAsia"/>
                <w:spacing w:val="-20"/>
                <w:sz w:val="22"/>
              </w:rPr>
              <w:t>、</w:t>
            </w:r>
            <w:r>
              <w:rPr>
                <w:rFonts w:ascii="宋体" w:hAnsi="宋体" w:cs="宋体" w:hint="eastAsia"/>
                <w:sz w:val="22"/>
              </w:rPr>
              <w:t>产水量</w:t>
            </w:r>
            <w:r>
              <w:rPr>
                <w:rFonts w:ascii="宋体" w:hAnsi="宋体" w:cs="宋体" w:hint="eastAsia"/>
                <w:spacing w:val="-20"/>
                <w:sz w:val="22"/>
              </w:rPr>
              <w:t>、</w:t>
            </w:r>
            <w:r>
              <w:rPr>
                <w:rFonts w:ascii="宋体" w:hAnsi="宋体" w:cs="宋体" w:hint="eastAsia"/>
                <w:spacing w:val="-1"/>
                <w:sz w:val="22"/>
              </w:rPr>
              <w:t>脱</w:t>
            </w:r>
            <w:r>
              <w:rPr>
                <w:rFonts w:ascii="宋体" w:hAnsi="宋体" w:cs="宋体" w:hint="eastAsia"/>
                <w:sz w:val="22"/>
              </w:rPr>
              <w:t>盐率</w:t>
            </w:r>
            <w:r>
              <w:rPr>
                <w:rFonts w:ascii="宋体" w:hAnsi="宋体" w:cs="宋体" w:hint="eastAsia"/>
                <w:spacing w:val="-20"/>
                <w:sz w:val="22"/>
              </w:rPr>
              <w:t>、</w:t>
            </w:r>
            <w:r>
              <w:rPr>
                <w:rFonts w:ascii="宋体" w:hAnsi="宋体" w:cs="宋体" w:hint="eastAsia"/>
                <w:sz w:val="22"/>
              </w:rPr>
              <w:t>回收</w:t>
            </w:r>
            <w:r>
              <w:rPr>
                <w:rFonts w:ascii="宋体" w:hAnsi="宋体" w:cs="宋体" w:hint="eastAsia"/>
                <w:sz w:val="22"/>
              </w:rPr>
              <w:lastRenderedPageBreak/>
              <w:t>率等重要参</w:t>
            </w:r>
            <w:r>
              <w:rPr>
                <w:rFonts w:ascii="宋体" w:hAnsi="宋体" w:cs="宋体"/>
                <w:sz w:val="22"/>
              </w:rPr>
              <w:t xml:space="preserve"> </w:t>
            </w:r>
            <w:r>
              <w:rPr>
                <w:rFonts w:ascii="宋体" w:hAnsi="宋体" w:cs="宋体" w:hint="eastAsia"/>
                <w:sz w:val="22"/>
              </w:rPr>
              <w:t>数的就地仪表</w:t>
            </w:r>
            <w:r>
              <w:rPr>
                <w:rFonts w:ascii="宋体" w:hAnsi="宋体" w:cs="宋体" w:hint="eastAsia"/>
                <w:spacing w:val="-13"/>
                <w:sz w:val="22"/>
              </w:rPr>
              <w:t>。</w:t>
            </w:r>
            <w:r>
              <w:rPr>
                <w:rFonts w:ascii="宋体" w:hAnsi="宋体" w:cs="宋体" w:hint="eastAsia"/>
                <w:sz w:val="22"/>
              </w:rPr>
              <w:t>系统还设置高</w:t>
            </w:r>
            <w:r>
              <w:rPr>
                <w:rFonts w:ascii="宋体" w:hAnsi="宋体" w:cs="宋体" w:hint="eastAsia"/>
                <w:spacing w:val="-13"/>
                <w:sz w:val="22"/>
              </w:rPr>
              <w:t>、</w:t>
            </w:r>
            <w:r>
              <w:rPr>
                <w:rFonts w:ascii="宋体" w:hAnsi="宋体" w:cs="宋体" w:hint="eastAsia"/>
                <w:sz w:val="22"/>
              </w:rPr>
              <w:t>低压保护开关</w:t>
            </w:r>
            <w:r>
              <w:rPr>
                <w:rFonts w:ascii="宋体" w:hAnsi="宋体" w:cs="宋体" w:hint="eastAsia"/>
                <w:spacing w:val="-13"/>
                <w:sz w:val="22"/>
              </w:rPr>
              <w:t>，</w:t>
            </w:r>
            <w:r>
              <w:rPr>
                <w:rFonts w:ascii="宋体" w:hAnsi="宋体" w:cs="宋体" w:hint="eastAsia"/>
                <w:sz w:val="22"/>
              </w:rPr>
              <w:t>保证反渗透系统自动或手动安全可靠运行</w:t>
            </w:r>
            <w:r>
              <w:rPr>
                <w:rFonts w:ascii="宋体" w:hAnsi="宋体" w:cs="宋体" w:hint="eastAsia"/>
                <w:spacing w:val="-13"/>
                <w:sz w:val="22"/>
              </w:rPr>
              <w:t>。</w:t>
            </w:r>
            <w:r>
              <w:rPr>
                <w:rFonts w:ascii="宋体" w:hAnsi="宋体" w:cs="宋体" w:hint="eastAsia"/>
                <w:sz w:val="22"/>
              </w:rPr>
              <w:t>反渗</w:t>
            </w:r>
            <w:r>
              <w:rPr>
                <w:rFonts w:ascii="宋体" w:hAnsi="宋体" w:cs="宋体" w:hint="eastAsia"/>
                <w:spacing w:val="-1"/>
                <w:sz w:val="22"/>
              </w:rPr>
              <w:t>透</w:t>
            </w:r>
            <w:r>
              <w:rPr>
                <w:rFonts w:ascii="宋体" w:hAnsi="宋体" w:cs="宋体" w:hint="eastAsia"/>
                <w:sz w:val="22"/>
              </w:rPr>
              <w:t>产</w:t>
            </w:r>
            <w:r>
              <w:rPr>
                <w:rFonts w:ascii="宋体" w:hAnsi="宋体" w:cs="宋体"/>
                <w:sz w:val="22"/>
              </w:rPr>
              <w:t xml:space="preserve"> </w:t>
            </w:r>
            <w:proofErr w:type="gramStart"/>
            <w:r>
              <w:rPr>
                <w:rFonts w:ascii="宋体" w:hAnsi="宋体" w:cs="宋体" w:hint="eastAsia"/>
                <w:sz w:val="22"/>
              </w:rPr>
              <w:t>水设不合格</w:t>
            </w:r>
            <w:proofErr w:type="gramEnd"/>
            <w:r>
              <w:rPr>
                <w:rFonts w:ascii="宋体" w:hAnsi="宋体" w:cs="宋体" w:hint="eastAsia"/>
                <w:sz w:val="22"/>
              </w:rPr>
              <w:t>产水排放阀门</w:t>
            </w:r>
            <w:r>
              <w:rPr>
                <w:rFonts w:ascii="宋体" w:hAnsi="宋体" w:cs="宋体" w:hint="eastAsia"/>
                <w:spacing w:val="-28"/>
                <w:sz w:val="22"/>
              </w:rPr>
              <w:t>，</w:t>
            </w:r>
            <w:r>
              <w:rPr>
                <w:rFonts w:ascii="宋体" w:hAnsi="宋体" w:cs="宋体" w:hint="eastAsia"/>
                <w:sz w:val="22"/>
              </w:rPr>
              <w:t>反渗透停机后新投入运行时产生的不合格产水通过此阀门排放</w:t>
            </w:r>
            <w:r>
              <w:rPr>
                <w:rFonts w:ascii="宋体" w:hAnsi="宋体" w:cs="宋体" w:hint="eastAsia"/>
                <w:spacing w:val="-28"/>
                <w:sz w:val="22"/>
              </w:rPr>
              <w:t>，</w:t>
            </w:r>
            <w:r>
              <w:rPr>
                <w:rFonts w:ascii="宋体" w:hAnsi="宋体" w:cs="宋体" w:hint="eastAsia"/>
                <w:sz w:val="22"/>
              </w:rPr>
              <w:t>不进入下道工序。</w:t>
            </w:r>
          </w:p>
          <w:p w:rsidR="003E65D1" w:rsidRDefault="003E65D1" w:rsidP="00E42F5B">
            <w:pPr>
              <w:ind w:right="-20"/>
              <w:rPr>
                <w:rFonts w:ascii="宋体" w:hAnsi="宋体"/>
                <w:sz w:val="22"/>
              </w:rPr>
            </w:pPr>
            <w:r>
              <w:rPr>
                <w:rFonts w:ascii="宋体" w:hAnsi="宋体" w:cs="宋体" w:hint="eastAsia"/>
                <w:sz w:val="22"/>
              </w:rPr>
              <w:t>反渗</w:t>
            </w:r>
            <w:r>
              <w:rPr>
                <w:rFonts w:ascii="宋体" w:hAnsi="宋体" w:cs="宋体" w:hint="eastAsia"/>
                <w:spacing w:val="-1"/>
                <w:sz w:val="22"/>
              </w:rPr>
              <w:t>透</w:t>
            </w:r>
            <w:r>
              <w:rPr>
                <w:rFonts w:ascii="宋体" w:hAnsi="宋体" w:cs="宋体" w:hint="eastAsia"/>
                <w:sz w:val="22"/>
              </w:rPr>
              <w:t>每支压力膜管产水侧均设有取样口，方便取样。</w:t>
            </w:r>
          </w:p>
        </w:tc>
      </w:tr>
      <w:tr w:rsidR="003E65D1" w:rsidTr="00E42F5B">
        <w:trPr>
          <w:jc w:val="center"/>
        </w:trPr>
        <w:tc>
          <w:tcPr>
            <w:tcW w:w="1134" w:type="dxa"/>
            <w:vMerge/>
            <w:shd w:val="clear" w:color="auto" w:fill="FFFFFF"/>
          </w:tcPr>
          <w:p w:rsidR="003E65D1" w:rsidRDefault="003E65D1" w:rsidP="00E42F5B">
            <w:pPr>
              <w:rPr>
                <w:rFonts w:ascii="宋体" w:hAnsi="宋体"/>
                <w:b/>
                <w:sz w:val="22"/>
              </w:rPr>
            </w:pPr>
          </w:p>
        </w:tc>
        <w:tc>
          <w:tcPr>
            <w:tcW w:w="1418" w:type="dxa"/>
            <w:shd w:val="clear" w:color="auto" w:fill="FFFFFF"/>
          </w:tcPr>
          <w:p w:rsidR="003E65D1" w:rsidRDefault="003E65D1" w:rsidP="00E42F5B">
            <w:pPr>
              <w:rPr>
                <w:rFonts w:ascii="宋体" w:hAnsi="宋体"/>
                <w:b/>
                <w:sz w:val="22"/>
              </w:rPr>
            </w:pPr>
            <w:r>
              <w:rPr>
                <w:rFonts w:ascii="宋体" w:hAnsi="宋体" w:cs="宋体" w:hint="eastAsia"/>
                <w:sz w:val="22"/>
              </w:rPr>
              <w:t>清洗</w:t>
            </w:r>
            <w:r>
              <w:rPr>
                <w:rFonts w:ascii="宋体" w:hAnsi="宋体" w:cs="宋体" w:hint="eastAsia"/>
                <w:spacing w:val="-1"/>
                <w:sz w:val="22"/>
              </w:rPr>
              <w:t>消</w:t>
            </w:r>
            <w:r>
              <w:rPr>
                <w:rFonts w:ascii="宋体" w:hAnsi="宋体" w:cs="宋体" w:hint="eastAsia"/>
                <w:sz w:val="22"/>
              </w:rPr>
              <w:t>毒装置</w:t>
            </w:r>
          </w:p>
        </w:tc>
        <w:tc>
          <w:tcPr>
            <w:tcW w:w="7654" w:type="dxa"/>
            <w:shd w:val="clear" w:color="auto" w:fill="FFFFFF"/>
          </w:tcPr>
          <w:p w:rsidR="003E65D1" w:rsidRDefault="003E65D1" w:rsidP="00E42F5B">
            <w:pPr>
              <w:rPr>
                <w:rFonts w:ascii="宋体" w:hAnsi="宋体"/>
                <w:b/>
                <w:sz w:val="22"/>
              </w:rPr>
            </w:pPr>
            <w:r>
              <w:rPr>
                <w:rFonts w:ascii="宋体" w:hAnsi="宋体" w:cs="宋体" w:hint="eastAsia"/>
                <w:sz w:val="22"/>
              </w:rPr>
              <w:t>当膜元件膜面受给水污染时</w:t>
            </w:r>
            <w:r>
              <w:rPr>
                <w:rFonts w:ascii="宋体" w:hAnsi="宋体" w:cs="宋体" w:hint="eastAsia"/>
                <w:spacing w:val="-20"/>
                <w:sz w:val="22"/>
              </w:rPr>
              <w:t>，</w:t>
            </w:r>
            <w:r>
              <w:rPr>
                <w:rFonts w:ascii="宋体" w:hAnsi="宋体" w:cs="宋体" w:hint="eastAsia"/>
                <w:sz w:val="22"/>
              </w:rPr>
              <w:t>除了可对装置进行化学清洗外</w:t>
            </w:r>
            <w:r>
              <w:rPr>
                <w:rFonts w:ascii="宋体" w:hAnsi="宋体" w:cs="宋体" w:hint="eastAsia"/>
                <w:spacing w:val="-20"/>
                <w:sz w:val="22"/>
              </w:rPr>
              <w:t>，</w:t>
            </w:r>
            <w:r>
              <w:rPr>
                <w:rFonts w:ascii="宋体" w:hAnsi="宋体" w:cs="宋体" w:hint="eastAsia"/>
                <w:sz w:val="22"/>
              </w:rPr>
              <w:t>装置还采用</w:t>
            </w:r>
            <w:r>
              <w:rPr>
                <w:rFonts w:ascii="宋体" w:hAnsi="宋体" w:cs="宋体"/>
                <w:sz w:val="22"/>
              </w:rPr>
              <w:t xml:space="preserve"> PLC</w:t>
            </w:r>
            <w:r>
              <w:rPr>
                <w:rFonts w:ascii="宋体" w:hAnsi="宋体" w:cs="宋体"/>
                <w:spacing w:val="-52"/>
                <w:sz w:val="22"/>
              </w:rPr>
              <w:t xml:space="preserve"> </w:t>
            </w:r>
            <w:r>
              <w:rPr>
                <w:rFonts w:ascii="宋体" w:hAnsi="宋体" w:cs="宋体" w:hint="eastAsia"/>
                <w:sz w:val="22"/>
              </w:rPr>
              <w:t>程序控</w:t>
            </w:r>
            <w:r>
              <w:rPr>
                <w:rFonts w:ascii="宋体" w:hAnsi="宋体" w:cs="宋体" w:hint="eastAsia"/>
                <w:spacing w:val="-1"/>
                <w:sz w:val="22"/>
              </w:rPr>
              <w:t>制，</w:t>
            </w:r>
            <w:r>
              <w:rPr>
                <w:rFonts w:ascii="宋体" w:hAnsi="宋体" w:cs="宋体" w:hint="eastAsia"/>
                <w:sz w:val="22"/>
              </w:rPr>
              <w:t>每隔</w:t>
            </w:r>
            <w:r>
              <w:rPr>
                <w:rFonts w:ascii="宋体" w:hAnsi="宋体" w:cs="宋体"/>
                <w:spacing w:val="-52"/>
                <w:sz w:val="22"/>
              </w:rPr>
              <w:t xml:space="preserve"> </w:t>
            </w:r>
            <w:r>
              <w:rPr>
                <w:rFonts w:ascii="宋体" w:hAnsi="宋体" w:cs="宋体"/>
                <w:sz w:val="22"/>
              </w:rPr>
              <w:t>2</w:t>
            </w:r>
            <w:r>
              <w:rPr>
                <w:rFonts w:ascii="宋体" w:hAnsi="宋体" w:cs="宋体"/>
                <w:spacing w:val="-52"/>
                <w:sz w:val="22"/>
              </w:rPr>
              <w:t xml:space="preserve"> </w:t>
            </w:r>
            <w:r>
              <w:rPr>
                <w:rFonts w:ascii="宋体" w:hAnsi="宋体" w:cs="宋体" w:hint="eastAsia"/>
                <w:spacing w:val="-1"/>
                <w:sz w:val="22"/>
              </w:rPr>
              <w:t>小</w:t>
            </w:r>
            <w:r>
              <w:rPr>
                <w:rFonts w:ascii="宋体" w:hAnsi="宋体" w:cs="宋体" w:hint="eastAsia"/>
                <w:sz w:val="22"/>
              </w:rPr>
              <w:t>时自动对膜表面冲洗</w:t>
            </w:r>
            <w:r>
              <w:rPr>
                <w:rFonts w:ascii="宋体" w:hAnsi="宋体" w:cs="宋体"/>
                <w:spacing w:val="-52"/>
                <w:sz w:val="22"/>
              </w:rPr>
              <w:t xml:space="preserve"> </w:t>
            </w:r>
            <w:r>
              <w:rPr>
                <w:rFonts w:ascii="宋体" w:hAnsi="宋体" w:cs="宋体"/>
                <w:sz w:val="22"/>
              </w:rPr>
              <w:t>5</w:t>
            </w:r>
            <w:r>
              <w:rPr>
                <w:rFonts w:ascii="宋体" w:hAnsi="宋体" w:cs="宋体"/>
                <w:spacing w:val="-53"/>
                <w:sz w:val="22"/>
              </w:rPr>
              <w:t xml:space="preserve"> </w:t>
            </w:r>
            <w:r>
              <w:rPr>
                <w:rFonts w:ascii="宋体" w:hAnsi="宋体" w:cs="宋体" w:hint="eastAsia"/>
                <w:sz w:val="22"/>
              </w:rPr>
              <w:t>分钟</w:t>
            </w:r>
            <w:r>
              <w:rPr>
                <w:rFonts w:ascii="宋体" w:hAnsi="宋体" w:cs="宋体" w:hint="eastAsia"/>
                <w:spacing w:val="-1"/>
                <w:sz w:val="22"/>
              </w:rPr>
              <w:t>，</w:t>
            </w:r>
            <w:r>
              <w:rPr>
                <w:rFonts w:ascii="宋体" w:hAnsi="宋体" w:cs="宋体" w:hint="eastAsia"/>
                <w:sz w:val="22"/>
              </w:rPr>
              <w:t>可以有效防止膜面污染</w:t>
            </w:r>
            <w:r>
              <w:rPr>
                <w:rFonts w:ascii="宋体" w:hAnsi="宋体" w:cs="宋体" w:hint="eastAsia"/>
                <w:spacing w:val="-1"/>
                <w:sz w:val="22"/>
              </w:rPr>
              <w:t>，</w:t>
            </w:r>
            <w:r>
              <w:rPr>
                <w:rFonts w:ascii="宋体" w:hAnsi="宋体" w:cs="宋体" w:hint="eastAsia"/>
                <w:sz w:val="22"/>
              </w:rPr>
              <w:t>延长系统化学清洗周期及膜使用寿命。清洗装置配备过滤器、水泵、控制阀门等功能实现所需设备。</w:t>
            </w:r>
          </w:p>
        </w:tc>
      </w:tr>
      <w:tr w:rsidR="003E65D1" w:rsidTr="00E42F5B">
        <w:trPr>
          <w:jc w:val="center"/>
        </w:trPr>
        <w:tc>
          <w:tcPr>
            <w:tcW w:w="1134" w:type="dxa"/>
            <w:vMerge/>
            <w:shd w:val="clear" w:color="auto" w:fill="FFFFFF"/>
          </w:tcPr>
          <w:p w:rsidR="003E65D1" w:rsidRDefault="003E65D1" w:rsidP="00E42F5B">
            <w:pPr>
              <w:rPr>
                <w:rFonts w:ascii="宋体" w:hAnsi="宋体"/>
                <w:b/>
                <w:sz w:val="22"/>
              </w:rPr>
            </w:pPr>
          </w:p>
        </w:tc>
        <w:tc>
          <w:tcPr>
            <w:tcW w:w="1418" w:type="dxa"/>
            <w:shd w:val="clear" w:color="auto" w:fill="FFFFFF"/>
          </w:tcPr>
          <w:p w:rsidR="003E65D1" w:rsidRDefault="003E65D1" w:rsidP="00E42F5B">
            <w:pPr>
              <w:rPr>
                <w:rFonts w:ascii="宋体" w:hAnsi="宋体"/>
                <w:b/>
                <w:sz w:val="22"/>
              </w:rPr>
            </w:pPr>
            <w:r>
              <w:rPr>
                <w:rFonts w:ascii="宋体" w:hAnsi="宋体" w:cs="宋体" w:hint="eastAsia"/>
                <w:sz w:val="22"/>
              </w:rPr>
              <w:t>配套</w:t>
            </w:r>
            <w:r>
              <w:rPr>
                <w:rFonts w:ascii="宋体" w:hAnsi="宋体" w:cs="宋体" w:hint="eastAsia"/>
                <w:spacing w:val="-1"/>
                <w:sz w:val="22"/>
              </w:rPr>
              <w:t>阀</w:t>
            </w:r>
            <w:r>
              <w:rPr>
                <w:rFonts w:ascii="宋体" w:hAnsi="宋体" w:cs="宋体" w:hint="eastAsia"/>
                <w:sz w:val="22"/>
              </w:rPr>
              <w:t>门及测控组件</w:t>
            </w:r>
          </w:p>
        </w:tc>
        <w:tc>
          <w:tcPr>
            <w:tcW w:w="7654" w:type="dxa"/>
            <w:shd w:val="clear" w:color="auto" w:fill="FFFFFF"/>
          </w:tcPr>
          <w:p w:rsidR="003E65D1" w:rsidRDefault="003E65D1" w:rsidP="00E42F5B">
            <w:pPr>
              <w:ind w:right="95"/>
              <w:rPr>
                <w:rFonts w:ascii="宋体" w:hAnsi="宋体" w:cs="宋体"/>
                <w:sz w:val="22"/>
              </w:rPr>
            </w:pPr>
            <w:r>
              <w:rPr>
                <w:rFonts w:ascii="宋体" w:hAnsi="宋体" w:cs="宋体" w:hint="eastAsia"/>
                <w:sz w:val="22"/>
              </w:rPr>
              <w:t>阀门要求选用过流材质不低于</w:t>
            </w:r>
            <w:r>
              <w:rPr>
                <w:rFonts w:ascii="宋体" w:hAnsi="宋体" w:cs="宋体"/>
                <w:spacing w:val="-52"/>
                <w:sz w:val="22"/>
              </w:rPr>
              <w:t xml:space="preserve"> </w:t>
            </w:r>
            <w:r>
              <w:rPr>
                <w:rFonts w:ascii="宋体" w:hAnsi="宋体" w:cs="宋体"/>
                <w:sz w:val="22"/>
              </w:rPr>
              <w:t>304</w:t>
            </w:r>
            <w:r>
              <w:rPr>
                <w:rFonts w:ascii="宋体" w:hAnsi="宋体" w:cs="宋体"/>
                <w:spacing w:val="-52"/>
                <w:sz w:val="22"/>
              </w:rPr>
              <w:t xml:space="preserve"> </w:t>
            </w:r>
            <w:r>
              <w:rPr>
                <w:rFonts w:ascii="宋体" w:hAnsi="宋体" w:cs="宋体" w:hint="eastAsia"/>
                <w:sz w:val="22"/>
              </w:rPr>
              <w:t>不锈钢</w:t>
            </w:r>
            <w:r>
              <w:rPr>
                <w:rFonts w:ascii="宋体" w:hAnsi="宋体" w:cs="宋体" w:hint="eastAsia"/>
                <w:spacing w:val="-1"/>
                <w:sz w:val="22"/>
              </w:rPr>
              <w:t>的</w:t>
            </w:r>
            <w:r>
              <w:rPr>
                <w:rFonts w:ascii="宋体" w:hAnsi="宋体" w:cs="宋体" w:hint="eastAsia"/>
                <w:sz w:val="22"/>
              </w:rPr>
              <w:t>阀门</w:t>
            </w:r>
            <w:r>
              <w:rPr>
                <w:rFonts w:ascii="宋体" w:hAnsi="宋体" w:cs="宋体" w:hint="eastAsia"/>
                <w:spacing w:val="-1"/>
                <w:sz w:val="22"/>
              </w:rPr>
              <w:t>。</w:t>
            </w:r>
            <w:r>
              <w:rPr>
                <w:rFonts w:ascii="宋体" w:hAnsi="宋体" w:cs="宋体" w:hint="eastAsia"/>
                <w:sz w:val="22"/>
              </w:rPr>
              <w:t>控制实现</w:t>
            </w:r>
            <w:r>
              <w:rPr>
                <w:rFonts w:ascii="宋体" w:hAnsi="宋体" w:cs="宋体" w:hint="eastAsia"/>
                <w:spacing w:val="-1"/>
                <w:sz w:val="22"/>
              </w:rPr>
              <w:t>：</w:t>
            </w:r>
            <w:r>
              <w:rPr>
                <w:rFonts w:ascii="宋体" w:hAnsi="宋体" w:cs="宋体" w:hint="eastAsia"/>
                <w:sz w:val="22"/>
              </w:rPr>
              <w:t>单体进水控制，故障部件在线快速更换，</w:t>
            </w:r>
            <w:proofErr w:type="gramStart"/>
            <w:r>
              <w:rPr>
                <w:rFonts w:ascii="宋体" w:hAnsi="宋体" w:cs="宋体" w:hint="eastAsia"/>
                <w:sz w:val="22"/>
              </w:rPr>
              <w:t>纯水及浓水</w:t>
            </w:r>
            <w:proofErr w:type="gramEnd"/>
            <w:r>
              <w:rPr>
                <w:rFonts w:ascii="宋体" w:hAnsi="宋体" w:cs="宋体" w:hint="eastAsia"/>
                <w:sz w:val="22"/>
              </w:rPr>
              <w:t>的水质、水压、电导、流量、产水效率等参数监测。</w:t>
            </w:r>
          </w:p>
        </w:tc>
      </w:tr>
      <w:tr w:rsidR="003E65D1" w:rsidTr="00E42F5B">
        <w:trPr>
          <w:jc w:val="center"/>
        </w:trPr>
        <w:tc>
          <w:tcPr>
            <w:tcW w:w="1134" w:type="dxa"/>
            <w:vMerge/>
            <w:shd w:val="clear" w:color="auto" w:fill="FFFFFF"/>
          </w:tcPr>
          <w:p w:rsidR="003E65D1" w:rsidRDefault="003E65D1" w:rsidP="00E42F5B">
            <w:pPr>
              <w:rPr>
                <w:rFonts w:ascii="宋体" w:hAnsi="宋体"/>
                <w:b/>
                <w:sz w:val="22"/>
              </w:rPr>
            </w:pPr>
          </w:p>
        </w:tc>
        <w:tc>
          <w:tcPr>
            <w:tcW w:w="1418" w:type="dxa"/>
            <w:shd w:val="clear" w:color="auto" w:fill="FFFFFF"/>
          </w:tcPr>
          <w:p w:rsidR="003E65D1" w:rsidRDefault="003E65D1" w:rsidP="00E42F5B">
            <w:pPr>
              <w:rPr>
                <w:rFonts w:ascii="宋体" w:hAnsi="宋体"/>
                <w:b/>
                <w:sz w:val="22"/>
              </w:rPr>
            </w:pPr>
            <w:r>
              <w:rPr>
                <w:rFonts w:ascii="宋体" w:hAnsi="宋体" w:cs="宋体" w:hint="eastAsia"/>
                <w:sz w:val="22"/>
              </w:rPr>
              <w:t>纯水箱</w:t>
            </w:r>
          </w:p>
        </w:tc>
        <w:tc>
          <w:tcPr>
            <w:tcW w:w="7654" w:type="dxa"/>
            <w:shd w:val="clear" w:color="auto" w:fill="FFFFFF"/>
          </w:tcPr>
          <w:p w:rsidR="003E65D1" w:rsidRDefault="003E65D1" w:rsidP="00E42F5B">
            <w:pPr>
              <w:rPr>
                <w:rFonts w:ascii="宋体" w:hAnsi="宋体"/>
                <w:b/>
                <w:sz w:val="22"/>
              </w:rPr>
            </w:pPr>
            <w:r>
              <w:rPr>
                <w:rFonts w:ascii="宋体" w:hAnsi="宋体" w:cs="宋体" w:hint="eastAsia"/>
                <w:sz w:val="22"/>
              </w:rPr>
              <w:t>数量1只</w:t>
            </w:r>
            <w:r>
              <w:rPr>
                <w:rFonts w:ascii="宋体" w:hAnsi="宋体" w:cs="宋体" w:hint="eastAsia"/>
                <w:spacing w:val="-13"/>
                <w:sz w:val="22"/>
              </w:rPr>
              <w:t>，</w:t>
            </w:r>
            <w:r>
              <w:rPr>
                <w:rFonts w:ascii="宋体" w:hAnsi="宋体" w:cs="宋体"/>
                <w:spacing w:val="-13"/>
                <w:sz w:val="22"/>
              </w:rPr>
              <w:t>1</w:t>
            </w:r>
            <w:r>
              <w:rPr>
                <w:rFonts w:ascii="宋体" w:hAnsi="宋体" w:cs="宋体" w:hint="eastAsia"/>
                <w:spacing w:val="-13"/>
                <w:sz w:val="22"/>
              </w:rPr>
              <w:t>.0T,</w:t>
            </w:r>
            <w:r>
              <w:rPr>
                <w:rFonts w:ascii="宋体" w:hAnsi="宋体" w:cs="宋体" w:hint="eastAsia"/>
                <w:sz w:val="22"/>
              </w:rPr>
              <w:t>材质为304材质不锈钢</w:t>
            </w:r>
            <w:r>
              <w:rPr>
                <w:rFonts w:ascii="宋体" w:hAnsi="宋体" w:cs="宋体" w:hint="eastAsia"/>
                <w:spacing w:val="-13"/>
                <w:sz w:val="22"/>
              </w:rPr>
              <w:t>，</w:t>
            </w:r>
            <w:r>
              <w:rPr>
                <w:rFonts w:ascii="宋体" w:hAnsi="宋体" w:cs="宋体" w:hint="eastAsia"/>
                <w:sz w:val="22"/>
              </w:rPr>
              <w:t>内壁抛光并钝化处理</w:t>
            </w:r>
            <w:r>
              <w:rPr>
                <w:rFonts w:ascii="宋体" w:hAnsi="宋体" w:cs="宋体" w:hint="eastAsia"/>
                <w:spacing w:val="-14"/>
                <w:sz w:val="22"/>
              </w:rPr>
              <w:t>，</w:t>
            </w:r>
            <w:r>
              <w:rPr>
                <w:rFonts w:ascii="宋体" w:hAnsi="宋体" w:cs="宋体" w:hint="eastAsia"/>
                <w:sz w:val="22"/>
              </w:rPr>
              <w:t>通气口上安装有</w:t>
            </w:r>
            <w:r>
              <w:rPr>
                <w:rFonts w:ascii="宋体" w:hAnsi="宋体" w:cs="宋体"/>
                <w:spacing w:val="-52"/>
                <w:sz w:val="22"/>
              </w:rPr>
              <w:t xml:space="preserve"> </w:t>
            </w:r>
            <w:r>
              <w:rPr>
                <w:rFonts w:ascii="宋体" w:hAnsi="宋体" w:cs="宋体"/>
                <w:sz w:val="22"/>
              </w:rPr>
              <w:t>0.22</w:t>
            </w:r>
            <w:r>
              <w:rPr>
                <w:rFonts w:ascii="宋体" w:hAnsi="宋体"/>
                <w:spacing w:val="-2"/>
                <w:sz w:val="22"/>
              </w:rPr>
              <w:t>µ</w:t>
            </w:r>
            <w:r>
              <w:rPr>
                <w:rFonts w:ascii="宋体" w:hAnsi="宋体" w:cs="宋体"/>
                <w:sz w:val="22"/>
              </w:rPr>
              <w:t>m</w:t>
            </w:r>
            <w:r>
              <w:rPr>
                <w:rFonts w:ascii="宋体" w:hAnsi="宋体" w:cs="宋体"/>
                <w:spacing w:val="-52"/>
                <w:sz w:val="22"/>
              </w:rPr>
              <w:t xml:space="preserve"> </w:t>
            </w:r>
            <w:r>
              <w:rPr>
                <w:rFonts w:ascii="宋体" w:hAnsi="宋体" w:cs="宋体" w:hint="eastAsia"/>
                <w:sz w:val="22"/>
              </w:rPr>
              <w:t>疏水性空气过滤器</w:t>
            </w:r>
            <w:r>
              <w:rPr>
                <w:rFonts w:ascii="宋体" w:hAnsi="宋体" w:cs="宋体" w:hint="eastAsia"/>
                <w:spacing w:val="-14"/>
                <w:sz w:val="22"/>
              </w:rPr>
              <w:t>，</w:t>
            </w:r>
            <w:r>
              <w:rPr>
                <w:rFonts w:ascii="宋体" w:hAnsi="宋体" w:cs="宋体" w:hint="eastAsia"/>
                <w:sz w:val="22"/>
              </w:rPr>
              <w:t>并采用上</w:t>
            </w:r>
            <w:r>
              <w:rPr>
                <w:rFonts w:ascii="宋体" w:hAnsi="宋体" w:cs="宋体" w:hint="eastAsia"/>
                <w:spacing w:val="-14"/>
                <w:sz w:val="22"/>
              </w:rPr>
              <w:t>、</w:t>
            </w:r>
            <w:r>
              <w:rPr>
                <w:rFonts w:ascii="宋体" w:hAnsi="宋体" w:cs="宋体" w:hint="eastAsia"/>
                <w:sz w:val="22"/>
              </w:rPr>
              <w:t>下封头型</w:t>
            </w:r>
            <w:r>
              <w:rPr>
                <w:rFonts w:ascii="宋体" w:hAnsi="宋体" w:cs="宋体" w:hint="eastAsia"/>
                <w:spacing w:val="-14"/>
                <w:sz w:val="22"/>
              </w:rPr>
              <w:t>，</w:t>
            </w:r>
            <w:r>
              <w:rPr>
                <w:rFonts w:ascii="宋体" w:hAnsi="宋体" w:cs="宋体" w:hint="eastAsia"/>
                <w:sz w:val="22"/>
              </w:rPr>
              <w:t>万向旋转喷嘴</w:t>
            </w:r>
            <w:r>
              <w:rPr>
                <w:rFonts w:ascii="宋体" w:hAnsi="宋体" w:cs="宋体" w:hint="eastAsia"/>
                <w:spacing w:val="-14"/>
                <w:sz w:val="22"/>
              </w:rPr>
              <w:t>、</w:t>
            </w:r>
            <w:r>
              <w:rPr>
                <w:rFonts w:ascii="宋体" w:hAnsi="宋体" w:cs="宋体" w:hint="eastAsia"/>
                <w:sz w:val="22"/>
              </w:rPr>
              <w:t>液位管、</w:t>
            </w:r>
            <w:r>
              <w:rPr>
                <w:rFonts w:ascii="宋体" w:hAnsi="宋体" w:cs="宋体"/>
                <w:sz w:val="22"/>
              </w:rPr>
              <w:t xml:space="preserve"> </w:t>
            </w:r>
            <w:r>
              <w:rPr>
                <w:rFonts w:ascii="宋体" w:hAnsi="宋体" w:cs="宋体" w:hint="eastAsia"/>
                <w:sz w:val="22"/>
              </w:rPr>
              <w:t>能化学消毒；</w:t>
            </w:r>
            <w:proofErr w:type="gramStart"/>
            <w:r>
              <w:rPr>
                <w:rFonts w:ascii="宋体" w:hAnsi="宋体" w:cs="宋体" w:hint="eastAsia"/>
                <w:sz w:val="22"/>
              </w:rPr>
              <w:t>纯水箱须有</w:t>
            </w:r>
            <w:proofErr w:type="gramEnd"/>
            <w:r>
              <w:rPr>
                <w:rFonts w:ascii="宋体" w:hAnsi="宋体" w:cs="宋体" w:hint="eastAsia"/>
                <w:sz w:val="22"/>
              </w:rPr>
              <w:t>Ф</w:t>
            </w:r>
            <w:r>
              <w:rPr>
                <w:rFonts w:ascii="宋体" w:hAnsi="宋体" w:cs="宋体"/>
                <w:sz w:val="22"/>
              </w:rPr>
              <w:t>600</w:t>
            </w:r>
            <w:r>
              <w:rPr>
                <w:rFonts w:ascii="宋体" w:hAnsi="宋体" w:cs="宋体"/>
                <w:spacing w:val="-53"/>
                <w:sz w:val="22"/>
              </w:rPr>
              <w:t xml:space="preserve"> </w:t>
            </w:r>
            <w:r>
              <w:rPr>
                <w:rFonts w:ascii="宋体" w:hAnsi="宋体" w:cs="宋体" w:hint="eastAsia"/>
                <w:sz w:val="22"/>
              </w:rPr>
              <w:t>以上的清洗人孔。</w:t>
            </w:r>
          </w:p>
        </w:tc>
      </w:tr>
      <w:tr w:rsidR="003E65D1" w:rsidTr="00E42F5B">
        <w:trPr>
          <w:jc w:val="center"/>
        </w:trPr>
        <w:tc>
          <w:tcPr>
            <w:tcW w:w="1134" w:type="dxa"/>
            <w:shd w:val="clear" w:color="auto" w:fill="FFFFFF"/>
          </w:tcPr>
          <w:p w:rsidR="003E65D1" w:rsidRDefault="003E65D1" w:rsidP="00E42F5B">
            <w:pPr>
              <w:ind w:right="-20"/>
              <w:rPr>
                <w:rFonts w:ascii="宋体" w:hAnsi="宋体"/>
                <w:b/>
                <w:sz w:val="22"/>
              </w:rPr>
            </w:pPr>
            <w:r>
              <w:rPr>
                <w:rFonts w:ascii="宋体" w:hAnsi="宋体" w:cs="宋体" w:hint="eastAsia"/>
                <w:b/>
                <w:spacing w:val="1"/>
                <w:position w:val="-1"/>
                <w:sz w:val="22"/>
              </w:rPr>
              <w:t>控</w:t>
            </w:r>
            <w:r>
              <w:rPr>
                <w:rFonts w:ascii="宋体" w:hAnsi="宋体" w:cs="宋体" w:hint="eastAsia"/>
                <w:b/>
                <w:position w:val="-1"/>
                <w:sz w:val="22"/>
              </w:rPr>
              <w:t>制</w:t>
            </w:r>
            <w:r>
              <w:rPr>
                <w:rFonts w:ascii="宋体" w:hAnsi="宋体" w:cs="宋体" w:hint="eastAsia"/>
                <w:b/>
                <w:spacing w:val="1"/>
                <w:position w:val="-1"/>
                <w:sz w:val="22"/>
              </w:rPr>
              <w:t>系</w:t>
            </w:r>
            <w:r>
              <w:rPr>
                <w:rFonts w:ascii="宋体" w:hAnsi="宋体" w:cs="宋体" w:hint="eastAsia"/>
                <w:b/>
                <w:position w:val="-1"/>
                <w:sz w:val="22"/>
              </w:rPr>
              <w:t>统</w:t>
            </w:r>
          </w:p>
        </w:tc>
        <w:tc>
          <w:tcPr>
            <w:tcW w:w="1418" w:type="dxa"/>
            <w:shd w:val="clear" w:color="auto" w:fill="FFFFFF"/>
          </w:tcPr>
          <w:p w:rsidR="003E65D1" w:rsidRDefault="003E65D1" w:rsidP="00E42F5B">
            <w:pPr>
              <w:rPr>
                <w:rFonts w:ascii="宋体" w:hAnsi="宋体"/>
                <w:b/>
                <w:sz w:val="22"/>
              </w:rPr>
            </w:pPr>
          </w:p>
        </w:tc>
        <w:tc>
          <w:tcPr>
            <w:tcW w:w="7654" w:type="dxa"/>
            <w:shd w:val="clear" w:color="auto" w:fill="FFFFFF"/>
          </w:tcPr>
          <w:p w:rsidR="003E65D1" w:rsidRDefault="003E65D1" w:rsidP="00E42F5B">
            <w:pPr>
              <w:ind w:right="95" w:firstLineChars="200" w:firstLine="440"/>
              <w:rPr>
                <w:rFonts w:ascii="宋体" w:hAnsi="宋体" w:cs="宋体"/>
                <w:sz w:val="22"/>
              </w:rPr>
            </w:pPr>
            <w:r>
              <w:rPr>
                <w:rFonts w:ascii="宋体" w:hAnsi="宋体" w:cs="宋体" w:hint="eastAsia"/>
                <w:sz w:val="22"/>
              </w:rPr>
              <w:t>本系统全自动运行，系统自动控制分本地设备控制和集中运行控制，本地控制至少提供中央运行机组独立控制，集中运行控制采用服务器或高性能工控机运行平台，通过网络通讯进行无缝连接，在脱离集中控制时本地控制能独立操作不影响正常使用并能提供不少于</w:t>
            </w:r>
            <w:r>
              <w:rPr>
                <w:rFonts w:ascii="宋体" w:hAnsi="宋体" w:cs="宋体"/>
                <w:sz w:val="22"/>
              </w:rPr>
              <w:t xml:space="preserve"> 48 </w:t>
            </w:r>
            <w:r>
              <w:rPr>
                <w:rFonts w:ascii="宋体" w:hAnsi="宋体" w:cs="宋体" w:hint="eastAsia"/>
                <w:sz w:val="22"/>
              </w:rPr>
              <w:t>小时运行记录。</w:t>
            </w:r>
            <w:r>
              <w:rPr>
                <w:rFonts w:ascii="宋体" w:hAnsi="宋体" w:cs="宋体"/>
                <w:sz w:val="22"/>
              </w:rPr>
              <w:t xml:space="preserve"> </w:t>
            </w:r>
            <w:r>
              <w:rPr>
                <w:rFonts w:ascii="宋体" w:hAnsi="宋体" w:cs="宋体" w:hint="eastAsia"/>
                <w:sz w:val="22"/>
              </w:rPr>
              <w:t>提供网络远程监控功能，支持实时故障报警与自动故障隔离并提供历史数据存档，为医院建筑智能化系统留有集成接口以便集中管理（只监</w:t>
            </w:r>
            <w:proofErr w:type="gramStart"/>
            <w:r>
              <w:rPr>
                <w:rFonts w:ascii="宋体" w:hAnsi="宋体" w:cs="宋体" w:hint="eastAsia"/>
                <w:sz w:val="22"/>
              </w:rPr>
              <w:t>不</w:t>
            </w:r>
            <w:proofErr w:type="gramEnd"/>
            <w:r>
              <w:rPr>
                <w:rFonts w:ascii="宋体" w:hAnsi="宋体" w:cs="宋体" w:hint="eastAsia"/>
                <w:sz w:val="22"/>
              </w:rPr>
              <w:t>控），提供分级（不少于</w:t>
            </w:r>
            <w:r>
              <w:rPr>
                <w:rFonts w:ascii="宋体" w:hAnsi="宋体" w:cs="宋体"/>
                <w:sz w:val="22"/>
              </w:rPr>
              <w:t xml:space="preserve"> 5 </w:t>
            </w:r>
            <w:r>
              <w:rPr>
                <w:rFonts w:ascii="宋体" w:hAnsi="宋体" w:cs="宋体" w:hint="eastAsia"/>
                <w:sz w:val="22"/>
              </w:rPr>
              <w:t>级）的用户权限管理，确保系统</w:t>
            </w:r>
            <w:r>
              <w:rPr>
                <w:rFonts w:ascii="宋体" w:hAnsi="宋体" w:cs="宋体"/>
                <w:sz w:val="22"/>
              </w:rPr>
              <w:t xml:space="preserve"> </w:t>
            </w:r>
            <w:r>
              <w:rPr>
                <w:rFonts w:ascii="宋体" w:hAnsi="宋体" w:cs="宋体" w:hint="eastAsia"/>
                <w:sz w:val="22"/>
              </w:rPr>
              <w:t>安全。</w:t>
            </w:r>
          </w:p>
          <w:p w:rsidR="003E65D1" w:rsidRDefault="003E65D1" w:rsidP="00E42F5B">
            <w:pPr>
              <w:ind w:right="95" w:firstLineChars="200" w:firstLine="440"/>
              <w:rPr>
                <w:rFonts w:ascii="宋体" w:hAnsi="宋体"/>
                <w:sz w:val="22"/>
              </w:rPr>
            </w:pPr>
            <w:r>
              <w:rPr>
                <w:rFonts w:ascii="宋体" w:hAnsi="宋体" w:cs="宋体" w:hint="eastAsia"/>
                <w:sz w:val="22"/>
              </w:rPr>
              <w:t>本地全中文智能控制系统在线监测设备运行状态，人机界面操作，多种工作界面供用户选择，系统运行信息记录功能便于设备运行状况的检查。智能安全密码操作进入</w:t>
            </w:r>
            <w:proofErr w:type="gramStart"/>
            <w:r>
              <w:rPr>
                <w:rFonts w:ascii="宋体" w:hAnsi="宋体" w:cs="宋体" w:hint="eastAsia"/>
                <w:sz w:val="22"/>
              </w:rPr>
              <w:t>统提高</w:t>
            </w:r>
            <w:proofErr w:type="gramEnd"/>
            <w:r>
              <w:rPr>
                <w:rFonts w:ascii="宋体" w:hAnsi="宋体" w:cs="宋体" w:hint="eastAsia"/>
                <w:sz w:val="22"/>
              </w:rPr>
              <w:t>设备运行的安全性。</w:t>
            </w:r>
          </w:p>
        </w:tc>
      </w:tr>
      <w:tr w:rsidR="003E65D1" w:rsidTr="00E42F5B">
        <w:trPr>
          <w:jc w:val="center"/>
        </w:trPr>
        <w:tc>
          <w:tcPr>
            <w:tcW w:w="1134" w:type="dxa"/>
            <w:vMerge w:val="restart"/>
            <w:shd w:val="clear" w:color="auto" w:fill="FFFFFF"/>
          </w:tcPr>
          <w:p w:rsidR="003E65D1" w:rsidRDefault="003E65D1" w:rsidP="00E42F5B">
            <w:pPr>
              <w:ind w:right="-20"/>
              <w:rPr>
                <w:rFonts w:ascii="宋体" w:hAnsi="宋体" w:cs="宋体"/>
                <w:b/>
                <w:spacing w:val="1"/>
                <w:position w:val="-1"/>
                <w:sz w:val="22"/>
              </w:rPr>
            </w:pPr>
            <w:r>
              <w:rPr>
                <w:rFonts w:ascii="宋体" w:hAnsi="宋体" w:cs="宋体" w:hint="eastAsia"/>
                <w:b/>
                <w:spacing w:val="1"/>
                <w:position w:val="-1"/>
                <w:sz w:val="22"/>
              </w:rPr>
              <w:t>输送系统</w:t>
            </w:r>
          </w:p>
        </w:tc>
        <w:tc>
          <w:tcPr>
            <w:tcW w:w="1418" w:type="dxa"/>
            <w:shd w:val="clear" w:color="auto" w:fill="FFFFFF"/>
          </w:tcPr>
          <w:p w:rsidR="003E65D1" w:rsidRDefault="003E65D1" w:rsidP="00E42F5B">
            <w:pPr>
              <w:rPr>
                <w:rFonts w:ascii="宋体" w:hAnsi="宋体"/>
                <w:b/>
                <w:sz w:val="22"/>
              </w:rPr>
            </w:pPr>
            <w:r>
              <w:rPr>
                <w:rFonts w:ascii="宋体" w:hAnsi="宋体" w:cs="宋体" w:hint="eastAsia"/>
                <w:sz w:val="22"/>
              </w:rPr>
              <w:t>纯水</w:t>
            </w:r>
            <w:r>
              <w:rPr>
                <w:rFonts w:ascii="宋体" w:hAnsi="宋体" w:cs="宋体" w:hint="eastAsia"/>
                <w:spacing w:val="-1"/>
                <w:sz w:val="22"/>
              </w:rPr>
              <w:t>泵</w:t>
            </w:r>
          </w:p>
        </w:tc>
        <w:tc>
          <w:tcPr>
            <w:tcW w:w="7654" w:type="dxa"/>
            <w:shd w:val="clear" w:color="auto" w:fill="FFFFFF"/>
          </w:tcPr>
          <w:p w:rsidR="003E65D1" w:rsidRDefault="003E65D1" w:rsidP="00E42F5B">
            <w:pPr>
              <w:rPr>
                <w:rFonts w:ascii="宋体" w:hAnsi="宋体"/>
                <w:b/>
                <w:sz w:val="22"/>
              </w:rPr>
            </w:pPr>
            <w:r>
              <w:rPr>
                <w:rFonts w:ascii="宋体" w:hAnsi="宋体" w:cs="宋体" w:hint="eastAsia"/>
                <w:sz w:val="22"/>
              </w:rPr>
              <w:t>根据供水的要求，设置单管路输送方式，配置</w:t>
            </w:r>
            <w:r>
              <w:rPr>
                <w:rFonts w:ascii="宋体" w:hAnsi="宋体" w:cs="宋体"/>
                <w:spacing w:val="-52"/>
                <w:sz w:val="22"/>
              </w:rPr>
              <w:t xml:space="preserve"> </w:t>
            </w:r>
            <w:r>
              <w:rPr>
                <w:rFonts w:ascii="宋体" w:hAnsi="宋体" w:cs="宋体"/>
                <w:sz w:val="22"/>
              </w:rPr>
              <w:t xml:space="preserve">2 </w:t>
            </w:r>
            <w:proofErr w:type="gramStart"/>
            <w:r>
              <w:rPr>
                <w:rFonts w:ascii="宋体" w:hAnsi="宋体" w:cs="宋体" w:hint="eastAsia"/>
                <w:sz w:val="22"/>
              </w:rPr>
              <w:t>套过流</w:t>
            </w:r>
            <w:proofErr w:type="gramEnd"/>
            <w:r>
              <w:rPr>
                <w:rFonts w:ascii="宋体" w:hAnsi="宋体" w:cs="宋体" w:hint="eastAsia"/>
                <w:sz w:val="22"/>
              </w:rPr>
              <w:t>材质为</w:t>
            </w:r>
            <w:r>
              <w:rPr>
                <w:rFonts w:ascii="宋体" w:hAnsi="宋体" w:cs="宋体"/>
                <w:spacing w:val="-52"/>
                <w:sz w:val="22"/>
              </w:rPr>
              <w:t xml:space="preserve"> </w:t>
            </w:r>
            <w:r>
              <w:rPr>
                <w:rFonts w:ascii="宋体" w:hAnsi="宋体" w:cs="宋体" w:hint="eastAsia"/>
                <w:sz w:val="22"/>
              </w:rPr>
              <w:t>304的</w:t>
            </w:r>
            <w:r>
              <w:rPr>
                <w:rFonts w:ascii="宋体" w:hAnsi="宋体" w:cs="宋体" w:hint="eastAsia"/>
                <w:spacing w:val="-1"/>
                <w:sz w:val="22"/>
              </w:rPr>
              <w:t>纯</w:t>
            </w:r>
            <w:r>
              <w:rPr>
                <w:rFonts w:ascii="宋体" w:hAnsi="宋体" w:cs="宋体" w:hint="eastAsia"/>
                <w:sz w:val="22"/>
              </w:rPr>
              <w:t>水输送泵（一开</w:t>
            </w:r>
            <w:proofErr w:type="gramStart"/>
            <w:r>
              <w:rPr>
                <w:rFonts w:ascii="宋体" w:hAnsi="宋体" w:cs="宋体" w:hint="eastAsia"/>
                <w:sz w:val="22"/>
              </w:rPr>
              <w:t>一</w:t>
            </w:r>
            <w:proofErr w:type="gramEnd"/>
            <w:r>
              <w:rPr>
                <w:rFonts w:ascii="宋体" w:hAnsi="宋体" w:cs="宋体" w:hint="eastAsia"/>
                <w:sz w:val="22"/>
              </w:rPr>
              <w:t>备</w:t>
            </w:r>
            <w:r>
              <w:rPr>
                <w:rFonts w:ascii="宋体" w:hAnsi="宋体" w:cs="宋体" w:hint="eastAsia"/>
                <w:spacing w:val="-104"/>
                <w:sz w:val="22"/>
              </w:rPr>
              <w:t>）</w:t>
            </w:r>
            <w:r>
              <w:rPr>
                <w:rFonts w:ascii="宋体" w:hAnsi="宋体" w:cs="宋体" w:hint="eastAsia"/>
                <w:spacing w:val="-1"/>
                <w:sz w:val="22"/>
              </w:rPr>
              <w:t>，</w:t>
            </w:r>
            <w:r>
              <w:rPr>
                <w:rFonts w:ascii="宋体" w:hAnsi="宋体" w:cs="宋体" w:hint="eastAsia"/>
                <w:sz w:val="22"/>
              </w:rPr>
              <w:t>均采用变频控制方式，流量不低于用水量。</w:t>
            </w:r>
          </w:p>
        </w:tc>
      </w:tr>
      <w:tr w:rsidR="003E65D1" w:rsidTr="00E42F5B">
        <w:trPr>
          <w:jc w:val="center"/>
        </w:trPr>
        <w:tc>
          <w:tcPr>
            <w:tcW w:w="1134" w:type="dxa"/>
            <w:vMerge/>
            <w:shd w:val="clear" w:color="auto" w:fill="FFFFFF"/>
          </w:tcPr>
          <w:p w:rsidR="003E65D1" w:rsidRDefault="003E65D1" w:rsidP="00E42F5B">
            <w:pPr>
              <w:rPr>
                <w:rFonts w:ascii="宋体" w:hAnsi="宋体"/>
                <w:b/>
                <w:sz w:val="22"/>
              </w:rPr>
            </w:pPr>
          </w:p>
        </w:tc>
        <w:tc>
          <w:tcPr>
            <w:tcW w:w="1418" w:type="dxa"/>
            <w:shd w:val="clear" w:color="auto" w:fill="FFFFFF"/>
          </w:tcPr>
          <w:p w:rsidR="003E65D1" w:rsidRDefault="003E65D1" w:rsidP="00E42F5B">
            <w:pPr>
              <w:rPr>
                <w:rFonts w:ascii="宋体" w:hAnsi="宋体"/>
                <w:b/>
                <w:sz w:val="22"/>
              </w:rPr>
            </w:pPr>
            <w:r>
              <w:rPr>
                <w:rFonts w:ascii="宋体" w:hAnsi="宋体" w:cs="宋体" w:hint="eastAsia"/>
                <w:sz w:val="22"/>
              </w:rPr>
              <w:t>微</w:t>
            </w:r>
            <w:r>
              <w:rPr>
                <w:rFonts w:ascii="宋体" w:hAnsi="宋体" w:cs="宋体" w:hint="eastAsia"/>
                <w:spacing w:val="-1"/>
                <w:sz w:val="22"/>
              </w:rPr>
              <w:t>孔</w:t>
            </w:r>
            <w:r>
              <w:rPr>
                <w:rFonts w:ascii="宋体" w:hAnsi="宋体" w:cs="宋体" w:hint="eastAsia"/>
                <w:sz w:val="22"/>
              </w:rPr>
              <w:t>过滤器</w:t>
            </w:r>
          </w:p>
        </w:tc>
        <w:tc>
          <w:tcPr>
            <w:tcW w:w="7654" w:type="dxa"/>
            <w:shd w:val="clear" w:color="auto" w:fill="FFFFFF"/>
          </w:tcPr>
          <w:p w:rsidR="003E65D1" w:rsidRDefault="003E65D1" w:rsidP="00E42F5B">
            <w:pPr>
              <w:rPr>
                <w:rFonts w:ascii="宋体" w:hAnsi="宋体"/>
                <w:b/>
                <w:sz w:val="22"/>
              </w:rPr>
            </w:pPr>
            <w:r>
              <w:rPr>
                <w:rFonts w:ascii="宋体" w:hAnsi="宋体" w:cs="宋体" w:hint="eastAsia"/>
                <w:sz w:val="22"/>
              </w:rPr>
              <w:t>容器材质</w:t>
            </w:r>
            <w:r>
              <w:rPr>
                <w:rFonts w:ascii="宋体" w:hAnsi="宋体" w:cs="宋体"/>
                <w:spacing w:val="-19"/>
                <w:sz w:val="22"/>
              </w:rPr>
              <w:t xml:space="preserve"> </w:t>
            </w:r>
            <w:r>
              <w:rPr>
                <w:rFonts w:ascii="宋体" w:hAnsi="宋体" w:cs="宋体" w:hint="eastAsia"/>
                <w:sz w:val="22"/>
              </w:rPr>
              <w:t>304材质不锈钢，滤芯绝对孔径</w:t>
            </w:r>
            <w:r>
              <w:rPr>
                <w:rFonts w:ascii="宋体" w:hAnsi="宋体" w:cs="宋体"/>
                <w:spacing w:val="-19"/>
                <w:sz w:val="22"/>
              </w:rPr>
              <w:t xml:space="preserve"> </w:t>
            </w:r>
            <w:r>
              <w:rPr>
                <w:rFonts w:ascii="宋体" w:hAnsi="宋体" w:cs="宋体"/>
                <w:sz w:val="22"/>
              </w:rPr>
              <w:t>0.</w:t>
            </w:r>
            <w:r>
              <w:rPr>
                <w:rFonts w:ascii="宋体" w:hAnsi="宋体" w:cs="宋体" w:hint="eastAsia"/>
                <w:sz w:val="22"/>
              </w:rPr>
              <w:t>22</w:t>
            </w:r>
            <w:r>
              <w:rPr>
                <w:rFonts w:ascii="宋体" w:hAnsi="宋体" w:cs="宋体" w:hint="eastAsia"/>
                <w:spacing w:val="-1"/>
                <w:sz w:val="22"/>
              </w:rPr>
              <w:t>μ</w:t>
            </w:r>
            <w:proofErr w:type="gramStart"/>
            <w:r>
              <w:rPr>
                <w:rFonts w:ascii="宋体" w:hAnsi="宋体" w:cs="宋体" w:hint="eastAsia"/>
                <w:sz w:val="22"/>
              </w:rPr>
              <w:t>去除菌尸的</w:t>
            </w:r>
            <w:proofErr w:type="gramEnd"/>
            <w:r>
              <w:rPr>
                <w:rFonts w:ascii="宋体" w:hAnsi="宋体" w:cs="宋体" w:hint="eastAsia"/>
                <w:sz w:val="22"/>
              </w:rPr>
              <w:t>同时，去除致热原保证出水水质安全使用。</w:t>
            </w:r>
          </w:p>
        </w:tc>
      </w:tr>
      <w:tr w:rsidR="003E65D1" w:rsidTr="00E42F5B">
        <w:trPr>
          <w:jc w:val="center"/>
        </w:trPr>
        <w:tc>
          <w:tcPr>
            <w:tcW w:w="1134" w:type="dxa"/>
            <w:vMerge/>
            <w:shd w:val="clear" w:color="auto" w:fill="FFFFFF"/>
          </w:tcPr>
          <w:p w:rsidR="003E65D1" w:rsidRDefault="003E65D1" w:rsidP="00E42F5B">
            <w:pPr>
              <w:rPr>
                <w:rFonts w:ascii="宋体" w:hAnsi="宋体"/>
                <w:b/>
                <w:sz w:val="22"/>
              </w:rPr>
            </w:pPr>
          </w:p>
        </w:tc>
        <w:tc>
          <w:tcPr>
            <w:tcW w:w="1418" w:type="dxa"/>
            <w:shd w:val="clear" w:color="auto" w:fill="FFFFFF"/>
          </w:tcPr>
          <w:p w:rsidR="003E65D1" w:rsidRDefault="003E65D1" w:rsidP="00E42F5B">
            <w:pPr>
              <w:rPr>
                <w:rFonts w:ascii="宋体" w:hAnsi="宋体"/>
                <w:b/>
                <w:sz w:val="22"/>
              </w:rPr>
            </w:pPr>
            <w:r>
              <w:rPr>
                <w:rFonts w:ascii="宋体" w:hAnsi="宋体" w:cs="宋体" w:hint="eastAsia"/>
                <w:sz w:val="22"/>
              </w:rPr>
              <w:t>连接管阀件</w:t>
            </w:r>
          </w:p>
        </w:tc>
        <w:tc>
          <w:tcPr>
            <w:tcW w:w="7654" w:type="dxa"/>
            <w:shd w:val="clear" w:color="auto" w:fill="FFFFFF"/>
          </w:tcPr>
          <w:p w:rsidR="003E65D1" w:rsidRDefault="003E65D1" w:rsidP="00E42F5B">
            <w:pPr>
              <w:rPr>
                <w:rFonts w:ascii="宋体" w:hAnsi="宋体"/>
                <w:b/>
                <w:sz w:val="22"/>
              </w:rPr>
            </w:pPr>
            <w:r>
              <w:rPr>
                <w:rFonts w:ascii="宋体" w:hAnsi="宋体" w:cs="宋体" w:hint="eastAsia"/>
                <w:sz w:val="22"/>
              </w:rPr>
              <w:t>连接管路材质</w:t>
            </w:r>
            <w:r>
              <w:rPr>
                <w:rFonts w:ascii="宋体" w:hAnsi="宋体" w:cs="宋体"/>
                <w:spacing w:val="-52"/>
                <w:sz w:val="22"/>
              </w:rPr>
              <w:t xml:space="preserve"> </w:t>
            </w:r>
            <w:r>
              <w:rPr>
                <w:rFonts w:ascii="宋体" w:hAnsi="宋体" w:cs="宋体" w:hint="eastAsia"/>
                <w:sz w:val="22"/>
              </w:rPr>
              <w:t>304材质不锈钢。</w:t>
            </w:r>
          </w:p>
        </w:tc>
      </w:tr>
      <w:tr w:rsidR="003E65D1" w:rsidTr="00E42F5B">
        <w:trPr>
          <w:jc w:val="center"/>
        </w:trPr>
        <w:tc>
          <w:tcPr>
            <w:tcW w:w="1134" w:type="dxa"/>
            <w:vMerge w:val="restart"/>
            <w:shd w:val="clear" w:color="auto" w:fill="FFFFFF"/>
          </w:tcPr>
          <w:p w:rsidR="003E65D1" w:rsidRDefault="003E65D1" w:rsidP="00E42F5B">
            <w:pPr>
              <w:ind w:right="-20"/>
              <w:rPr>
                <w:rFonts w:ascii="宋体" w:hAnsi="宋体" w:cs="宋体"/>
                <w:b/>
                <w:spacing w:val="1"/>
                <w:position w:val="-1"/>
                <w:sz w:val="22"/>
              </w:rPr>
            </w:pPr>
            <w:r>
              <w:rPr>
                <w:rFonts w:ascii="宋体" w:hAnsi="宋体" w:cs="宋体" w:hint="eastAsia"/>
                <w:b/>
                <w:spacing w:val="1"/>
                <w:position w:val="-1"/>
                <w:sz w:val="22"/>
              </w:rPr>
              <w:t>管件阀门</w:t>
            </w:r>
          </w:p>
        </w:tc>
        <w:tc>
          <w:tcPr>
            <w:tcW w:w="1418" w:type="dxa"/>
            <w:shd w:val="clear" w:color="auto" w:fill="FFFFFF"/>
          </w:tcPr>
          <w:p w:rsidR="003E65D1" w:rsidRDefault="003E65D1" w:rsidP="00E42F5B">
            <w:pPr>
              <w:rPr>
                <w:rFonts w:ascii="宋体" w:hAnsi="宋体"/>
                <w:b/>
                <w:sz w:val="22"/>
              </w:rPr>
            </w:pPr>
            <w:r>
              <w:rPr>
                <w:rFonts w:ascii="宋体" w:hAnsi="宋体" w:cs="宋体" w:hint="eastAsia"/>
                <w:sz w:val="22"/>
              </w:rPr>
              <w:t>管件</w:t>
            </w:r>
          </w:p>
        </w:tc>
        <w:tc>
          <w:tcPr>
            <w:tcW w:w="7654" w:type="dxa"/>
            <w:shd w:val="clear" w:color="auto" w:fill="FFFFFF"/>
          </w:tcPr>
          <w:p w:rsidR="003E65D1" w:rsidRDefault="003E65D1" w:rsidP="00E42F5B">
            <w:pPr>
              <w:rPr>
                <w:rFonts w:ascii="宋体" w:hAnsi="宋体"/>
                <w:b/>
                <w:sz w:val="22"/>
              </w:rPr>
            </w:pPr>
            <w:r>
              <w:rPr>
                <w:rFonts w:ascii="宋体" w:hAnsi="宋体" w:cs="宋体" w:hint="eastAsia"/>
                <w:sz w:val="22"/>
              </w:rPr>
              <w:t>机房原水至反渗透产水前要求使用</w:t>
            </w:r>
            <w:r>
              <w:rPr>
                <w:rFonts w:ascii="宋体" w:hAnsi="宋体" w:cs="宋体"/>
                <w:spacing w:val="-52"/>
                <w:sz w:val="22"/>
              </w:rPr>
              <w:t xml:space="preserve"> </w:t>
            </w:r>
            <w:r>
              <w:rPr>
                <w:rFonts w:ascii="宋体" w:hAnsi="宋体" w:cs="宋体"/>
                <w:sz w:val="22"/>
              </w:rPr>
              <w:t>304</w:t>
            </w:r>
            <w:r>
              <w:rPr>
                <w:rFonts w:ascii="宋体" w:hAnsi="宋体" w:cs="宋体"/>
                <w:spacing w:val="-52"/>
                <w:sz w:val="22"/>
              </w:rPr>
              <w:t xml:space="preserve"> </w:t>
            </w:r>
            <w:r>
              <w:rPr>
                <w:rFonts w:ascii="宋体" w:hAnsi="宋体" w:cs="宋体" w:hint="eastAsia"/>
                <w:spacing w:val="-1"/>
                <w:sz w:val="22"/>
              </w:rPr>
              <w:t>材</w:t>
            </w:r>
            <w:r>
              <w:rPr>
                <w:rFonts w:ascii="宋体" w:hAnsi="宋体" w:cs="宋体" w:hint="eastAsia"/>
                <w:sz w:val="22"/>
              </w:rPr>
              <w:t>质不锈钢管</w:t>
            </w:r>
            <w:r>
              <w:rPr>
                <w:rFonts w:ascii="宋体" w:hAnsi="宋体" w:cs="宋体" w:hint="eastAsia"/>
                <w:spacing w:val="-28"/>
                <w:sz w:val="22"/>
              </w:rPr>
              <w:t>，</w:t>
            </w:r>
            <w:r>
              <w:rPr>
                <w:rFonts w:ascii="宋体" w:hAnsi="宋体" w:cs="宋体" w:hint="eastAsia"/>
                <w:sz w:val="22"/>
              </w:rPr>
              <w:t>焊接连接</w:t>
            </w:r>
            <w:r>
              <w:rPr>
                <w:rFonts w:ascii="宋体" w:hAnsi="宋体" w:cs="宋体" w:hint="eastAsia"/>
                <w:spacing w:val="-28"/>
                <w:sz w:val="22"/>
              </w:rPr>
              <w:t>；</w:t>
            </w:r>
            <w:r>
              <w:rPr>
                <w:rFonts w:ascii="宋体" w:hAnsi="宋体" w:cs="宋体" w:hint="eastAsia"/>
                <w:sz w:val="22"/>
              </w:rPr>
              <w:t>反渗透产品水至各用水点</w:t>
            </w:r>
            <w:proofErr w:type="gramStart"/>
            <w:r>
              <w:rPr>
                <w:rFonts w:ascii="宋体" w:hAnsi="宋体" w:cs="宋体" w:hint="eastAsia"/>
                <w:sz w:val="22"/>
              </w:rPr>
              <w:t>止使用</w:t>
            </w:r>
            <w:proofErr w:type="gramEnd"/>
            <w:r>
              <w:rPr>
                <w:rFonts w:ascii="宋体" w:hAnsi="宋体" w:cs="宋体" w:hint="eastAsia"/>
                <w:sz w:val="22"/>
              </w:rPr>
              <w:t>304卫</w:t>
            </w:r>
            <w:r>
              <w:rPr>
                <w:rFonts w:ascii="宋体" w:hAnsi="宋体" w:cs="宋体" w:hint="eastAsia"/>
                <w:spacing w:val="-1"/>
                <w:sz w:val="22"/>
              </w:rPr>
              <w:t>生</w:t>
            </w:r>
            <w:r>
              <w:rPr>
                <w:rFonts w:ascii="宋体" w:hAnsi="宋体" w:cs="宋体" w:hint="eastAsia"/>
                <w:sz w:val="22"/>
              </w:rPr>
              <w:t>级不锈钢管，卡压连接，不允许焊接。质量符合</w:t>
            </w:r>
            <w:r>
              <w:rPr>
                <w:rFonts w:ascii="宋体" w:hAnsi="宋体" w:cs="宋体"/>
                <w:spacing w:val="-53"/>
                <w:sz w:val="22"/>
              </w:rPr>
              <w:t xml:space="preserve"> </w:t>
            </w:r>
            <w:r>
              <w:rPr>
                <w:rFonts w:ascii="宋体" w:hAnsi="宋体"/>
                <w:sz w:val="22"/>
              </w:rPr>
              <w:t>GB</w:t>
            </w:r>
            <w:r>
              <w:rPr>
                <w:rFonts w:ascii="宋体" w:hAnsi="宋体"/>
                <w:spacing w:val="1"/>
                <w:sz w:val="22"/>
              </w:rPr>
              <w:t>/</w:t>
            </w:r>
            <w:r>
              <w:rPr>
                <w:rFonts w:ascii="宋体" w:hAnsi="宋体"/>
                <w:spacing w:val="-1"/>
                <w:sz w:val="22"/>
              </w:rPr>
              <w:t>1</w:t>
            </w:r>
            <w:r>
              <w:rPr>
                <w:rFonts w:ascii="宋体" w:hAnsi="宋体"/>
                <w:spacing w:val="1"/>
                <w:sz w:val="22"/>
              </w:rPr>
              <w:t>9</w:t>
            </w:r>
            <w:r>
              <w:rPr>
                <w:rFonts w:ascii="宋体" w:hAnsi="宋体"/>
                <w:spacing w:val="-1"/>
                <w:sz w:val="22"/>
              </w:rPr>
              <w:t>2</w:t>
            </w:r>
            <w:r>
              <w:rPr>
                <w:rFonts w:ascii="宋体" w:hAnsi="宋体"/>
                <w:spacing w:val="1"/>
                <w:sz w:val="22"/>
              </w:rPr>
              <w:t>28</w:t>
            </w:r>
            <w:r>
              <w:rPr>
                <w:rFonts w:ascii="宋体" w:hAnsi="宋体"/>
                <w:spacing w:val="-1"/>
                <w:sz w:val="22"/>
              </w:rPr>
              <w:t>.</w:t>
            </w:r>
            <w:r>
              <w:rPr>
                <w:rFonts w:ascii="宋体" w:hAnsi="宋体"/>
                <w:spacing w:val="1"/>
                <w:sz w:val="22"/>
              </w:rPr>
              <w:t>1-2</w:t>
            </w:r>
            <w:r>
              <w:rPr>
                <w:rFonts w:ascii="宋体" w:hAnsi="宋体"/>
                <w:spacing w:val="-1"/>
                <w:sz w:val="22"/>
              </w:rPr>
              <w:t>0</w:t>
            </w:r>
            <w:r>
              <w:rPr>
                <w:rFonts w:ascii="宋体" w:hAnsi="宋体"/>
                <w:spacing w:val="1"/>
                <w:sz w:val="22"/>
              </w:rPr>
              <w:t>0</w:t>
            </w:r>
            <w:r>
              <w:rPr>
                <w:rFonts w:ascii="宋体" w:hAnsi="宋体"/>
                <w:sz w:val="22"/>
              </w:rPr>
              <w:t>3</w:t>
            </w:r>
            <w:r>
              <w:rPr>
                <w:rFonts w:ascii="宋体" w:hAnsi="宋体" w:cs="宋体" w:hint="eastAsia"/>
                <w:sz w:val="22"/>
              </w:rPr>
              <w:t>、</w:t>
            </w:r>
            <w:r>
              <w:rPr>
                <w:rFonts w:ascii="宋体" w:hAnsi="宋体"/>
                <w:spacing w:val="-1"/>
                <w:sz w:val="22"/>
              </w:rPr>
              <w:t>GB/</w:t>
            </w:r>
            <w:r>
              <w:rPr>
                <w:rFonts w:ascii="宋体" w:hAnsi="宋体"/>
                <w:spacing w:val="1"/>
                <w:sz w:val="22"/>
              </w:rPr>
              <w:t>1</w:t>
            </w:r>
            <w:r>
              <w:rPr>
                <w:rFonts w:ascii="宋体" w:hAnsi="宋体"/>
                <w:spacing w:val="-1"/>
                <w:sz w:val="22"/>
              </w:rPr>
              <w:t>9</w:t>
            </w:r>
            <w:r>
              <w:rPr>
                <w:rFonts w:ascii="宋体" w:hAnsi="宋体"/>
                <w:spacing w:val="1"/>
                <w:sz w:val="22"/>
              </w:rPr>
              <w:t>2</w:t>
            </w:r>
            <w:r>
              <w:rPr>
                <w:rFonts w:ascii="宋体" w:hAnsi="宋体"/>
                <w:spacing w:val="-1"/>
                <w:sz w:val="22"/>
              </w:rPr>
              <w:t>2</w:t>
            </w:r>
            <w:r>
              <w:rPr>
                <w:rFonts w:ascii="宋体" w:hAnsi="宋体"/>
                <w:spacing w:val="1"/>
                <w:sz w:val="22"/>
              </w:rPr>
              <w:t>8</w:t>
            </w:r>
            <w:r>
              <w:rPr>
                <w:rFonts w:ascii="宋体" w:hAnsi="宋体"/>
                <w:spacing w:val="-1"/>
                <w:sz w:val="22"/>
              </w:rPr>
              <w:t>.</w:t>
            </w:r>
            <w:r>
              <w:rPr>
                <w:rFonts w:ascii="宋体" w:hAnsi="宋体"/>
                <w:spacing w:val="1"/>
                <w:sz w:val="22"/>
              </w:rPr>
              <w:t>2</w:t>
            </w:r>
            <w:r>
              <w:rPr>
                <w:rFonts w:ascii="宋体" w:hAnsi="宋体"/>
                <w:spacing w:val="-1"/>
                <w:sz w:val="22"/>
              </w:rPr>
              <w:t>-</w:t>
            </w:r>
            <w:r>
              <w:rPr>
                <w:rFonts w:ascii="宋体" w:hAnsi="宋体"/>
                <w:spacing w:val="1"/>
                <w:sz w:val="22"/>
              </w:rPr>
              <w:t>2</w:t>
            </w:r>
            <w:r>
              <w:rPr>
                <w:rFonts w:ascii="宋体" w:hAnsi="宋体"/>
                <w:spacing w:val="-1"/>
                <w:sz w:val="22"/>
              </w:rPr>
              <w:t>0</w:t>
            </w:r>
            <w:r>
              <w:rPr>
                <w:rFonts w:ascii="宋体" w:hAnsi="宋体"/>
                <w:spacing w:val="1"/>
                <w:sz w:val="22"/>
              </w:rPr>
              <w:t>0</w:t>
            </w:r>
            <w:r>
              <w:rPr>
                <w:rFonts w:ascii="宋体" w:hAnsi="宋体"/>
                <w:spacing w:val="-1"/>
                <w:sz w:val="22"/>
              </w:rPr>
              <w:t>3</w:t>
            </w:r>
            <w:r>
              <w:rPr>
                <w:rFonts w:ascii="宋体" w:hAnsi="宋体" w:cs="宋体" w:hint="eastAsia"/>
                <w:sz w:val="22"/>
              </w:rPr>
              <w:t>、</w:t>
            </w:r>
            <w:r>
              <w:rPr>
                <w:rFonts w:ascii="宋体" w:hAnsi="宋体" w:cs="宋体"/>
                <w:sz w:val="22"/>
              </w:rPr>
              <w:t xml:space="preserve"> </w:t>
            </w:r>
            <w:r>
              <w:rPr>
                <w:rFonts w:ascii="宋体" w:hAnsi="宋体"/>
                <w:spacing w:val="-1"/>
                <w:sz w:val="22"/>
              </w:rPr>
              <w:t>GB</w:t>
            </w:r>
            <w:r>
              <w:rPr>
                <w:rFonts w:ascii="宋体" w:hAnsi="宋体"/>
                <w:sz w:val="22"/>
              </w:rPr>
              <w:t>/</w:t>
            </w:r>
            <w:r>
              <w:rPr>
                <w:rFonts w:ascii="宋体" w:hAnsi="宋体"/>
                <w:spacing w:val="1"/>
                <w:sz w:val="22"/>
              </w:rPr>
              <w:t>1</w:t>
            </w:r>
            <w:r>
              <w:rPr>
                <w:rFonts w:ascii="宋体" w:hAnsi="宋体"/>
                <w:spacing w:val="-1"/>
                <w:sz w:val="22"/>
              </w:rPr>
              <w:t>9</w:t>
            </w:r>
            <w:r>
              <w:rPr>
                <w:rFonts w:ascii="宋体" w:hAnsi="宋体"/>
                <w:spacing w:val="1"/>
                <w:sz w:val="22"/>
              </w:rPr>
              <w:t>2</w:t>
            </w:r>
            <w:r>
              <w:rPr>
                <w:rFonts w:ascii="宋体" w:hAnsi="宋体"/>
                <w:spacing w:val="-1"/>
                <w:sz w:val="22"/>
              </w:rPr>
              <w:t>2</w:t>
            </w:r>
            <w:r>
              <w:rPr>
                <w:rFonts w:ascii="宋体" w:hAnsi="宋体"/>
                <w:spacing w:val="1"/>
                <w:sz w:val="22"/>
              </w:rPr>
              <w:t>8</w:t>
            </w:r>
            <w:r>
              <w:rPr>
                <w:rFonts w:ascii="宋体" w:hAnsi="宋体"/>
                <w:spacing w:val="-1"/>
                <w:sz w:val="22"/>
              </w:rPr>
              <w:t>.</w:t>
            </w:r>
            <w:r>
              <w:rPr>
                <w:rFonts w:ascii="宋体" w:hAnsi="宋体"/>
                <w:spacing w:val="1"/>
                <w:sz w:val="22"/>
              </w:rPr>
              <w:t>3</w:t>
            </w:r>
            <w:r>
              <w:rPr>
                <w:rFonts w:ascii="宋体" w:hAnsi="宋体"/>
                <w:spacing w:val="-1"/>
                <w:sz w:val="22"/>
              </w:rPr>
              <w:t>-2</w:t>
            </w:r>
            <w:r>
              <w:rPr>
                <w:rFonts w:ascii="宋体" w:hAnsi="宋体"/>
                <w:spacing w:val="1"/>
                <w:sz w:val="22"/>
              </w:rPr>
              <w:t>0</w:t>
            </w:r>
            <w:r>
              <w:rPr>
                <w:rFonts w:ascii="宋体" w:hAnsi="宋体"/>
                <w:spacing w:val="-1"/>
                <w:sz w:val="22"/>
              </w:rPr>
              <w:t>0</w:t>
            </w:r>
            <w:r>
              <w:rPr>
                <w:rFonts w:ascii="宋体" w:hAnsi="宋体"/>
                <w:sz w:val="22"/>
              </w:rPr>
              <w:t>3</w:t>
            </w:r>
            <w:r>
              <w:rPr>
                <w:rFonts w:ascii="宋体" w:hAnsi="宋体"/>
                <w:spacing w:val="-3"/>
                <w:sz w:val="22"/>
              </w:rPr>
              <w:t xml:space="preserve"> </w:t>
            </w:r>
            <w:r>
              <w:rPr>
                <w:rFonts w:ascii="宋体" w:hAnsi="宋体" w:cs="宋体" w:hint="eastAsia"/>
                <w:sz w:val="22"/>
              </w:rPr>
              <w:t>标准，</w:t>
            </w:r>
            <w:r>
              <w:rPr>
                <w:rFonts w:ascii="宋体" w:hAnsi="宋体" w:cs="宋体" w:hint="eastAsia"/>
                <w:spacing w:val="-1"/>
                <w:sz w:val="22"/>
              </w:rPr>
              <w:t>要</w:t>
            </w:r>
            <w:r>
              <w:rPr>
                <w:rFonts w:ascii="宋体" w:hAnsi="宋体" w:cs="宋体" w:hint="eastAsia"/>
                <w:sz w:val="22"/>
              </w:rPr>
              <w:t>求选用建设部推荐品牌产品。</w:t>
            </w:r>
          </w:p>
        </w:tc>
      </w:tr>
      <w:tr w:rsidR="003E65D1" w:rsidTr="00E42F5B">
        <w:trPr>
          <w:jc w:val="center"/>
        </w:trPr>
        <w:tc>
          <w:tcPr>
            <w:tcW w:w="1134" w:type="dxa"/>
            <w:vMerge/>
            <w:shd w:val="clear" w:color="auto" w:fill="FFFFFF"/>
          </w:tcPr>
          <w:p w:rsidR="003E65D1" w:rsidRDefault="003E65D1" w:rsidP="00E42F5B">
            <w:pPr>
              <w:rPr>
                <w:rFonts w:ascii="宋体" w:hAnsi="宋体"/>
                <w:b/>
                <w:sz w:val="22"/>
              </w:rPr>
            </w:pPr>
          </w:p>
        </w:tc>
        <w:tc>
          <w:tcPr>
            <w:tcW w:w="1418" w:type="dxa"/>
            <w:shd w:val="clear" w:color="auto" w:fill="FFFFFF"/>
          </w:tcPr>
          <w:p w:rsidR="003E65D1" w:rsidRDefault="003E65D1" w:rsidP="00E42F5B">
            <w:pPr>
              <w:rPr>
                <w:rFonts w:ascii="宋体" w:hAnsi="宋体"/>
                <w:b/>
                <w:sz w:val="22"/>
              </w:rPr>
            </w:pPr>
            <w:r>
              <w:rPr>
                <w:rFonts w:ascii="宋体" w:hAnsi="宋体" w:cs="宋体" w:hint="eastAsia"/>
                <w:sz w:val="22"/>
              </w:rPr>
              <w:t>阀门</w:t>
            </w:r>
          </w:p>
        </w:tc>
        <w:tc>
          <w:tcPr>
            <w:tcW w:w="7654" w:type="dxa"/>
            <w:shd w:val="clear" w:color="auto" w:fill="FFFFFF"/>
          </w:tcPr>
          <w:p w:rsidR="003E65D1" w:rsidRDefault="003E65D1" w:rsidP="00E42F5B">
            <w:pPr>
              <w:rPr>
                <w:rFonts w:ascii="宋体" w:hAnsi="宋体"/>
                <w:b/>
                <w:sz w:val="22"/>
              </w:rPr>
            </w:pPr>
            <w:r>
              <w:rPr>
                <w:rFonts w:ascii="宋体" w:hAnsi="宋体" w:cs="宋体" w:hint="eastAsia"/>
                <w:sz w:val="22"/>
              </w:rPr>
              <w:t>反渗透产品水前的所有自动阀门（包括机械过滤器、碳滤、软水器、</w:t>
            </w:r>
            <w:r>
              <w:rPr>
                <w:rFonts w:ascii="宋体" w:hAnsi="宋体" w:cs="宋体"/>
                <w:sz w:val="22"/>
              </w:rPr>
              <w:t>RO</w:t>
            </w:r>
            <w:r>
              <w:rPr>
                <w:rFonts w:ascii="宋体" w:hAnsi="宋体" w:cs="宋体"/>
                <w:spacing w:val="-52"/>
                <w:sz w:val="22"/>
              </w:rPr>
              <w:t xml:space="preserve"> </w:t>
            </w:r>
            <w:r>
              <w:rPr>
                <w:rFonts w:ascii="宋体" w:hAnsi="宋体" w:cs="宋体" w:hint="eastAsia"/>
                <w:sz w:val="22"/>
              </w:rPr>
              <w:t>系</w:t>
            </w:r>
            <w:r>
              <w:rPr>
                <w:rFonts w:ascii="宋体" w:hAnsi="宋体" w:cs="宋体"/>
                <w:sz w:val="22"/>
              </w:rPr>
              <w:t xml:space="preserve"> </w:t>
            </w:r>
            <w:r>
              <w:rPr>
                <w:rFonts w:ascii="宋体" w:hAnsi="宋体" w:cs="宋体" w:hint="eastAsia"/>
                <w:sz w:val="22"/>
              </w:rPr>
              <w:t>统</w:t>
            </w:r>
            <w:r>
              <w:rPr>
                <w:rFonts w:ascii="宋体" w:hAnsi="宋体" w:cs="宋体" w:hint="eastAsia"/>
                <w:spacing w:val="-53"/>
                <w:sz w:val="22"/>
              </w:rPr>
              <w:t>）</w:t>
            </w:r>
            <w:r>
              <w:rPr>
                <w:rFonts w:ascii="宋体" w:hAnsi="宋体" w:cs="宋体" w:hint="eastAsia"/>
                <w:sz w:val="22"/>
              </w:rPr>
              <w:t>为电动蝶阀</w:t>
            </w:r>
            <w:r>
              <w:rPr>
                <w:rFonts w:ascii="宋体" w:hAnsi="宋体" w:cs="宋体" w:hint="eastAsia"/>
                <w:spacing w:val="-53"/>
                <w:sz w:val="22"/>
              </w:rPr>
              <w:t>。</w:t>
            </w:r>
          </w:p>
        </w:tc>
      </w:tr>
    </w:tbl>
    <w:p w:rsidR="008D636E" w:rsidRPr="003E65D1" w:rsidRDefault="008D636E">
      <w:pPr>
        <w:rPr>
          <w:sz w:val="28"/>
          <w:szCs w:val="28"/>
        </w:rPr>
      </w:pPr>
    </w:p>
    <w:p w:rsidR="009B72A4" w:rsidRDefault="009B72A4">
      <w:pPr>
        <w:rPr>
          <w:sz w:val="28"/>
          <w:szCs w:val="28"/>
        </w:rPr>
      </w:pPr>
    </w:p>
    <w:p w:rsidR="009B72A4" w:rsidRDefault="009B72A4">
      <w:pPr>
        <w:rPr>
          <w:sz w:val="28"/>
          <w:szCs w:val="28"/>
        </w:rPr>
      </w:pPr>
    </w:p>
    <w:p w:rsidR="008D636E" w:rsidRDefault="00B8396B">
      <w:pPr>
        <w:rPr>
          <w:b/>
          <w:bCs/>
        </w:rPr>
      </w:pPr>
      <w:r>
        <w:rPr>
          <w:rFonts w:hint="eastAsia"/>
          <w:b/>
          <w:bCs/>
          <w:sz w:val="28"/>
          <w:szCs w:val="28"/>
        </w:rPr>
        <w:t>附件</w:t>
      </w:r>
      <w:r>
        <w:rPr>
          <w:rFonts w:hint="eastAsia"/>
          <w:b/>
          <w:bCs/>
          <w:sz w:val="28"/>
          <w:szCs w:val="28"/>
        </w:rPr>
        <w:t>2</w:t>
      </w:r>
      <w:r>
        <w:rPr>
          <w:rFonts w:hint="eastAsia"/>
          <w:b/>
          <w:bCs/>
          <w:sz w:val="28"/>
          <w:szCs w:val="28"/>
        </w:rPr>
        <w:t>：</w:t>
      </w:r>
      <w:r>
        <w:rPr>
          <w:rFonts w:hint="eastAsia"/>
          <w:b/>
          <w:bCs/>
        </w:rPr>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8D636E">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8D636E" w:rsidRDefault="00B8396B">
            <w:pPr>
              <w:spacing w:line="360" w:lineRule="auto"/>
              <w:jc w:val="center"/>
              <w:rPr>
                <w:rFonts w:asciiTheme="minorEastAsia" w:hAnsiTheme="minorEastAsia"/>
                <w:b/>
                <w:color w:val="000000"/>
                <w:sz w:val="32"/>
                <w:szCs w:val="32"/>
              </w:rPr>
            </w:pPr>
            <w:r>
              <w:rPr>
                <w:rFonts w:asciiTheme="minorEastAsia" w:hAnsiTheme="minorEastAsia" w:hint="eastAsia"/>
                <w:b/>
                <w:color w:val="000000"/>
                <w:sz w:val="24"/>
                <w:szCs w:val="24"/>
              </w:rPr>
              <w:lastRenderedPageBreak/>
              <w:t>评分项及分值</w:t>
            </w:r>
          </w:p>
        </w:tc>
      </w:tr>
      <w:tr w:rsidR="008D636E">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价格分</w:t>
            </w:r>
          </w:p>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评标基准价指的是满足招标文件要求且最低的参与评审的价格。</w:t>
            </w:r>
          </w:p>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参与评审的价格为评标基准价的其价格得分得满分30分。</w:t>
            </w:r>
          </w:p>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其他投标人价格得分按照下列公式计算：</w:t>
            </w:r>
          </w:p>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价格得分=（评标基准价/各投标人参与评审的价格）×30％×100。</w:t>
            </w:r>
          </w:p>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注：1、投标报价超过对应最高限价的作无效标处理。</w:t>
            </w:r>
          </w:p>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2、价格得分小数点后保留2位小数，第3位小数四舍五入。</w:t>
            </w:r>
          </w:p>
        </w:tc>
      </w:tr>
      <w:tr w:rsidR="008D636E">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根据投标人提供的自2019年1月1日(以合同签订日期为准）以来，</w:t>
            </w:r>
            <w:r w:rsidR="00F3085B" w:rsidRPr="00F3085B">
              <w:rPr>
                <w:rStyle w:val="NormalCharacter"/>
                <w:rFonts w:ascii="宋体" w:hAnsi="宋体" w:hint="eastAsia"/>
                <w:color w:val="000000"/>
                <w:kern w:val="0"/>
                <w:sz w:val="20"/>
                <w:szCs w:val="20"/>
              </w:rPr>
              <w:t>投标</w:t>
            </w:r>
            <w:r>
              <w:rPr>
                <w:rStyle w:val="NormalCharacter"/>
                <w:rFonts w:ascii="宋体" w:hAnsi="宋体" w:hint="eastAsia"/>
                <w:color w:val="000000"/>
                <w:kern w:val="0"/>
                <w:sz w:val="20"/>
                <w:szCs w:val="20"/>
              </w:rPr>
              <w:t>设备销售业绩进行评定，1份合同得1分，满分3分。</w:t>
            </w:r>
          </w:p>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注：投标文件中提供合同复印件并加盖公章，未提供的或未按要求盖章的视为无效业绩。</w:t>
            </w:r>
          </w:p>
        </w:tc>
      </w:tr>
      <w:tr w:rsidR="008D636E">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8D636E" w:rsidRDefault="00B8396B">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技术评议</w:t>
            </w:r>
          </w:p>
          <w:p w:rsidR="008D636E" w:rsidRDefault="00B8396B" w:rsidP="009B72A4">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w:t>
            </w:r>
            <w:r w:rsidR="009B72A4" w:rsidRPr="001B00E4">
              <w:rPr>
                <w:rStyle w:val="NormalCharacter"/>
                <w:rFonts w:ascii="宋体" w:hAnsi="宋体" w:hint="eastAsia"/>
                <w:color w:val="000000"/>
                <w:kern w:val="0"/>
                <w:sz w:val="20"/>
                <w:szCs w:val="20"/>
              </w:rPr>
              <w:t>4</w:t>
            </w:r>
            <w:r w:rsidRPr="001B00E4">
              <w:rPr>
                <w:rStyle w:val="NormalCharacter"/>
                <w:rFonts w:ascii="宋体" w:hAnsi="宋体" w:hint="eastAsia"/>
                <w:color w:val="000000"/>
                <w:kern w:val="0"/>
                <w:sz w:val="20"/>
                <w:szCs w:val="20"/>
              </w:rPr>
              <w:t>0</w:t>
            </w:r>
            <w:r>
              <w:rPr>
                <w:rStyle w:val="NormalCharacter"/>
                <w:rFonts w:ascii="宋体" w:hAnsi="宋体" w:hint="eastAsia"/>
                <w:color w:val="000000"/>
                <w:kern w:val="0"/>
                <w:sz w:val="20"/>
                <w:szCs w:val="20"/>
              </w:rPr>
              <w:t>分）</w:t>
            </w:r>
          </w:p>
        </w:tc>
        <w:tc>
          <w:tcPr>
            <w:tcW w:w="7229" w:type="dxa"/>
            <w:tcBorders>
              <w:top w:val="single" w:sz="4" w:space="0" w:color="auto"/>
              <w:left w:val="single" w:sz="4" w:space="0" w:color="auto"/>
              <w:bottom w:val="single" w:sz="4" w:space="0" w:color="auto"/>
              <w:right w:val="single" w:sz="4" w:space="0" w:color="auto"/>
            </w:tcBorders>
            <w:vAlign w:val="center"/>
          </w:tcPr>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对设备基本要求的技术响应（20分）：</w:t>
            </w:r>
          </w:p>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根据投标产品对议标品目设备基本要求的满足情况进行综合评定，满分20分</w:t>
            </w:r>
          </w:p>
        </w:tc>
      </w:tr>
      <w:tr w:rsidR="008D636E">
        <w:trPr>
          <w:trHeight w:val="420"/>
        </w:trPr>
        <w:tc>
          <w:tcPr>
            <w:tcW w:w="1384" w:type="dxa"/>
            <w:vMerge/>
            <w:tcBorders>
              <w:top w:val="single" w:sz="4" w:space="0" w:color="auto"/>
              <w:left w:val="single" w:sz="4" w:space="0" w:color="auto"/>
              <w:bottom w:val="single" w:sz="4" w:space="0" w:color="auto"/>
              <w:right w:val="single" w:sz="4" w:space="0" w:color="auto"/>
            </w:tcBorders>
            <w:vAlign w:val="center"/>
          </w:tcPr>
          <w:p w:rsidR="008D636E" w:rsidRDefault="008D636E">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配置</w:t>
            </w:r>
            <w:r w:rsidR="009B72A4">
              <w:rPr>
                <w:rStyle w:val="NormalCharacter"/>
                <w:rFonts w:ascii="宋体" w:hAnsi="宋体" w:hint="eastAsia"/>
                <w:color w:val="000000"/>
                <w:kern w:val="0"/>
                <w:sz w:val="20"/>
                <w:szCs w:val="20"/>
              </w:rPr>
              <w:t>功能适用性、</w:t>
            </w:r>
            <w:r>
              <w:rPr>
                <w:rStyle w:val="NormalCharacter"/>
                <w:rFonts w:ascii="宋体" w:hAnsi="宋体" w:hint="eastAsia"/>
                <w:color w:val="000000"/>
                <w:kern w:val="0"/>
                <w:sz w:val="20"/>
                <w:szCs w:val="20"/>
              </w:rPr>
              <w:t>完整性（10分）</w:t>
            </w:r>
          </w:p>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根据各投标人提供设备的配置</w:t>
            </w:r>
            <w:r w:rsidR="009B72A4">
              <w:rPr>
                <w:rStyle w:val="NormalCharacter"/>
                <w:rFonts w:ascii="宋体" w:hAnsi="宋体" w:hint="eastAsia"/>
                <w:color w:val="000000"/>
                <w:kern w:val="0"/>
                <w:sz w:val="20"/>
                <w:szCs w:val="20"/>
              </w:rPr>
              <w:t>功能适用性及</w:t>
            </w:r>
            <w:r>
              <w:rPr>
                <w:rStyle w:val="NormalCharacter"/>
                <w:rFonts w:ascii="宋体" w:hAnsi="宋体" w:hint="eastAsia"/>
                <w:color w:val="000000"/>
                <w:kern w:val="0"/>
                <w:sz w:val="20"/>
                <w:szCs w:val="20"/>
              </w:rPr>
              <w:t>完整性进行评定，满分10分。</w:t>
            </w:r>
          </w:p>
        </w:tc>
      </w:tr>
      <w:tr w:rsidR="00B45320" w:rsidTr="00E61B6F">
        <w:trPr>
          <w:trHeight w:val="946"/>
        </w:trPr>
        <w:tc>
          <w:tcPr>
            <w:tcW w:w="1384" w:type="dxa"/>
            <w:vMerge/>
            <w:tcBorders>
              <w:top w:val="single" w:sz="4" w:space="0" w:color="auto"/>
              <w:left w:val="single" w:sz="4" w:space="0" w:color="auto"/>
              <w:bottom w:val="single" w:sz="4" w:space="0" w:color="auto"/>
              <w:right w:val="single" w:sz="4" w:space="0" w:color="auto"/>
            </w:tcBorders>
            <w:vAlign w:val="center"/>
          </w:tcPr>
          <w:p w:rsidR="00B45320" w:rsidRDefault="00B45320">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right w:val="single" w:sz="4" w:space="0" w:color="auto"/>
            </w:tcBorders>
            <w:vAlign w:val="center"/>
          </w:tcPr>
          <w:p w:rsidR="00B45320" w:rsidRDefault="00B45320">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配置先进性（10分）</w:t>
            </w:r>
          </w:p>
          <w:p w:rsidR="00B45320" w:rsidRDefault="00B45320">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根据各投标人提供设备的配置先进性进行评定，满分10分。</w:t>
            </w:r>
          </w:p>
        </w:tc>
      </w:tr>
      <w:tr w:rsidR="009B72A4" w:rsidTr="00A219F0">
        <w:trPr>
          <w:trHeight w:val="20"/>
        </w:trPr>
        <w:tc>
          <w:tcPr>
            <w:tcW w:w="1384" w:type="dxa"/>
            <w:vMerge w:val="restart"/>
            <w:tcBorders>
              <w:top w:val="single" w:sz="4" w:space="0" w:color="auto"/>
              <w:left w:val="single" w:sz="4" w:space="0" w:color="auto"/>
              <w:right w:val="single" w:sz="4" w:space="0" w:color="auto"/>
            </w:tcBorders>
            <w:vAlign w:val="center"/>
          </w:tcPr>
          <w:p w:rsidR="009B72A4" w:rsidRDefault="009B72A4" w:rsidP="009B72A4">
            <w:pPr>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售后服务要求（</w:t>
            </w:r>
            <w:r w:rsidRPr="001B00E4">
              <w:rPr>
                <w:rStyle w:val="NormalCharacter"/>
                <w:rFonts w:ascii="宋体" w:hAnsi="宋体" w:hint="eastAsia"/>
                <w:color w:val="000000"/>
                <w:kern w:val="0"/>
                <w:sz w:val="20"/>
                <w:szCs w:val="20"/>
                <w:lang w:val="zh-CN"/>
              </w:rPr>
              <w:t>2</w:t>
            </w:r>
            <w:r w:rsidRPr="001B00E4">
              <w:rPr>
                <w:rStyle w:val="NormalCharacter"/>
                <w:rFonts w:ascii="宋体" w:hAnsi="宋体" w:hint="eastAsia"/>
                <w:color w:val="000000"/>
                <w:kern w:val="0"/>
                <w:sz w:val="20"/>
                <w:szCs w:val="20"/>
              </w:rPr>
              <w:t>5</w:t>
            </w:r>
            <w:r>
              <w:rPr>
                <w:rStyle w:val="NormalCharacter"/>
                <w:rFonts w:ascii="宋体" w:hAnsi="宋体" w:hint="eastAsia"/>
                <w:color w:val="000000"/>
                <w:kern w:val="0"/>
                <w:sz w:val="20"/>
                <w:szCs w:val="20"/>
                <w:lang w:val="zh-CN"/>
              </w:rPr>
              <w:t>分）</w:t>
            </w:r>
          </w:p>
        </w:tc>
        <w:tc>
          <w:tcPr>
            <w:tcW w:w="7229" w:type="dxa"/>
            <w:tcBorders>
              <w:top w:val="single" w:sz="4" w:space="0" w:color="auto"/>
              <w:left w:val="single" w:sz="4" w:space="0" w:color="auto"/>
              <w:bottom w:val="single" w:sz="4" w:space="0" w:color="auto"/>
              <w:right w:val="single" w:sz="4" w:space="0" w:color="auto"/>
            </w:tcBorders>
            <w:vAlign w:val="center"/>
          </w:tcPr>
          <w:p w:rsidR="009B72A4" w:rsidRDefault="009B72A4">
            <w:pPr>
              <w:widowControl/>
              <w:jc w:val="left"/>
              <w:textAlignment w:val="center"/>
              <w:rPr>
                <w:rStyle w:val="NormalCharacter"/>
                <w:rFonts w:ascii="宋体" w:hAnsi="宋体"/>
                <w:color w:val="000000"/>
                <w:kern w:val="0"/>
                <w:sz w:val="20"/>
                <w:szCs w:val="20"/>
              </w:rPr>
            </w:pPr>
            <w:r w:rsidRPr="001B00E4">
              <w:rPr>
                <w:rStyle w:val="NormalCharacter"/>
                <w:rFonts w:ascii="宋体" w:hAnsi="宋体" w:hint="eastAsia"/>
                <w:color w:val="000000"/>
                <w:kern w:val="0"/>
                <w:sz w:val="20"/>
                <w:szCs w:val="20"/>
              </w:rPr>
              <w:t>根据具体施工服务方案的科学性、可行性及工期情况进行评定，满分10分</w:t>
            </w:r>
            <w:r>
              <w:rPr>
                <w:rStyle w:val="NormalCharacter"/>
                <w:rFonts w:ascii="宋体" w:hAnsi="宋体" w:hint="eastAsia"/>
                <w:color w:val="000000"/>
                <w:kern w:val="0"/>
                <w:sz w:val="20"/>
                <w:szCs w:val="20"/>
              </w:rPr>
              <w:t>。</w:t>
            </w:r>
          </w:p>
        </w:tc>
      </w:tr>
      <w:tr w:rsidR="009B72A4" w:rsidTr="00A219F0">
        <w:trPr>
          <w:trHeight w:val="20"/>
        </w:trPr>
        <w:tc>
          <w:tcPr>
            <w:tcW w:w="1384" w:type="dxa"/>
            <w:vMerge/>
            <w:tcBorders>
              <w:left w:val="single" w:sz="4" w:space="0" w:color="auto"/>
              <w:right w:val="single" w:sz="4" w:space="0" w:color="auto"/>
            </w:tcBorders>
            <w:vAlign w:val="center"/>
          </w:tcPr>
          <w:p w:rsidR="009B72A4" w:rsidRDefault="009B72A4">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9B72A4" w:rsidRDefault="009B72A4">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12分。</w:t>
            </w:r>
          </w:p>
        </w:tc>
      </w:tr>
      <w:tr w:rsidR="009B72A4" w:rsidTr="00A219F0">
        <w:trPr>
          <w:trHeight w:val="20"/>
        </w:trPr>
        <w:tc>
          <w:tcPr>
            <w:tcW w:w="1384" w:type="dxa"/>
            <w:vMerge/>
            <w:tcBorders>
              <w:left w:val="single" w:sz="4" w:space="0" w:color="auto"/>
              <w:bottom w:val="single" w:sz="4" w:space="0" w:color="auto"/>
              <w:right w:val="single" w:sz="4" w:space="0" w:color="auto"/>
            </w:tcBorders>
            <w:vAlign w:val="center"/>
          </w:tcPr>
          <w:p w:rsidR="009B72A4" w:rsidRDefault="009B72A4">
            <w:pPr>
              <w:widowControl/>
              <w:jc w:val="left"/>
              <w:textAlignment w:val="center"/>
              <w:rPr>
                <w:rStyle w:val="NormalCharacter"/>
                <w:rFonts w:ascii="宋体" w:hAnsi="宋体"/>
                <w:color w:val="000000"/>
                <w:kern w:val="0"/>
                <w:sz w:val="20"/>
                <w:szCs w:val="20"/>
              </w:rPr>
            </w:pPr>
          </w:p>
        </w:tc>
        <w:tc>
          <w:tcPr>
            <w:tcW w:w="7229" w:type="dxa"/>
            <w:tcBorders>
              <w:top w:val="single" w:sz="4" w:space="0" w:color="auto"/>
              <w:left w:val="single" w:sz="4" w:space="0" w:color="auto"/>
              <w:bottom w:val="single" w:sz="4" w:space="0" w:color="auto"/>
              <w:right w:val="single" w:sz="4" w:space="0" w:color="auto"/>
            </w:tcBorders>
            <w:vAlign w:val="center"/>
          </w:tcPr>
          <w:p w:rsidR="009B72A4" w:rsidRDefault="009B72A4">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培训技术服务（3分）：</w:t>
            </w:r>
          </w:p>
          <w:p w:rsidR="009B72A4" w:rsidRDefault="009B72A4">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根据各投标人的培训方案（包括详细的操作培训和维修培训计划、免费的操作培训及维修培训等）进行评定，满分3分。</w:t>
            </w:r>
          </w:p>
        </w:tc>
      </w:tr>
      <w:tr w:rsidR="008D636E">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8D636E" w:rsidRDefault="00B8396B">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tcPr>
          <w:p w:rsidR="008D636E" w:rsidRDefault="00B8396B">
            <w:pPr>
              <w:widowControl/>
              <w:jc w:val="left"/>
              <w:textAlignment w:val="center"/>
              <w:rPr>
                <w:rStyle w:val="NormalCharacter"/>
                <w:rFonts w:ascii="宋体" w:hAnsi="宋体"/>
                <w:color w:val="000000"/>
                <w:kern w:val="0"/>
                <w:sz w:val="20"/>
                <w:szCs w:val="20"/>
              </w:rPr>
            </w:pPr>
            <w:r>
              <w:rPr>
                <w:rStyle w:val="NormalCharacter"/>
                <w:rFonts w:ascii="宋体" w:hAnsi="宋体" w:hint="eastAsia"/>
                <w:color w:val="000000"/>
                <w:kern w:val="0"/>
                <w:sz w:val="20"/>
                <w:szCs w:val="20"/>
              </w:rPr>
              <w:t>对投标企业实质上优于招标文件的承诺和有价值的建议由评委评定。满分2分。</w:t>
            </w:r>
          </w:p>
        </w:tc>
      </w:tr>
      <w:tr w:rsidR="008D636E">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8D636E" w:rsidRDefault="00B8396B">
            <w:pPr>
              <w:widowControl/>
              <w:jc w:val="left"/>
              <w:textAlignment w:val="center"/>
              <w:rPr>
                <w:rStyle w:val="NormalCharacter"/>
                <w:rFonts w:ascii="宋体" w:hAnsi="宋体"/>
                <w:color w:val="000000"/>
                <w:kern w:val="0"/>
                <w:sz w:val="20"/>
                <w:szCs w:val="20"/>
                <w:lang w:val="zh-CN"/>
              </w:rPr>
            </w:pPr>
            <w:r>
              <w:rPr>
                <w:rStyle w:val="NormalCharacter"/>
                <w:rFonts w:ascii="宋体" w:hAnsi="宋体" w:hint="eastAsia"/>
                <w:color w:val="000000"/>
                <w:kern w:val="0"/>
                <w:sz w:val="20"/>
                <w:szCs w:val="20"/>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8D636E" w:rsidRDefault="008D636E">
            <w:pPr>
              <w:widowControl/>
              <w:jc w:val="left"/>
              <w:textAlignment w:val="center"/>
              <w:rPr>
                <w:rStyle w:val="NormalCharacter"/>
                <w:rFonts w:ascii="宋体" w:hAnsi="宋体"/>
                <w:color w:val="000000"/>
                <w:kern w:val="0"/>
                <w:sz w:val="20"/>
                <w:szCs w:val="20"/>
              </w:rPr>
            </w:pPr>
          </w:p>
        </w:tc>
      </w:tr>
    </w:tbl>
    <w:p w:rsidR="008D636E" w:rsidRDefault="008D636E">
      <w:pPr>
        <w:rPr>
          <w:rStyle w:val="NormalCharacter"/>
          <w:rFonts w:ascii="Times New Roman" w:eastAsia="宋体" w:hAnsi="Times New Roman"/>
          <w:szCs w:val="24"/>
        </w:rPr>
      </w:pPr>
    </w:p>
    <w:p w:rsidR="008D636E" w:rsidRDefault="008D636E">
      <w:pPr>
        <w:spacing w:line="360" w:lineRule="auto"/>
      </w:pPr>
    </w:p>
    <w:p w:rsidR="008D636E" w:rsidRDefault="008D636E">
      <w:pPr>
        <w:rPr>
          <w:b/>
          <w:bCs/>
        </w:rPr>
      </w:pPr>
    </w:p>
    <w:sectPr w:rsidR="008D636E" w:rsidSect="008D63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71E" w:rsidRDefault="00CE571E" w:rsidP="00F3085B">
      <w:r>
        <w:separator/>
      </w:r>
    </w:p>
  </w:endnote>
  <w:endnote w:type="continuationSeparator" w:id="1">
    <w:p w:rsidR="00CE571E" w:rsidRDefault="00CE571E" w:rsidP="00F308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71E" w:rsidRDefault="00CE571E" w:rsidP="00F3085B">
      <w:r>
        <w:separator/>
      </w:r>
    </w:p>
  </w:footnote>
  <w:footnote w:type="continuationSeparator" w:id="1">
    <w:p w:rsidR="00CE571E" w:rsidRDefault="00CE571E" w:rsidP="00F308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EC3040"/>
    <w:rsid w:val="0000073B"/>
    <w:rsid w:val="00002379"/>
    <w:rsid w:val="00020D98"/>
    <w:rsid w:val="0007263B"/>
    <w:rsid w:val="00146CFC"/>
    <w:rsid w:val="001B00E4"/>
    <w:rsid w:val="001D5CE1"/>
    <w:rsid w:val="001E7837"/>
    <w:rsid w:val="00277B25"/>
    <w:rsid w:val="002B573F"/>
    <w:rsid w:val="002C1935"/>
    <w:rsid w:val="002C2C3D"/>
    <w:rsid w:val="00327378"/>
    <w:rsid w:val="00345FEE"/>
    <w:rsid w:val="003679E8"/>
    <w:rsid w:val="003E3BF7"/>
    <w:rsid w:val="003E65D1"/>
    <w:rsid w:val="00401917"/>
    <w:rsid w:val="004122FA"/>
    <w:rsid w:val="00424BF0"/>
    <w:rsid w:val="0045179E"/>
    <w:rsid w:val="0046078C"/>
    <w:rsid w:val="00474D92"/>
    <w:rsid w:val="004C1F21"/>
    <w:rsid w:val="004D5F72"/>
    <w:rsid w:val="004D66A3"/>
    <w:rsid w:val="0052567C"/>
    <w:rsid w:val="00542AC6"/>
    <w:rsid w:val="005D35CA"/>
    <w:rsid w:val="00614A1D"/>
    <w:rsid w:val="0063469E"/>
    <w:rsid w:val="00666841"/>
    <w:rsid w:val="006A16A3"/>
    <w:rsid w:val="006F1386"/>
    <w:rsid w:val="00732D87"/>
    <w:rsid w:val="007423D3"/>
    <w:rsid w:val="007B7377"/>
    <w:rsid w:val="007D667C"/>
    <w:rsid w:val="007D7FD4"/>
    <w:rsid w:val="008137FB"/>
    <w:rsid w:val="008346A7"/>
    <w:rsid w:val="008365B6"/>
    <w:rsid w:val="008C2C30"/>
    <w:rsid w:val="008D636E"/>
    <w:rsid w:val="009636D6"/>
    <w:rsid w:val="009830E5"/>
    <w:rsid w:val="009B72A4"/>
    <w:rsid w:val="00A429AC"/>
    <w:rsid w:val="00A6188E"/>
    <w:rsid w:val="00A876D8"/>
    <w:rsid w:val="00AB52F2"/>
    <w:rsid w:val="00AB629D"/>
    <w:rsid w:val="00AE240F"/>
    <w:rsid w:val="00AE3EDA"/>
    <w:rsid w:val="00B31BEC"/>
    <w:rsid w:val="00B45320"/>
    <w:rsid w:val="00B657DF"/>
    <w:rsid w:val="00B73ABC"/>
    <w:rsid w:val="00B8396B"/>
    <w:rsid w:val="00B931D7"/>
    <w:rsid w:val="00BD7C2D"/>
    <w:rsid w:val="00C002C8"/>
    <w:rsid w:val="00C3684B"/>
    <w:rsid w:val="00C9668E"/>
    <w:rsid w:val="00CA3443"/>
    <w:rsid w:val="00CC1975"/>
    <w:rsid w:val="00CE571E"/>
    <w:rsid w:val="00D247DA"/>
    <w:rsid w:val="00D27A4D"/>
    <w:rsid w:val="00D41BAA"/>
    <w:rsid w:val="00D42269"/>
    <w:rsid w:val="00D90A5C"/>
    <w:rsid w:val="00E3032C"/>
    <w:rsid w:val="00E737B8"/>
    <w:rsid w:val="00EC3040"/>
    <w:rsid w:val="00F3085B"/>
    <w:rsid w:val="00F343FF"/>
    <w:rsid w:val="00F7739C"/>
    <w:rsid w:val="00FF3A02"/>
    <w:rsid w:val="01611F49"/>
    <w:rsid w:val="016F48DB"/>
    <w:rsid w:val="02586610"/>
    <w:rsid w:val="10567981"/>
    <w:rsid w:val="19575F5C"/>
    <w:rsid w:val="196D36B1"/>
    <w:rsid w:val="1D890D69"/>
    <w:rsid w:val="247E3D04"/>
    <w:rsid w:val="2CC2018E"/>
    <w:rsid w:val="2D257BD7"/>
    <w:rsid w:val="317D16FA"/>
    <w:rsid w:val="35670950"/>
    <w:rsid w:val="429B0086"/>
    <w:rsid w:val="48E72FD4"/>
    <w:rsid w:val="4DFA3153"/>
    <w:rsid w:val="4E232FEC"/>
    <w:rsid w:val="51AC22C1"/>
    <w:rsid w:val="52A86205"/>
    <w:rsid w:val="53B4080E"/>
    <w:rsid w:val="56921A85"/>
    <w:rsid w:val="66F67E0E"/>
    <w:rsid w:val="68F021D6"/>
    <w:rsid w:val="693600AF"/>
    <w:rsid w:val="7F6F0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3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D636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D63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8D636E"/>
    <w:rPr>
      <w:sz w:val="18"/>
      <w:szCs w:val="18"/>
    </w:rPr>
  </w:style>
  <w:style w:type="character" w:customStyle="1" w:styleId="Char">
    <w:name w:val="页脚 Char"/>
    <w:basedOn w:val="a0"/>
    <w:link w:val="a3"/>
    <w:uiPriority w:val="99"/>
    <w:semiHidden/>
    <w:qFormat/>
    <w:rsid w:val="008D636E"/>
    <w:rPr>
      <w:sz w:val="18"/>
      <w:szCs w:val="18"/>
    </w:rPr>
  </w:style>
  <w:style w:type="character" w:customStyle="1" w:styleId="NormalCharacter">
    <w:name w:val="NormalCharacter"/>
    <w:qFormat/>
    <w:rsid w:val="008D636E"/>
    <w:rPr>
      <w:rFonts w:asciiTheme="minorHAnsi" w:eastAsiaTheme="minorEastAsia" w:hAnsiTheme="minorHAnsi" w:cstheme="minorBidi"/>
      <w:kern w:val="2"/>
      <w:sz w:val="21"/>
      <w:szCs w:val="22"/>
      <w:lang w:val="en-US" w:eastAsia="zh-CN" w:bidi="ar-SA"/>
    </w:rPr>
  </w:style>
  <w:style w:type="character" w:customStyle="1" w:styleId="UserStyle0">
    <w:name w:val="UserStyle_0"/>
    <w:qFormat/>
    <w:rsid w:val="008D636E"/>
    <w:rPr>
      <w:rFonts w:ascii="宋体" w:eastAsia="宋体" w:hAnsi="宋体"/>
      <w:color w:val="000000"/>
      <w:sz w:val="20"/>
      <w:szCs w:val="20"/>
      <w:vertAlign w:val="superscript"/>
    </w:rPr>
  </w:style>
  <w:style w:type="table" w:styleId="a5">
    <w:name w:val="Table Grid"/>
    <w:basedOn w:val="a1"/>
    <w:uiPriority w:val="59"/>
    <w:rsid w:val="00345FEE"/>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rsid w:val="00B31BE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CD132-31E7-47DE-ADF5-7F77FB52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6</Pages>
  <Words>4314</Words>
  <Characters>1023</Characters>
  <Application>Microsoft Office Word</Application>
  <DocSecurity>0</DocSecurity>
  <Lines>8</Lines>
  <Paragraphs>10</Paragraphs>
  <ScaleCrop>false</ScaleCrop>
  <Company>Microsoft</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cp:revision>
  <dcterms:created xsi:type="dcterms:W3CDTF">2020-10-23T01:45:00Z</dcterms:created>
  <dcterms:modified xsi:type="dcterms:W3CDTF">2022-09-07T06:19:00Z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eyJoZGlkIjoiZWY0NTczZmEwZWJiZTA2MzA3OTdlYzgxNTg2MmRiMzkifQ==</vt:lpwstr>
  </property>
  <property fmtid="{D5CDD505-2E9C-101B-9397-08002B2CF9AE}" pid="3" name="KSOProductBuildVer">
    <vt:lpwstr>2052-11.1.0.11744</vt:lpwstr>
  </property>
  <property fmtid="{D5CDD505-2E9C-101B-9397-08002B2CF9AE}" pid="4" name="ICV">
    <vt:lpwstr>696CE3034CC947988871398076C25DA6</vt:lpwstr>
  </property>
</Properties>
</file>