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BC" w:rsidRPr="00BA30AA" w:rsidRDefault="00B6355B" w:rsidP="00BA30AA">
      <w:pPr>
        <w:jc w:val="center"/>
        <w:rPr>
          <w:rFonts w:asciiTheme="majorEastAsia" w:eastAsiaTheme="majorEastAsia" w:hAnsiTheme="majorEastAsia" w:cs="Arial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宁波大学附属人民医院</w:t>
      </w:r>
      <w:r w:rsidR="00BA30AA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采购</w:t>
      </w:r>
      <w:r w:rsidR="00AE78E4">
        <w:rPr>
          <w:rFonts w:ascii="宋体" w:eastAsia="宋体" w:hAnsi="宋体" w:cs="宋体" w:hint="eastAsia"/>
          <w:b/>
          <w:bCs/>
          <w:kern w:val="0"/>
          <w:sz w:val="24"/>
          <w:szCs w:val="21"/>
        </w:rPr>
        <w:t>“</w:t>
      </w:r>
      <w:r w:rsidR="00AE78E4" w:rsidRPr="00AE78E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红领</w:t>
      </w:r>
      <w:proofErr w:type="gramStart"/>
      <w:r w:rsidR="00AE78E4" w:rsidRPr="00AE78E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鄞医</w:t>
      </w:r>
      <w:proofErr w:type="gramEnd"/>
      <w:r w:rsidR="00AE78E4" w:rsidRPr="00AE78E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送温暖”献礼建党一百周年</w:t>
      </w:r>
      <w:r w:rsidR="00AE78E4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活动</w:t>
      </w:r>
      <w:r w:rsidR="004849E6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服务</w:t>
      </w:r>
      <w:r w:rsidR="002F1691" w:rsidRPr="00BA30AA"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30"/>
          <w:szCs w:val="30"/>
        </w:rPr>
        <w:t>院内议标公告</w:t>
      </w:r>
    </w:p>
    <w:p w:rsidR="00B718BC" w:rsidRDefault="00B718BC">
      <w:pPr>
        <w:jc w:val="center"/>
        <w:rPr>
          <w:rFonts w:ascii="仿宋" w:eastAsia="仿宋" w:hAnsi="仿宋" w:cs="Arial"/>
          <w:b/>
          <w:bCs/>
          <w:color w:val="000000"/>
          <w:kern w:val="0"/>
          <w:sz w:val="32"/>
          <w:szCs w:val="32"/>
        </w:rPr>
      </w:pPr>
    </w:p>
    <w:p w:rsidR="00B718BC" w:rsidRPr="00CC156F" w:rsidRDefault="00B6355B" w:rsidP="00CC156F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采购项目基本信息</w:t>
      </w:r>
      <w:r w:rsidR="00004C5F" w:rsidRPr="00CC156F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1897"/>
        <w:gridCol w:w="1705"/>
      </w:tblGrid>
      <w:tr w:rsidR="00CC156F" w:rsidRPr="00523BD2" w:rsidTr="00E65027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供应商要求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CC156F" w:rsidRPr="00523BD2" w:rsidTr="00E65027">
        <w:trPr>
          <w:trHeight w:val="103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“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红领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鄞医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送温暖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”</w:t>
            </w:r>
            <w:r w:rsidRPr="00431D17"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献礼建党一百周年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活动服务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431D17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2场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活动策划</w:t>
            </w:r>
            <w:r w:rsidR="00AE78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场地搭建、节目制作、节目播出。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C156F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20万元</w:t>
            </w:r>
          </w:p>
          <w:p w:rsidR="00CC156F" w:rsidRPr="00523BD2" w:rsidRDefault="00CC156F" w:rsidP="00E650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（包括该项目</w:t>
            </w:r>
            <w:r w:rsidR="00D02F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所有费用）</w:t>
            </w:r>
          </w:p>
        </w:tc>
      </w:tr>
    </w:tbl>
    <w:p w:rsidR="00CC156F" w:rsidRPr="00CC156F" w:rsidRDefault="00CC156F" w:rsidP="00CC156F">
      <w:pPr>
        <w:pStyle w:val="a6"/>
        <w:widowControl/>
        <w:spacing w:line="360" w:lineRule="auto"/>
        <w:ind w:left="528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C156F" w:rsidRDefault="00CC156F" w:rsidP="00CC156F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 w:hint="eastAsia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CC156F" w:rsidRPr="00CC156F" w:rsidRDefault="00CC156F" w:rsidP="00CC156F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AE78E4">
        <w:rPr>
          <w:rFonts w:ascii="宋体" w:eastAsia="宋体" w:hAnsi="宋体" w:cs="宋体" w:hint="eastAsia"/>
          <w:kern w:val="0"/>
          <w:sz w:val="24"/>
          <w:szCs w:val="24"/>
        </w:rPr>
        <w:t>欢迎</w:t>
      </w:r>
      <w:r w:rsidRPr="00CC156F">
        <w:rPr>
          <w:rFonts w:ascii="宋体" w:eastAsia="宋体" w:hAnsi="宋体" w:cs="宋体" w:hint="eastAsia"/>
          <w:kern w:val="0"/>
          <w:sz w:val="24"/>
          <w:szCs w:val="24"/>
        </w:rPr>
        <w:t>有相应资质和服务能力的供应商前来投标；</w:t>
      </w:r>
    </w:p>
    <w:p w:rsidR="007A79C7" w:rsidRPr="00DD1B1A" w:rsidRDefault="00CC156F" w:rsidP="007A79C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参与投标应提供以下资料（标书一正三副，正本须加盖红章）：</w:t>
      </w:r>
    </w:p>
    <w:p w:rsidR="007A79C7" w:rsidRPr="00DD1B1A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1营业执照、税务登记证、组织机构代码证复印件</w:t>
      </w:r>
      <w:r w:rsidR="00C27A3B">
        <w:rPr>
          <w:rFonts w:ascii="宋体" w:eastAsia="宋体" w:hAnsi="宋体" w:cs="宋体"/>
          <w:kern w:val="0"/>
          <w:sz w:val="24"/>
          <w:szCs w:val="24"/>
        </w:rPr>
        <w:t>加盖公章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9E5F30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企业经营许可证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及项目相关资质证明</w:t>
      </w:r>
      <w:r w:rsidR="009E5F30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Default="007A79C7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3投标代表的法人授权书及身份证复印件，并带身份证原件；</w:t>
      </w:r>
    </w:p>
    <w:p w:rsidR="00A80AE5" w:rsidRPr="00DD1B1A" w:rsidRDefault="00A80AE5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4提供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该项目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人员</w:t>
      </w:r>
      <w:r w:rsidR="00D02FE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相关资质证明及身份证</w:t>
      </w:r>
      <w:r w:rsidRPr="00DD1B1A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廉洁承诺书；</w:t>
      </w:r>
    </w:p>
    <w:p w:rsidR="009E5F30" w:rsidRPr="009E5F30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投标一览表，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投标报价表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CC156F">
        <w:rPr>
          <w:rFonts w:ascii="宋体" w:eastAsia="宋体" w:hAnsi="宋体" w:cs="宋体" w:hint="eastAsia"/>
          <w:kern w:val="0"/>
          <w:sz w:val="24"/>
          <w:szCs w:val="24"/>
        </w:rPr>
        <w:t>项目清单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近三年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同类服务业绩（提供合同</w:t>
      </w:r>
      <w:r w:rsidR="00C27A3B">
        <w:rPr>
          <w:rFonts w:ascii="宋体" w:eastAsia="宋体" w:hAnsi="宋体" w:cs="宋体"/>
          <w:kern w:val="0"/>
          <w:sz w:val="24"/>
          <w:szCs w:val="24"/>
        </w:rPr>
        <w:t>或中标通知书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复印件加盖公章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27A3B">
        <w:rPr>
          <w:rFonts w:ascii="宋体" w:eastAsia="宋体" w:hAnsi="宋体" w:cs="宋体"/>
          <w:kern w:val="0"/>
          <w:sz w:val="24"/>
          <w:szCs w:val="24"/>
        </w:rPr>
        <w:t>原件备查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:rsidR="007A79C7" w:rsidRPr="00DD1B1A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服务方案：包括</w:t>
      </w:r>
      <w:r w:rsidR="00A80AE5">
        <w:rPr>
          <w:rFonts w:ascii="宋体" w:eastAsia="宋体" w:hAnsi="宋体" w:cs="宋体" w:hint="eastAsia"/>
          <w:kern w:val="0"/>
          <w:sz w:val="24"/>
          <w:szCs w:val="24"/>
        </w:rPr>
        <w:t>服务目标、服务团队组织安排计划、进度计划及保证措施、质量保证措施、</w:t>
      </w:r>
      <w:r w:rsidR="004849E6">
        <w:rPr>
          <w:rFonts w:ascii="宋体" w:eastAsia="宋体" w:hAnsi="宋体" w:cs="宋体" w:hint="eastAsia"/>
          <w:kern w:val="0"/>
          <w:sz w:val="24"/>
          <w:szCs w:val="24"/>
        </w:rPr>
        <w:t>合理化建议等；</w:t>
      </w:r>
    </w:p>
    <w:p w:rsidR="007A79C7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 xml:space="preserve"> 标书文件需装订成册，不接收活页形式或通过夹子成型的标书。</w:t>
      </w:r>
    </w:p>
    <w:p w:rsidR="00C27A3B" w:rsidRPr="00C27A3B" w:rsidRDefault="00752E2E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C27A3B">
        <w:rPr>
          <w:rFonts w:ascii="宋体" w:eastAsia="宋体" w:hAnsi="宋体" w:cs="宋体"/>
          <w:kern w:val="0"/>
          <w:sz w:val="24"/>
          <w:szCs w:val="24"/>
        </w:rPr>
        <w:t>本项目不接受联合体投标</w:t>
      </w:r>
      <w:r w:rsidR="00C27A3B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156C9" w:rsidRDefault="004941A8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、商务条款：</w:t>
      </w:r>
    </w:p>
    <w:p w:rsidR="00CC156F" w:rsidRDefault="00BA30AA" w:rsidP="007A79C7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</w:t>
      </w:r>
      <w:r w:rsidR="007156C9">
        <w:rPr>
          <w:rFonts w:ascii="宋体" w:eastAsia="宋体" w:hAnsi="宋体" w:cs="宋体" w:hint="eastAsia"/>
          <w:kern w:val="0"/>
          <w:sz w:val="24"/>
          <w:szCs w:val="24"/>
        </w:rPr>
        <w:t>时间：</w:t>
      </w:r>
      <w:r w:rsidR="00CC156F">
        <w:rPr>
          <w:rFonts w:ascii="宋体" w:eastAsia="宋体" w:hAnsi="宋体" w:cs="宋体" w:hint="eastAsia"/>
          <w:bCs/>
          <w:kern w:val="0"/>
          <w:sz w:val="24"/>
          <w:szCs w:val="24"/>
        </w:rPr>
        <w:t>2021年4月-7月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，或者按照医院实际需求时间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提供</w:t>
      </w:r>
      <w:r w:rsidR="007156C9"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156C9" w:rsidRPr="007156C9" w:rsidRDefault="007156C9" w:rsidP="007A79C7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 w:rsidR="009D213E">
        <w:rPr>
          <w:rFonts w:ascii="宋体" w:eastAsia="宋体" w:hAnsi="宋体" w:cs="宋体" w:hint="eastAsia"/>
          <w:bCs/>
          <w:kern w:val="0"/>
          <w:sz w:val="24"/>
          <w:szCs w:val="24"/>
        </w:rPr>
        <w:t>服务开始第一个月支付50%，服务结束后一个月内余额全部结清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7A79C7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5B6E4E" w:rsidRPr="00DD1B1A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7A79C7" w:rsidRPr="00DD1B1A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lastRenderedPageBreak/>
        <w:t>请符合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BC781D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C2660D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6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日1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。本次议</w:t>
      </w:r>
      <w:proofErr w:type="gramStart"/>
      <w:r w:rsidRPr="00DD1B1A">
        <w:rPr>
          <w:rFonts w:ascii="宋体" w:eastAsia="宋体" w:hAnsi="宋体" w:hint="eastAsia"/>
          <w:color w:val="333333"/>
          <w:sz w:val="24"/>
          <w:szCs w:val="24"/>
        </w:rPr>
        <w:t>标时间</w:t>
      </w:r>
      <w:proofErr w:type="gramEnd"/>
      <w:r w:rsidRPr="00DD1B1A">
        <w:rPr>
          <w:rFonts w:ascii="宋体" w:eastAsia="宋体" w:hAnsi="宋体" w:hint="eastAsia"/>
          <w:color w:val="333333"/>
          <w:sz w:val="24"/>
          <w:szCs w:val="24"/>
        </w:rPr>
        <w:t>定于202</w:t>
      </w:r>
      <w:r w:rsidR="00BC781D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年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月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26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日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14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：</w:t>
      </w:r>
      <w:r w:rsidR="00B71301">
        <w:rPr>
          <w:rFonts w:ascii="宋体" w:eastAsia="宋体" w:hAnsi="宋体" w:hint="eastAsia"/>
          <w:color w:val="333333"/>
          <w:sz w:val="24"/>
          <w:szCs w:val="24"/>
        </w:rPr>
        <w:t>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0，地点：16号楼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1楼1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14会议室（具体时间地点将以现场报名登记时告知为准）。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疫情期间请参与</w:t>
      </w:r>
      <w:r w:rsidR="007156C9">
        <w:rPr>
          <w:rFonts w:ascii="宋体" w:eastAsia="宋体" w:hAnsi="宋体" w:hint="eastAsia"/>
          <w:color w:val="333333"/>
          <w:sz w:val="24"/>
          <w:szCs w:val="24"/>
        </w:rPr>
        <w:t>议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标的供应商代表做好个人防护，戴好口罩。我院为无烟医院，文明单位，院区内严禁吸烟，并要求严格做好垃圾分类，请投标人自觉遵守。</w:t>
      </w:r>
    </w:p>
    <w:p w:rsidR="005B6E4E" w:rsidRPr="00DD1B1A" w:rsidRDefault="004941A8" w:rsidP="005B6E4E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333333"/>
          <w:sz w:val="24"/>
          <w:szCs w:val="24"/>
        </w:rPr>
      </w:pPr>
      <w:r>
        <w:rPr>
          <w:rFonts w:ascii="宋体" w:eastAsia="宋体" w:hAnsi="宋体" w:hint="eastAsia"/>
          <w:color w:val="333333"/>
          <w:sz w:val="24"/>
          <w:szCs w:val="24"/>
        </w:rPr>
        <w:t>五</w:t>
      </w:r>
      <w:r w:rsidR="005B6E4E" w:rsidRPr="00DD1B1A">
        <w:rPr>
          <w:rFonts w:ascii="宋体" w:eastAsia="宋体" w:hAnsi="宋体"/>
          <w:color w:val="333333"/>
          <w:sz w:val="24"/>
          <w:szCs w:val="24"/>
        </w:rPr>
        <w:t>、评标方法：本项目采用综合评分法。评标委员按照技术商务、报价评分情况对投标文件的内容进行综合打分（详见附表）。</w:t>
      </w:r>
    </w:p>
    <w:p w:rsidR="005B6E4E" w:rsidRPr="00DD1B1A" w:rsidRDefault="005B6E4E" w:rsidP="005B6E4E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 w:hint="eastAsia"/>
          <w:color w:val="333333"/>
          <w:sz w:val="24"/>
          <w:szCs w:val="24"/>
        </w:rPr>
        <w:t>宁波市大学附属人民医院</w:t>
      </w:r>
    </w:p>
    <w:p w:rsidR="00B718BC" w:rsidRPr="007A7EE1" w:rsidRDefault="005B6E4E" w:rsidP="007A7EE1">
      <w:pPr>
        <w:widowControl/>
        <w:shd w:val="clear" w:color="auto" w:fill="FFFFFF"/>
        <w:spacing w:line="360" w:lineRule="auto"/>
        <w:ind w:right="240"/>
        <w:jc w:val="right"/>
        <w:rPr>
          <w:rFonts w:ascii="宋体" w:eastAsia="宋体" w:hAnsi="宋体"/>
          <w:color w:val="333333"/>
          <w:sz w:val="24"/>
          <w:szCs w:val="24"/>
        </w:rPr>
      </w:pPr>
      <w:r w:rsidRPr="00DD1B1A">
        <w:rPr>
          <w:rFonts w:ascii="宋体" w:eastAsia="宋体" w:hAnsi="宋体"/>
          <w:color w:val="333333"/>
          <w:sz w:val="24"/>
          <w:szCs w:val="24"/>
        </w:rPr>
        <w:t>20</w:t>
      </w:r>
      <w:r w:rsidRPr="00DD1B1A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4849E6">
        <w:rPr>
          <w:rFonts w:ascii="宋体" w:eastAsia="宋体" w:hAnsi="宋体" w:hint="eastAsia"/>
          <w:color w:val="333333"/>
          <w:sz w:val="24"/>
          <w:szCs w:val="24"/>
        </w:rPr>
        <w:t>1</w:t>
      </w:r>
      <w:r w:rsidRPr="00DD1B1A">
        <w:rPr>
          <w:rFonts w:ascii="宋体" w:eastAsia="宋体" w:hAnsi="宋体"/>
          <w:color w:val="333333"/>
          <w:sz w:val="24"/>
          <w:szCs w:val="24"/>
        </w:rPr>
        <w:t>年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3</w:t>
      </w:r>
      <w:r w:rsidRPr="00DD1B1A">
        <w:rPr>
          <w:rFonts w:ascii="宋体" w:eastAsia="宋体" w:hAnsi="宋体"/>
          <w:color w:val="333333"/>
          <w:sz w:val="24"/>
          <w:szCs w:val="24"/>
        </w:rPr>
        <w:t>月</w:t>
      </w:r>
      <w:r w:rsidR="004849E6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D91AB1">
        <w:rPr>
          <w:rFonts w:ascii="宋体" w:eastAsia="宋体" w:hAnsi="宋体" w:hint="eastAsia"/>
          <w:color w:val="333333"/>
          <w:sz w:val="24"/>
          <w:szCs w:val="24"/>
        </w:rPr>
        <w:t>2</w:t>
      </w:r>
      <w:r w:rsidR="007A7EE1">
        <w:rPr>
          <w:rFonts w:ascii="宋体" w:eastAsia="宋体" w:hAnsi="宋体" w:hint="eastAsia"/>
          <w:color w:val="333333"/>
          <w:sz w:val="24"/>
          <w:szCs w:val="24"/>
        </w:rPr>
        <w:t>日</w:t>
      </w:r>
    </w:p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  <w:sectPr w:rsidR="00B718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8BC" w:rsidRDefault="00B6355B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附表：评分标准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6517"/>
        <w:gridCol w:w="1134"/>
        <w:gridCol w:w="6"/>
        <w:gridCol w:w="1128"/>
        <w:gridCol w:w="1134"/>
        <w:gridCol w:w="6"/>
        <w:gridCol w:w="990"/>
      </w:tblGrid>
      <w:tr w:rsidR="00B718BC">
        <w:trPr>
          <w:trHeight w:val="499"/>
        </w:trPr>
        <w:tc>
          <w:tcPr>
            <w:tcW w:w="2660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5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4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B718BC">
        <w:trPr>
          <w:trHeight w:val="503"/>
        </w:trPr>
        <w:tc>
          <w:tcPr>
            <w:tcW w:w="2660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517" w:type="dxa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报价分（30分）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报价价格分（30分）</w:t>
            </w:r>
          </w:p>
        </w:tc>
        <w:tc>
          <w:tcPr>
            <w:tcW w:w="6517" w:type="dxa"/>
          </w:tcPr>
          <w:p w:rsidR="00B718BC" w:rsidRDefault="00B6355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评标基准价=所有有效投标价中的最低报价，基准价的价格分为满分30分，其余投标人报价得分=(基准价/投标报价)×30</w:t>
            </w:r>
          </w:p>
          <w:p w:rsidR="00B718BC" w:rsidRDefault="00B6355B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</w:tcPr>
          <w:p w:rsidR="00B718BC" w:rsidRDefault="00B718BC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B718BC">
        <w:trPr>
          <w:trHeight w:val="609"/>
        </w:trPr>
        <w:tc>
          <w:tcPr>
            <w:tcW w:w="817" w:type="dxa"/>
            <w:vMerge w:val="restart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技术商务标（70分）</w:t>
            </w:r>
          </w:p>
        </w:tc>
        <w:tc>
          <w:tcPr>
            <w:tcW w:w="1843" w:type="dxa"/>
            <w:vAlign w:val="center"/>
          </w:tcPr>
          <w:p w:rsidR="00B718BC" w:rsidRDefault="00B6355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517" w:type="dxa"/>
            <w:vAlign w:val="center"/>
          </w:tcPr>
          <w:p w:rsidR="00B718BC" w:rsidRDefault="00B6355B" w:rsidP="005C0BB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近3年供应商承接过的类似项目业绩，每个项目得1分；最高得3分。（投标文件须附加盖公章的合同复印件。时间以合同签订时间为准。原件开标时备查）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813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B6355B" w:rsidP="005C0BBC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2、供应商专业实力（</w:t>
            </w:r>
            <w:r w:rsidR="004941A8">
              <w:rPr>
                <w:rFonts w:ascii="宋体" w:hAnsi="宋体" w:hint="eastAsia"/>
              </w:rPr>
              <w:t>1</w:t>
            </w:r>
            <w:r w:rsidR="005C0BB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B6355B" w:rsidP="00AE78E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根据供应商在本行业内的知</w:t>
            </w:r>
            <w:r w:rsidR="001C1479">
              <w:rPr>
                <w:rFonts w:ascii="宋体" w:hAnsi="宋体" w:hint="eastAsia"/>
              </w:rPr>
              <w:t>名度</w:t>
            </w:r>
            <w:r w:rsidR="005C0BBC">
              <w:rPr>
                <w:rFonts w:ascii="宋体" w:hAnsi="宋体" w:hint="eastAsia"/>
              </w:rPr>
              <w:t>、团队</w:t>
            </w:r>
            <w:r w:rsidR="001C1479">
              <w:rPr>
                <w:rFonts w:ascii="宋体" w:hAnsi="宋体" w:hint="eastAsia"/>
              </w:rPr>
              <w:t>实力、</w:t>
            </w:r>
            <w:r w:rsidR="00AE78E4">
              <w:rPr>
                <w:rFonts w:ascii="宋体" w:hAnsi="宋体" w:hint="eastAsia"/>
              </w:rPr>
              <w:t>服务能力</w:t>
            </w:r>
            <w:r w:rsidR="005C0BBC">
              <w:rPr>
                <w:rFonts w:ascii="宋体" w:hAnsi="宋体" w:hint="eastAsia"/>
              </w:rPr>
              <w:t>等进行综合评分</w:t>
            </w:r>
            <w:r w:rsidR="005C0BBC">
              <w:rPr>
                <w:rFonts w:ascii="宋体" w:hAnsi="宋体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</w:rPr>
            </w:pPr>
          </w:p>
        </w:tc>
      </w:tr>
      <w:tr w:rsidR="005C0BBC" w:rsidTr="005C0BBC">
        <w:trPr>
          <w:trHeight w:val="1114"/>
        </w:trPr>
        <w:tc>
          <w:tcPr>
            <w:tcW w:w="817" w:type="dxa"/>
            <w:vMerge/>
            <w:vAlign w:val="center"/>
          </w:tcPr>
          <w:p w:rsidR="005C0BBC" w:rsidRDefault="005C0B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0BBC" w:rsidRDefault="005C0BBC" w:rsidP="005318C9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3、服务方案</w:t>
            </w:r>
          </w:p>
          <w:p w:rsidR="005C0BBC" w:rsidRDefault="005C0B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4"/>
              </w:rPr>
              <w:t>（</w:t>
            </w:r>
            <w:r>
              <w:rPr>
                <w:rFonts w:ascii="宋体" w:hAnsi="宋体" w:hint="eastAsia"/>
              </w:rPr>
              <w:t>45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  <w:p w:rsidR="005C0BBC" w:rsidRDefault="005C0BBC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17" w:type="dxa"/>
            <w:vAlign w:val="center"/>
          </w:tcPr>
          <w:p w:rsidR="005C0BBC" w:rsidRDefault="005C0BBC" w:rsidP="005C0BBC">
            <w:pPr>
              <w:rPr>
                <w:rFonts w:ascii="宋体" w:hAnsi="宋体"/>
                <w:szCs w:val="21"/>
              </w:rPr>
            </w:pPr>
            <w:r w:rsidRPr="005C0BBC">
              <w:rPr>
                <w:rFonts w:ascii="宋体" w:hAnsi="宋体" w:hint="eastAsia"/>
              </w:rPr>
              <w:t>根据供应商提供的服务目标、服务团队组织安排计划、进度计划及保证措施、质量保证措施等</w:t>
            </w:r>
            <w:r>
              <w:rPr>
                <w:rFonts w:ascii="宋体" w:hAnsi="宋体" w:hint="eastAsia"/>
              </w:rPr>
              <w:t>进行综合评分</w:t>
            </w: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C0BBC" w:rsidRDefault="005C0BBC">
            <w:pPr>
              <w:rPr>
                <w:rFonts w:ascii="宋体" w:hAnsi="宋体"/>
                <w:szCs w:val="21"/>
              </w:rPr>
            </w:pPr>
          </w:p>
        </w:tc>
      </w:tr>
      <w:tr w:rsidR="00B718BC" w:rsidTr="005C0BBC">
        <w:trPr>
          <w:trHeight w:val="846"/>
        </w:trPr>
        <w:tc>
          <w:tcPr>
            <w:tcW w:w="817" w:type="dxa"/>
            <w:vMerge/>
            <w:vAlign w:val="center"/>
          </w:tcPr>
          <w:p w:rsidR="00B718BC" w:rsidRDefault="00B718B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718BC" w:rsidRDefault="005318C9" w:rsidP="003A7E9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hint="eastAsia"/>
              </w:rPr>
              <w:t>4</w:t>
            </w:r>
            <w:r w:rsidR="00B6355B">
              <w:rPr>
                <w:rFonts w:hAnsi="宋体" w:hint="eastAsia"/>
              </w:rPr>
              <w:t>、</w:t>
            </w:r>
            <w:r w:rsidR="00B6355B">
              <w:rPr>
                <w:rFonts w:hAnsi="宋体"/>
              </w:rPr>
              <w:t>合理化建议</w:t>
            </w:r>
            <w:r w:rsidR="00B6355B">
              <w:rPr>
                <w:rFonts w:ascii="宋体" w:hAnsi="宋体" w:hint="eastAsia"/>
              </w:rPr>
              <w:t xml:space="preserve">、 服务配合及服务承诺（ </w:t>
            </w:r>
            <w:r w:rsidR="003A7E99">
              <w:rPr>
                <w:rFonts w:ascii="宋体" w:hAnsi="宋体" w:hint="eastAsia"/>
              </w:rPr>
              <w:t>7</w:t>
            </w:r>
            <w:r w:rsidR="00B6355B">
              <w:rPr>
                <w:rFonts w:ascii="宋体" w:hAnsi="宋体" w:hint="eastAsia"/>
              </w:rPr>
              <w:t>分）</w:t>
            </w:r>
          </w:p>
        </w:tc>
        <w:tc>
          <w:tcPr>
            <w:tcW w:w="6517" w:type="dxa"/>
            <w:vAlign w:val="center"/>
          </w:tcPr>
          <w:p w:rsidR="00B718BC" w:rsidRDefault="004941A8" w:rsidP="005C0BB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评委根据供应商提出的针对本项目</w:t>
            </w:r>
            <w:r w:rsidR="00B6355B">
              <w:rPr>
                <w:rFonts w:ascii="宋体" w:hAnsi="宋体" w:hint="eastAsia"/>
              </w:rPr>
              <w:t>的合理化建议或其他承诺进行评</w:t>
            </w:r>
            <w:r w:rsidR="005C0BBC">
              <w:rPr>
                <w:rFonts w:ascii="宋体" w:hAnsi="宋体" w:hint="eastAsia"/>
              </w:rPr>
              <w:t>分</w:t>
            </w: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718BC" w:rsidRDefault="00B718BC">
            <w:pPr>
              <w:rPr>
                <w:rFonts w:ascii="宋体" w:hAnsi="宋体"/>
                <w:szCs w:val="21"/>
              </w:rPr>
            </w:pPr>
          </w:p>
        </w:tc>
      </w:tr>
      <w:tr w:rsidR="00B718BC">
        <w:trPr>
          <w:trHeight w:val="566"/>
        </w:trPr>
        <w:tc>
          <w:tcPr>
            <w:tcW w:w="9177" w:type="dxa"/>
            <w:gridSpan w:val="3"/>
          </w:tcPr>
          <w:p w:rsidR="00B718BC" w:rsidRDefault="00B6355B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28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0" w:type="dxa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 w:rsidR="00B718BC" w:rsidTr="005C0BBC">
        <w:trPr>
          <w:trHeight w:val="847"/>
        </w:trPr>
        <w:tc>
          <w:tcPr>
            <w:tcW w:w="9177" w:type="dxa"/>
            <w:gridSpan w:val="3"/>
          </w:tcPr>
          <w:p w:rsidR="00B718BC" w:rsidRDefault="00B6355B">
            <w:pPr>
              <w:pStyle w:val="1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lastRenderedPageBreak/>
              <w:t>专家签名</w:t>
            </w:r>
          </w:p>
        </w:tc>
        <w:tc>
          <w:tcPr>
            <w:tcW w:w="4398" w:type="dxa"/>
            <w:gridSpan w:val="6"/>
            <w:shd w:val="clear" w:color="auto" w:fill="auto"/>
          </w:tcPr>
          <w:p w:rsidR="00B718BC" w:rsidRDefault="00B718BC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B718BC" w:rsidRDefault="00B718BC">
      <w:pPr>
        <w:pStyle w:val="1"/>
        <w:spacing w:before="0" w:after="0" w:line="240" w:lineRule="auto"/>
        <w:rPr>
          <w:rFonts w:ascii="宋体" w:hAnsi="宋体"/>
          <w:b w:val="0"/>
          <w:sz w:val="21"/>
          <w:szCs w:val="21"/>
        </w:rPr>
      </w:pPr>
    </w:p>
    <w:p w:rsidR="00B718BC" w:rsidRDefault="00B718BC"/>
    <w:p w:rsidR="00B718BC" w:rsidRDefault="00B718BC"/>
    <w:p w:rsidR="00B718BC" w:rsidRDefault="00B718BC"/>
    <w:p w:rsidR="00B718BC" w:rsidRDefault="00B718BC">
      <w:pPr>
        <w:widowControl/>
        <w:spacing w:line="360" w:lineRule="auto"/>
        <w:jc w:val="right"/>
        <w:rPr>
          <w:rFonts w:ascii="宋体" w:eastAsia="宋体" w:hAnsi="宋体" w:cs="宋体"/>
          <w:kern w:val="0"/>
          <w:szCs w:val="21"/>
        </w:rPr>
      </w:pPr>
    </w:p>
    <w:sectPr w:rsidR="00B718BC" w:rsidSect="00B718B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5B" w:rsidRDefault="00B6355B" w:rsidP="00B6355B">
      <w:r>
        <w:separator/>
      </w:r>
    </w:p>
  </w:endnote>
  <w:endnote w:type="continuationSeparator" w:id="1">
    <w:p w:rsidR="00B6355B" w:rsidRDefault="00B6355B" w:rsidP="00B6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5B" w:rsidRDefault="00B6355B" w:rsidP="00B6355B">
      <w:r>
        <w:separator/>
      </w:r>
    </w:p>
  </w:footnote>
  <w:footnote w:type="continuationSeparator" w:id="1">
    <w:p w:rsidR="00B6355B" w:rsidRDefault="00B6355B" w:rsidP="00B635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528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8" w:hanging="420"/>
      </w:pPr>
    </w:lvl>
    <w:lvl w:ilvl="2" w:tplc="0409001B" w:tentative="1">
      <w:start w:val="1"/>
      <w:numFmt w:val="lowerRoman"/>
      <w:lvlText w:val="%3."/>
      <w:lvlJc w:val="righ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9" w:tentative="1">
      <w:start w:val="1"/>
      <w:numFmt w:val="lowerLetter"/>
      <w:lvlText w:val="%5)"/>
      <w:lvlJc w:val="left"/>
      <w:pPr>
        <w:ind w:left="2148" w:hanging="420"/>
      </w:pPr>
    </w:lvl>
    <w:lvl w:ilvl="5" w:tplc="0409001B" w:tentative="1">
      <w:start w:val="1"/>
      <w:numFmt w:val="lowerRoman"/>
      <w:lvlText w:val="%6."/>
      <w:lvlJc w:val="righ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9" w:tentative="1">
      <w:start w:val="1"/>
      <w:numFmt w:val="lowerLetter"/>
      <w:lvlText w:val="%8)"/>
      <w:lvlJc w:val="left"/>
      <w:pPr>
        <w:ind w:left="3408" w:hanging="420"/>
      </w:pPr>
    </w:lvl>
    <w:lvl w:ilvl="8" w:tplc="0409001B" w:tentative="1">
      <w:start w:val="1"/>
      <w:numFmt w:val="lowerRoman"/>
      <w:lvlText w:val="%9."/>
      <w:lvlJc w:val="right"/>
      <w:pPr>
        <w:ind w:left="382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E6A"/>
    <w:rsid w:val="00004C5F"/>
    <w:rsid w:val="000355EF"/>
    <w:rsid w:val="00051473"/>
    <w:rsid w:val="00064FE0"/>
    <w:rsid w:val="000B12D2"/>
    <w:rsid w:val="000E400D"/>
    <w:rsid w:val="000F4E6A"/>
    <w:rsid w:val="00130225"/>
    <w:rsid w:val="001A4DBA"/>
    <w:rsid w:val="001C1479"/>
    <w:rsid w:val="001D342C"/>
    <w:rsid w:val="001E4C9A"/>
    <w:rsid w:val="00236275"/>
    <w:rsid w:val="00274D3F"/>
    <w:rsid w:val="002D3D65"/>
    <w:rsid w:val="002E7B08"/>
    <w:rsid w:val="002F1691"/>
    <w:rsid w:val="00347E18"/>
    <w:rsid w:val="00382152"/>
    <w:rsid w:val="0039008D"/>
    <w:rsid w:val="003A7E99"/>
    <w:rsid w:val="003C41C6"/>
    <w:rsid w:val="003D5516"/>
    <w:rsid w:val="004849E6"/>
    <w:rsid w:val="004941A8"/>
    <w:rsid w:val="004B125C"/>
    <w:rsid w:val="004C246B"/>
    <w:rsid w:val="004C394C"/>
    <w:rsid w:val="005318C9"/>
    <w:rsid w:val="00554A93"/>
    <w:rsid w:val="00564BB9"/>
    <w:rsid w:val="0057154F"/>
    <w:rsid w:val="00572BAE"/>
    <w:rsid w:val="005B6E4E"/>
    <w:rsid w:val="005C0BBC"/>
    <w:rsid w:val="005C4B3D"/>
    <w:rsid w:val="005E6E20"/>
    <w:rsid w:val="005F30F7"/>
    <w:rsid w:val="00625B97"/>
    <w:rsid w:val="00643D03"/>
    <w:rsid w:val="00646B8B"/>
    <w:rsid w:val="006A2AFF"/>
    <w:rsid w:val="007156C9"/>
    <w:rsid w:val="0072255D"/>
    <w:rsid w:val="00752E2E"/>
    <w:rsid w:val="00782806"/>
    <w:rsid w:val="00791D3F"/>
    <w:rsid w:val="007A79C7"/>
    <w:rsid w:val="007A7EE1"/>
    <w:rsid w:val="007B696B"/>
    <w:rsid w:val="00873C96"/>
    <w:rsid w:val="008B4506"/>
    <w:rsid w:val="008C206B"/>
    <w:rsid w:val="008E7CAA"/>
    <w:rsid w:val="0092549E"/>
    <w:rsid w:val="00927137"/>
    <w:rsid w:val="00972B20"/>
    <w:rsid w:val="0099502F"/>
    <w:rsid w:val="009D213E"/>
    <w:rsid w:val="009E4193"/>
    <w:rsid w:val="009E5F30"/>
    <w:rsid w:val="00A34CC7"/>
    <w:rsid w:val="00A55C58"/>
    <w:rsid w:val="00A6271B"/>
    <w:rsid w:val="00A80AE5"/>
    <w:rsid w:val="00A839FD"/>
    <w:rsid w:val="00AD0AB1"/>
    <w:rsid w:val="00AE78E4"/>
    <w:rsid w:val="00AF5946"/>
    <w:rsid w:val="00B31E93"/>
    <w:rsid w:val="00B43C4F"/>
    <w:rsid w:val="00B6355B"/>
    <w:rsid w:val="00B71301"/>
    <w:rsid w:val="00B718BC"/>
    <w:rsid w:val="00BA30AA"/>
    <w:rsid w:val="00BB2F5B"/>
    <w:rsid w:val="00BC781D"/>
    <w:rsid w:val="00C2660D"/>
    <w:rsid w:val="00C27A3B"/>
    <w:rsid w:val="00C93D5C"/>
    <w:rsid w:val="00C95186"/>
    <w:rsid w:val="00CA6CCC"/>
    <w:rsid w:val="00CC156F"/>
    <w:rsid w:val="00D02FE2"/>
    <w:rsid w:val="00D56BF4"/>
    <w:rsid w:val="00D655C4"/>
    <w:rsid w:val="00D80DBC"/>
    <w:rsid w:val="00D83316"/>
    <w:rsid w:val="00D91AB1"/>
    <w:rsid w:val="00DD1B1A"/>
    <w:rsid w:val="00EB393E"/>
    <w:rsid w:val="00EE6985"/>
    <w:rsid w:val="00F2723E"/>
    <w:rsid w:val="00F51CA7"/>
    <w:rsid w:val="00F70699"/>
    <w:rsid w:val="00FD0A73"/>
    <w:rsid w:val="07AE2141"/>
    <w:rsid w:val="0A026FD3"/>
    <w:rsid w:val="0B964E45"/>
    <w:rsid w:val="0DA013AF"/>
    <w:rsid w:val="0E640975"/>
    <w:rsid w:val="12C44E7C"/>
    <w:rsid w:val="12CD2319"/>
    <w:rsid w:val="14940CA9"/>
    <w:rsid w:val="15A363E0"/>
    <w:rsid w:val="15E9169A"/>
    <w:rsid w:val="19C917E4"/>
    <w:rsid w:val="1D840A1D"/>
    <w:rsid w:val="1DC57A23"/>
    <w:rsid w:val="201F61B3"/>
    <w:rsid w:val="24E522BE"/>
    <w:rsid w:val="284A51E2"/>
    <w:rsid w:val="2B472975"/>
    <w:rsid w:val="2F8E27D7"/>
    <w:rsid w:val="34BE7B00"/>
    <w:rsid w:val="35FC779E"/>
    <w:rsid w:val="36F3461F"/>
    <w:rsid w:val="3B8A1B6C"/>
    <w:rsid w:val="3CC876F9"/>
    <w:rsid w:val="3DEC5F2C"/>
    <w:rsid w:val="3E222CFE"/>
    <w:rsid w:val="40191A85"/>
    <w:rsid w:val="42A724F2"/>
    <w:rsid w:val="42CD5219"/>
    <w:rsid w:val="4632132F"/>
    <w:rsid w:val="493D26AB"/>
    <w:rsid w:val="4A3376B4"/>
    <w:rsid w:val="4CE8628A"/>
    <w:rsid w:val="5272692A"/>
    <w:rsid w:val="58CD7604"/>
    <w:rsid w:val="5B68491B"/>
    <w:rsid w:val="5CE01900"/>
    <w:rsid w:val="5F187F97"/>
    <w:rsid w:val="64D2742A"/>
    <w:rsid w:val="65C41FA7"/>
    <w:rsid w:val="706D6C26"/>
    <w:rsid w:val="72036DF9"/>
    <w:rsid w:val="77EF64A3"/>
    <w:rsid w:val="789D4B01"/>
    <w:rsid w:val="79CC3074"/>
    <w:rsid w:val="7B307FE1"/>
    <w:rsid w:val="7D4171EC"/>
    <w:rsid w:val="7ED7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718B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71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7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18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718B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718B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718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unhideWhenUsed/>
    <w:rsid w:val="00CC1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</Pages>
  <Words>1137</Words>
  <Characters>164</Characters>
  <Application>Microsoft Office Word</Application>
  <DocSecurity>0</DocSecurity>
  <Lines>1</Lines>
  <Paragraphs>2</Paragraphs>
  <ScaleCrop>false</ScaleCrop>
  <Company>china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57</cp:revision>
  <dcterms:created xsi:type="dcterms:W3CDTF">2018-11-16T00:50:00Z</dcterms:created>
  <dcterms:modified xsi:type="dcterms:W3CDTF">2021-03-22T01:53:00Z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