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D" w:rsidRDefault="00E463F2" w:rsidP="00B079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宁波大学附属人民医院</w:t>
      </w:r>
      <w:r>
        <w:rPr>
          <w:rFonts w:hint="eastAsia"/>
          <w:b/>
          <w:bCs/>
          <w:sz w:val="36"/>
          <w:szCs w:val="36"/>
        </w:rPr>
        <w:t>生物安全柜</w:t>
      </w:r>
      <w:r>
        <w:rPr>
          <w:b/>
          <w:bCs/>
          <w:sz w:val="36"/>
          <w:szCs w:val="36"/>
        </w:rPr>
        <w:t>等设备院内议标公告</w:t>
      </w:r>
    </w:p>
    <w:p w:rsidR="00E463F2" w:rsidRPr="00E463F2" w:rsidRDefault="00E463F2" w:rsidP="00E463F2">
      <w:pPr>
        <w:widowControl/>
        <w:spacing w:line="390" w:lineRule="atLeast"/>
        <w:ind w:hanging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463F2">
        <w:rPr>
          <w:rFonts w:ascii="宋体" w:eastAsia="宋体" w:hAnsi="宋体" w:cs="宋体"/>
          <w:kern w:val="0"/>
          <w:sz w:val="28"/>
          <w:szCs w:val="28"/>
        </w:rPr>
        <w:t>一、议标品目</w:t>
      </w:r>
    </w:p>
    <w:tbl>
      <w:tblPr>
        <w:tblStyle w:val="a5"/>
        <w:tblW w:w="0" w:type="auto"/>
        <w:tblLook w:val="04A0"/>
      </w:tblPr>
      <w:tblGrid>
        <w:gridCol w:w="1441"/>
        <w:gridCol w:w="1442"/>
        <w:gridCol w:w="1442"/>
        <w:gridCol w:w="2754"/>
        <w:gridCol w:w="1443"/>
      </w:tblGrid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最高限价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生物安全柜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1台</w:t>
            </w:r>
          </w:p>
        </w:tc>
        <w:tc>
          <w:tcPr>
            <w:tcW w:w="1705" w:type="dxa"/>
          </w:tcPr>
          <w:p w:rsidR="0045364F" w:rsidRDefault="00E463F2" w:rsidP="0045364F">
            <w:pPr>
              <w:jc w:val="left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适用于</w:t>
            </w: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输血科，</w:t>
            </w:r>
            <w:r w:rsidR="0045364F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外部尺寸</w:t>
            </w:r>
            <w:r w:rsidR="009B66E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不能大于</w:t>
            </w:r>
          </w:p>
          <w:p w:rsidR="00E463F2" w:rsidRPr="00CE4490" w:rsidRDefault="0045364F" w:rsidP="0045364F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1383*775*2295mm</w:t>
            </w:r>
            <w:r w:rsidRPr="00CE449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3</w:t>
            </w: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万</w:t>
            </w:r>
          </w:p>
        </w:tc>
      </w:tr>
      <w:tr w:rsidR="00E463F2" w:rsidTr="00E463F2"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低温操作台</w:t>
            </w:r>
          </w:p>
        </w:tc>
        <w:tc>
          <w:tcPr>
            <w:tcW w:w="1704" w:type="dxa"/>
          </w:tcPr>
          <w:p w:rsidR="00E463F2" w:rsidRPr="00CE4490" w:rsidRDefault="00E463F2" w:rsidP="00E463F2">
            <w:pPr>
              <w:jc w:val="center"/>
              <w:rPr>
                <w:b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1台</w:t>
            </w:r>
          </w:p>
        </w:tc>
        <w:tc>
          <w:tcPr>
            <w:tcW w:w="1705" w:type="dxa"/>
          </w:tcPr>
          <w:p w:rsidR="0045364F" w:rsidRDefault="00E463F2" w:rsidP="0045364F">
            <w:pPr>
              <w:jc w:val="left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 w:rsidRPr="00E463F2"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  <w:t>适用于</w:t>
            </w:r>
            <w:r w:rsidRPr="00CE4490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输血科，</w:t>
            </w:r>
            <w:r w:rsidR="0045364F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外部尺寸</w:t>
            </w:r>
            <w:r w:rsidR="009B66E7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:</w:t>
            </w:r>
          </w:p>
          <w:p w:rsidR="00E463F2" w:rsidRDefault="009B66E7" w:rsidP="009B66E7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（1200*750*860mm）</w:t>
            </w:r>
          </w:p>
          <w:p w:rsidR="009B66E7" w:rsidRPr="00CE4490" w:rsidRDefault="009B66E7" w:rsidP="009B66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要求带罩子</w:t>
            </w:r>
          </w:p>
        </w:tc>
        <w:tc>
          <w:tcPr>
            <w:tcW w:w="1705" w:type="dxa"/>
          </w:tcPr>
          <w:p w:rsidR="00E463F2" w:rsidRPr="00CE4490" w:rsidRDefault="00E463F2" w:rsidP="00E463F2">
            <w:pPr>
              <w:jc w:val="center"/>
              <w:rPr>
                <w:b/>
                <w:sz w:val="28"/>
                <w:szCs w:val="28"/>
              </w:rPr>
            </w:pPr>
            <w:r w:rsidRPr="00CE4490">
              <w:rPr>
                <w:rFonts w:hint="eastAsia"/>
                <w:b/>
                <w:sz w:val="28"/>
                <w:szCs w:val="28"/>
              </w:rPr>
              <w:t>5</w:t>
            </w:r>
            <w:r w:rsidRPr="00CE4490">
              <w:rPr>
                <w:rFonts w:hint="eastAsia"/>
                <w:b/>
                <w:sz w:val="28"/>
                <w:szCs w:val="28"/>
              </w:rPr>
              <w:t>万</w:t>
            </w:r>
          </w:p>
        </w:tc>
      </w:tr>
    </w:tbl>
    <w:p w:rsidR="00E463F2" w:rsidRDefault="00E463F2" w:rsidP="00E463F2">
      <w:pPr>
        <w:jc w:val="center"/>
      </w:pP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二、要求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1、宁波大学附属人民医院就采购</w:t>
      </w:r>
      <w:r w:rsidR="0094085C" w:rsidRPr="0094085C">
        <w:rPr>
          <w:rFonts w:hint="eastAsia"/>
          <w:bCs/>
          <w:sz w:val="28"/>
          <w:szCs w:val="28"/>
        </w:rPr>
        <w:t>生物安全柜</w:t>
      </w:r>
      <w:r w:rsidRPr="00CE4490">
        <w:rPr>
          <w:rFonts w:ascii="宋体" w:eastAsia="宋体" w:hAnsi="宋体" w:cs="宋体"/>
          <w:kern w:val="0"/>
          <w:sz w:val="28"/>
          <w:szCs w:val="28"/>
        </w:rPr>
        <w:t>等项目进行议标，特邀请各合格投标单位参与；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2、参与投标应提供以下资料（标书一正三副，正本须加盖红章）：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2.1营业执照、税务登记证、组织机构代码证复印件；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2.2生产企业生产许可证、经营企业经营许可证；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2.3产品医疗器械注册证（如需）、医疗器械产品注册登记表及附表（如需）；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2.4相关品牌产品代理授权书（复印件）；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2.5投标代表的法人授权书及身份证复印件，并带身份证原件；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 xml:space="preserve">　　2.6有条件可提供参加投标各品牌产品的样品；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lastRenderedPageBreak/>
        <w:t xml:space="preserve">　　2.7产品质量保证书、廉洁承诺书；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2.8投标一览表及分项投标报价表，配件及耗材报价表；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2.9同类产品业绩（提供合同复印件）；</w:t>
      </w:r>
    </w:p>
    <w:p w:rsidR="00CE4490" w:rsidRPr="00CE4490" w:rsidRDefault="00CE4490" w:rsidP="00CE4490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2.10 售后服务承诺及培训计划；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2.11 标书文件需装订成册，不接收活页形式或通过夹子成型的标书。</w:t>
      </w:r>
    </w:p>
    <w:p w:rsidR="00CE4490" w:rsidRPr="00CE4490" w:rsidRDefault="00CE4490" w:rsidP="00CE4490">
      <w:pPr>
        <w:widowControl/>
        <w:spacing w:line="360" w:lineRule="auto"/>
        <w:ind w:firstLine="40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2.12 其他应知事宜。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</w:rPr>
        <w:t>3、</w:t>
      </w:r>
      <w:proofErr w:type="gramStart"/>
      <w:r w:rsidRPr="00CE4490">
        <w:rPr>
          <w:rFonts w:ascii="宋体" w:eastAsia="宋体" w:hAnsi="宋体" w:cs="宋体"/>
          <w:kern w:val="0"/>
          <w:sz w:val="28"/>
          <w:szCs w:val="28"/>
        </w:rPr>
        <w:t>请符合</w:t>
      </w:r>
      <w:proofErr w:type="gramEnd"/>
      <w:r w:rsidRPr="00CE4490">
        <w:rPr>
          <w:rFonts w:ascii="宋体" w:eastAsia="宋体" w:hAnsi="宋体" w:cs="宋体"/>
          <w:kern w:val="0"/>
          <w:sz w:val="28"/>
          <w:szCs w:val="28"/>
        </w:rPr>
        <w:t>资格的投标人到宁波大学附属人民医院采购中心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（17-2号楼-201室）登记，联系人：蔡老师、肖老师，联系电话：0574-87016979。报名截止时间2020年</w:t>
      </w:r>
      <w:r w:rsidR="00FC52E4">
        <w:rPr>
          <w:rFonts w:ascii="宋体" w:eastAsia="宋体" w:hAnsi="宋体" w:cs="宋体" w:hint="eastAsia"/>
          <w:kern w:val="0"/>
          <w:sz w:val="28"/>
          <w:szCs w:val="28"/>
          <w:u w:val="single"/>
        </w:rPr>
        <w:t>9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月</w:t>
      </w:r>
      <w:r w:rsidR="00087D46">
        <w:rPr>
          <w:rFonts w:ascii="宋体" w:eastAsia="宋体" w:hAnsi="宋体" w:cs="宋体" w:hint="eastAsia"/>
          <w:kern w:val="0"/>
          <w:sz w:val="28"/>
          <w:szCs w:val="28"/>
          <w:u w:val="single"/>
        </w:rPr>
        <w:t>2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日下午17时。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4、本次议标定于2020年</w:t>
      </w:r>
      <w:r w:rsidR="00FC52E4">
        <w:rPr>
          <w:rFonts w:ascii="宋体" w:eastAsia="宋体" w:hAnsi="宋体" w:cs="宋体" w:hint="eastAsia"/>
          <w:kern w:val="0"/>
          <w:sz w:val="28"/>
          <w:szCs w:val="28"/>
          <w:u w:val="single"/>
        </w:rPr>
        <w:t>9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月</w:t>
      </w:r>
      <w:r w:rsidR="00087D46">
        <w:rPr>
          <w:rFonts w:ascii="宋体" w:eastAsia="宋体" w:hAnsi="宋体" w:cs="宋体" w:hint="eastAsia"/>
          <w:kern w:val="0"/>
          <w:sz w:val="28"/>
          <w:szCs w:val="28"/>
          <w:u w:val="single"/>
        </w:rPr>
        <w:t>3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日</w:t>
      </w:r>
      <w:r w:rsidR="00087D46">
        <w:rPr>
          <w:rFonts w:ascii="宋体" w:eastAsia="宋体" w:hAnsi="宋体" w:cs="宋体" w:hint="eastAsia"/>
          <w:kern w:val="0"/>
          <w:sz w:val="28"/>
          <w:szCs w:val="28"/>
          <w:u w:val="single"/>
        </w:rPr>
        <w:t>上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午</w:t>
      </w:r>
      <w:r w:rsidR="00087D46">
        <w:rPr>
          <w:rFonts w:ascii="宋体" w:eastAsia="宋体" w:hAnsi="宋体" w:cs="宋体" w:hint="eastAsia"/>
          <w:kern w:val="0"/>
          <w:sz w:val="28"/>
          <w:szCs w:val="28"/>
          <w:u w:val="single"/>
        </w:rPr>
        <w:t>8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点</w:t>
      </w:r>
      <w:r w:rsidR="00087D46">
        <w:rPr>
          <w:rFonts w:ascii="宋体" w:eastAsia="宋体" w:hAnsi="宋体" w:cs="宋体" w:hint="eastAsia"/>
          <w:kern w:val="0"/>
          <w:sz w:val="28"/>
          <w:szCs w:val="28"/>
          <w:u w:val="single"/>
        </w:rPr>
        <w:t>3</w:t>
      </w: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0分，地点：16号楼214会议室（具体时间地点将以现场报名登记时告知为准）。</w:t>
      </w:r>
    </w:p>
    <w:p w:rsidR="00CE4490" w:rsidRPr="00CE4490" w:rsidRDefault="00CE4490" w:rsidP="00CE449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E4490">
        <w:rPr>
          <w:rFonts w:ascii="宋体" w:eastAsia="宋体" w:hAnsi="宋体" w:cs="宋体"/>
          <w:kern w:val="0"/>
          <w:sz w:val="28"/>
          <w:szCs w:val="28"/>
          <w:u w:val="single"/>
        </w:rPr>
        <w:t>5、疫情期间请参与议标的供应商代表做好个人防护，戴好口罩。</w:t>
      </w:r>
    </w:p>
    <w:p w:rsidR="00CE4490" w:rsidRDefault="00CE4490" w:rsidP="00CE4490">
      <w:pPr>
        <w:rPr>
          <w:sz w:val="28"/>
          <w:szCs w:val="28"/>
        </w:rPr>
      </w:pPr>
      <w:r>
        <w:rPr>
          <w:sz w:val="28"/>
          <w:szCs w:val="28"/>
        </w:rPr>
        <w:t>三、评标方法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CE4490" w:rsidRPr="00CE4490">
        <w:trPr>
          <w:tblCellSpacing w:w="0" w:type="dxa"/>
          <w:jc w:val="center"/>
        </w:trPr>
        <w:tc>
          <w:tcPr>
            <w:tcW w:w="0" w:type="auto"/>
            <w:hideMark/>
          </w:tcPr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本次采购采用议标的方式，采用综合评分法，中标结果以宁波大学附属人民医院</w:t>
            </w:r>
          </w:p>
          <w:p w:rsidR="00CE4490" w:rsidRPr="00CE4490" w:rsidRDefault="00CE4490" w:rsidP="00CE4490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外网公示、电话通知为准。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四、商务条款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交货方式：按院方实际需要供货。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交货时间：中标后1</w:t>
            </w:r>
            <w:r w:rsidR="00087D4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0</w:t>
            </w:r>
            <w:r w:rsidR="0045364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天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内。</w:t>
            </w:r>
          </w:p>
          <w:p w:rsidR="00CE4490" w:rsidRPr="00CE4490" w:rsidRDefault="00CE4490" w:rsidP="00CE449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付款方式：设备安装验收合格3个月内。</w:t>
            </w:r>
          </w:p>
          <w:p w:rsidR="00CE4490" w:rsidRPr="00CE4490" w:rsidRDefault="00CE4490" w:rsidP="00CE4490">
            <w:pPr>
              <w:widowControl/>
              <w:spacing w:line="360" w:lineRule="auto"/>
              <w:ind w:left="56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      </w:r>
          </w:p>
          <w:p w:rsidR="00CE4490" w:rsidRPr="00CE4490" w:rsidRDefault="00CE4490" w:rsidP="00CE4490">
            <w:pPr>
              <w:widowControl/>
              <w:spacing w:line="360" w:lineRule="auto"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技术支持：</w:t>
            </w:r>
            <w:proofErr w:type="gramStart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中标商</w:t>
            </w:r>
            <w:proofErr w:type="gramEnd"/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应提供设备使用的技术支持或培训。</w:t>
            </w:r>
          </w:p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宁波大学附属人民医院</w:t>
            </w:r>
          </w:p>
          <w:p w:rsidR="00CE4490" w:rsidRPr="00CE4490" w:rsidRDefault="00CE4490" w:rsidP="00CE4490">
            <w:pPr>
              <w:widowControl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2020年8月</w:t>
            </w:r>
            <w:r w:rsidR="0045364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>日</w:t>
            </w:r>
          </w:p>
          <w:p w:rsidR="00CE4490" w:rsidRPr="00CE4490" w:rsidRDefault="00CE4490" w:rsidP="00CE4490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CE4490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  </w:t>
            </w:r>
          </w:p>
        </w:tc>
      </w:tr>
      <w:tr w:rsidR="00CE4490" w:rsidRPr="00CE4490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CE4490" w:rsidRPr="00CE4490" w:rsidRDefault="00CE4490" w:rsidP="00CE449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</w:tc>
      </w:tr>
    </w:tbl>
    <w:p w:rsidR="00CE4490" w:rsidRDefault="00CE4490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/>
    <w:p w:rsidR="002B6BCF" w:rsidRDefault="002B6BC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>
      <w:pPr>
        <w:rPr>
          <w:rFonts w:hint="eastAsia"/>
        </w:rPr>
      </w:pPr>
    </w:p>
    <w:p w:rsidR="0045364F" w:rsidRDefault="0045364F" w:rsidP="00CE4490"/>
    <w:p w:rsidR="002B6BCF" w:rsidRDefault="002B6BCF" w:rsidP="00CE4490"/>
    <w:p w:rsidR="002B6BCF" w:rsidRPr="002B6BCF" w:rsidRDefault="002B6BCF" w:rsidP="002B6BCF">
      <w:pPr>
        <w:rPr>
          <w:sz w:val="28"/>
          <w:szCs w:val="28"/>
        </w:rPr>
      </w:pPr>
      <w:r w:rsidRPr="002B6BCF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  <w:r w:rsidRPr="002B6BCF">
        <w:rPr>
          <w:rFonts w:asciiTheme="minorEastAsia" w:hAnsiTheme="minorEastAsia" w:cs="宋体" w:hint="eastAsia"/>
          <w:b/>
          <w:kern w:val="0"/>
          <w:sz w:val="28"/>
          <w:szCs w:val="2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B6BCF" w:rsidRPr="00F020C2" w:rsidTr="00703805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CF" w:rsidRPr="003E5DB0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2B6BCF" w:rsidRPr="00F020C2" w:rsidTr="00703805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价格分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评标基准价指的是满足招标文件要求且最低的参与评审的价格。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参与评审的价格为评标基准价的其价格得分得满分30分。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其他投标人价格得分按照下列公式计算：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Cs/>
                <w:sz w:val="24"/>
                <w:szCs w:val="24"/>
              </w:rPr>
              <w:t>价格得分=（评标基准价/各投标人参与评审的价格）×30％×100。</w:t>
            </w:r>
          </w:p>
          <w:p w:rsidR="002B6BCF" w:rsidRPr="002B6BCF" w:rsidRDefault="002B6BCF" w:rsidP="00703805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注：1、投标报价超过对应最高限价的作无效标处理。</w:t>
            </w:r>
          </w:p>
          <w:p w:rsidR="002B6BCF" w:rsidRPr="002B6BCF" w:rsidRDefault="002B6BCF" w:rsidP="00703805">
            <w:pP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2、价格得分小数点后保留2位小数，第3位小数四舍五入。</w:t>
            </w:r>
          </w:p>
        </w:tc>
      </w:tr>
      <w:tr w:rsidR="002B6BCF" w:rsidRPr="00F020C2" w:rsidTr="00703805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根据投标人提供的自2017年1月1日(以合同签订日期为准）以来，同类设备销售业绩进行评定，满分3分。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注：投标文件中提供合同复印件并加盖公章，未提供的或未按要求盖章的视为无效业绩。</w:t>
            </w:r>
          </w:p>
        </w:tc>
      </w:tr>
      <w:tr w:rsidR="002B6BCF" w:rsidRPr="00F020C2" w:rsidTr="00703805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技术评议</w:t>
            </w:r>
          </w:p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对设备基本要求的技术响应（20分）：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cs="宋体" w:hint="eastAsia"/>
                <w:sz w:val="24"/>
                <w:szCs w:val="24"/>
              </w:rPr>
              <w:t>根据投标产品对议标品目设备基本要求的满足情况进行综合评定，满分20分</w:t>
            </w:r>
          </w:p>
        </w:tc>
      </w:tr>
      <w:tr w:rsidR="002B6BCF" w:rsidRPr="00F020C2" w:rsidTr="00703805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配置完整性（10分）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根据各投标人提供设备的配置完整性进行评定，满分10分。</w:t>
            </w:r>
          </w:p>
        </w:tc>
      </w:tr>
      <w:tr w:rsidR="002B6BCF" w:rsidRPr="00F020C2" w:rsidTr="00703805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配置先进性（10分）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根据各投标人提供设备的配置先进性进行评定，满分10分。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功能适用性（10分）：</w:t>
            </w:r>
          </w:p>
          <w:p w:rsidR="002B6BCF" w:rsidRPr="002B6BCF" w:rsidRDefault="002B6BCF" w:rsidP="00703805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根据各投标人提供的设备功能适用性进行评定，满分10分。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售后服务要求（1</w:t>
            </w: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2B6BCF">
              <w:rPr>
                <w:rFonts w:asciiTheme="minorEastAsia" w:hAnsiTheme="minorEastAsia" w:hint="eastAsia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售后服务承诺和</w:t>
            </w:r>
            <w:proofErr w:type="gramStart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质保期</w:t>
            </w:r>
            <w:proofErr w:type="gramEnd"/>
            <w:r w:rsidRPr="002B6BCF">
              <w:rPr>
                <w:rFonts w:asciiTheme="minorEastAsia" w:hAnsiTheme="minorEastAsia" w:hint="eastAsia"/>
                <w:bCs/>
                <w:color w:val="000000"/>
                <w:sz w:val="24"/>
                <w:szCs w:val="24"/>
              </w:rPr>
              <w:t>方案（10分）：</w:t>
            </w:r>
          </w:p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2B6BCF" w:rsidRPr="00F020C2" w:rsidTr="00703805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培训技术服务（5分）：</w:t>
            </w:r>
          </w:p>
          <w:p w:rsidR="002B6BCF" w:rsidRPr="002B6BCF" w:rsidRDefault="002B6BCF" w:rsidP="00703805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sz w:val="24"/>
                <w:szCs w:val="24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BCF" w:rsidRPr="002B6BCF" w:rsidRDefault="002B6BCF" w:rsidP="007038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B6BC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对投标企业实质上优于招标文件的承诺和有价值的建议由评委评定。满分2分。</w:t>
            </w:r>
          </w:p>
        </w:tc>
      </w:tr>
      <w:tr w:rsidR="002B6BCF" w:rsidRPr="00F020C2" w:rsidTr="00703805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B079DA" w:rsidRDefault="002B6BCF" w:rsidP="00703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  <w:lang w:val="zh-CN"/>
              </w:rPr>
            </w:pPr>
            <w:r w:rsidRPr="00B079DA">
              <w:rPr>
                <w:rFonts w:asciiTheme="minorEastAsia" w:hAnsiTheme="minorEastAsia" w:hint="eastAsia"/>
                <w:color w:val="000000"/>
                <w:sz w:val="28"/>
                <w:szCs w:val="2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BCF" w:rsidRPr="006B52B3" w:rsidRDefault="002B6BCF" w:rsidP="00703805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2B6BCF" w:rsidRPr="002B6BCF" w:rsidRDefault="002B6BCF" w:rsidP="00CE4490">
      <w:pPr>
        <w:rPr>
          <w:sz w:val="28"/>
          <w:szCs w:val="28"/>
        </w:rPr>
      </w:pPr>
    </w:p>
    <w:sectPr w:rsidR="002B6BCF" w:rsidRPr="002B6BC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FA4" w:rsidRDefault="006F5FA4" w:rsidP="00E463F2">
      <w:r>
        <w:separator/>
      </w:r>
    </w:p>
  </w:endnote>
  <w:endnote w:type="continuationSeparator" w:id="0">
    <w:p w:rsidR="006F5FA4" w:rsidRDefault="006F5FA4" w:rsidP="00E4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FA4" w:rsidRDefault="006F5FA4" w:rsidP="00E463F2">
      <w:r>
        <w:separator/>
      </w:r>
    </w:p>
  </w:footnote>
  <w:footnote w:type="continuationSeparator" w:id="0">
    <w:p w:rsidR="006F5FA4" w:rsidRDefault="006F5FA4" w:rsidP="00E46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3F2"/>
    <w:rsid w:val="000401FD"/>
    <w:rsid w:val="00087D46"/>
    <w:rsid w:val="00107630"/>
    <w:rsid w:val="002B6BCF"/>
    <w:rsid w:val="002C1AFC"/>
    <w:rsid w:val="003B4E0D"/>
    <w:rsid w:val="0045364F"/>
    <w:rsid w:val="005B7EDB"/>
    <w:rsid w:val="005D79F5"/>
    <w:rsid w:val="006F5FA4"/>
    <w:rsid w:val="00723239"/>
    <w:rsid w:val="00876F96"/>
    <w:rsid w:val="0094085C"/>
    <w:rsid w:val="00956BE7"/>
    <w:rsid w:val="009B66E7"/>
    <w:rsid w:val="00B079DA"/>
    <w:rsid w:val="00CE4490"/>
    <w:rsid w:val="00D10B13"/>
    <w:rsid w:val="00E14D0E"/>
    <w:rsid w:val="00E463F2"/>
    <w:rsid w:val="00ED6334"/>
    <w:rsid w:val="00F06970"/>
    <w:rsid w:val="00FC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3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3F2"/>
    <w:rPr>
      <w:sz w:val="18"/>
      <w:szCs w:val="18"/>
    </w:rPr>
  </w:style>
  <w:style w:type="table" w:styleId="a5">
    <w:name w:val="Table Grid"/>
    <w:basedOn w:val="a1"/>
    <w:uiPriority w:val="59"/>
    <w:rsid w:val="00E4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5816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6558440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1167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27586714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12</cp:revision>
  <dcterms:created xsi:type="dcterms:W3CDTF">2020-08-29T03:06:00Z</dcterms:created>
  <dcterms:modified xsi:type="dcterms:W3CDTF">2020-08-30T05:31:00Z</dcterms:modified>
</cp:coreProperties>
</file>