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D" w:rsidRDefault="00E463F2" w:rsidP="00B079D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宁波大学附属人民医院</w:t>
      </w:r>
      <w:r w:rsidR="00BC012A">
        <w:rPr>
          <w:rFonts w:hint="eastAsia"/>
          <w:b/>
          <w:bCs/>
          <w:sz w:val="36"/>
          <w:szCs w:val="36"/>
        </w:rPr>
        <w:t>急诊抢救床</w:t>
      </w:r>
      <w:r>
        <w:rPr>
          <w:b/>
          <w:bCs/>
          <w:sz w:val="36"/>
          <w:szCs w:val="36"/>
        </w:rPr>
        <w:t>等设备</w:t>
      </w:r>
      <w:r w:rsidR="00BC012A">
        <w:rPr>
          <w:rFonts w:hint="eastAsia"/>
          <w:b/>
          <w:bCs/>
          <w:sz w:val="36"/>
          <w:szCs w:val="36"/>
        </w:rPr>
        <w:t>项目</w:t>
      </w:r>
      <w:r>
        <w:rPr>
          <w:b/>
          <w:bCs/>
          <w:sz w:val="36"/>
          <w:szCs w:val="36"/>
        </w:rPr>
        <w:t>院内议标公告</w:t>
      </w:r>
    </w:p>
    <w:p w:rsidR="00E463F2" w:rsidRPr="00E463F2" w:rsidRDefault="00E463F2" w:rsidP="00E463F2">
      <w:pPr>
        <w:widowControl/>
        <w:spacing w:line="390" w:lineRule="atLeast"/>
        <w:ind w:hanging="42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E463F2">
        <w:rPr>
          <w:rFonts w:ascii="宋体" w:eastAsia="宋体" w:hAnsi="宋体" w:cs="宋体"/>
          <w:kern w:val="0"/>
          <w:sz w:val="28"/>
          <w:szCs w:val="28"/>
        </w:rPr>
        <w:t>一、议标品目</w:t>
      </w:r>
    </w:p>
    <w:tbl>
      <w:tblPr>
        <w:tblStyle w:val="a5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E463F2" w:rsidTr="00E463F2">
        <w:tc>
          <w:tcPr>
            <w:tcW w:w="1704" w:type="dxa"/>
          </w:tcPr>
          <w:p w:rsidR="00E463F2" w:rsidRPr="00CE4490" w:rsidRDefault="00E463F2" w:rsidP="00E463F2">
            <w:pPr>
              <w:jc w:val="center"/>
              <w:rPr>
                <w:b/>
                <w:sz w:val="28"/>
                <w:szCs w:val="28"/>
              </w:rPr>
            </w:pPr>
            <w:r w:rsidRPr="00E463F2"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704" w:type="dxa"/>
          </w:tcPr>
          <w:p w:rsidR="00E463F2" w:rsidRPr="00CE4490" w:rsidRDefault="00E463F2" w:rsidP="00E463F2">
            <w:pPr>
              <w:jc w:val="center"/>
              <w:rPr>
                <w:b/>
                <w:sz w:val="28"/>
                <w:szCs w:val="28"/>
              </w:rPr>
            </w:pPr>
            <w:r w:rsidRPr="00E463F2"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704" w:type="dxa"/>
          </w:tcPr>
          <w:p w:rsidR="00E463F2" w:rsidRPr="00CE4490" w:rsidRDefault="00E463F2" w:rsidP="00E463F2">
            <w:pPr>
              <w:jc w:val="center"/>
              <w:rPr>
                <w:b/>
                <w:sz w:val="28"/>
                <w:szCs w:val="28"/>
              </w:rPr>
            </w:pPr>
            <w:r w:rsidRPr="00E463F2"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  <w:t>数量</w:t>
            </w:r>
          </w:p>
        </w:tc>
        <w:tc>
          <w:tcPr>
            <w:tcW w:w="1705" w:type="dxa"/>
          </w:tcPr>
          <w:p w:rsidR="00E463F2" w:rsidRPr="00CE4490" w:rsidRDefault="00E463F2" w:rsidP="00E463F2">
            <w:pPr>
              <w:jc w:val="center"/>
              <w:rPr>
                <w:b/>
                <w:sz w:val="28"/>
                <w:szCs w:val="28"/>
              </w:rPr>
            </w:pPr>
            <w:r w:rsidRPr="00E463F2"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  <w:t>基本要求</w:t>
            </w:r>
          </w:p>
        </w:tc>
        <w:tc>
          <w:tcPr>
            <w:tcW w:w="1705" w:type="dxa"/>
          </w:tcPr>
          <w:p w:rsidR="00E463F2" w:rsidRPr="00CE4490" w:rsidRDefault="00E463F2" w:rsidP="00E463F2">
            <w:pPr>
              <w:jc w:val="center"/>
              <w:rPr>
                <w:b/>
                <w:sz w:val="28"/>
                <w:szCs w:val="28"/>
              </w:rPr>
            </w:pPr>
            <w:r w:rsidRPr="00E463F2"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  <w:t>最高限价</w:t>
            </w:r>
          </w:p>
        </w:tc>
      </w:tr>
      <w:tr w:rsidR="00E463F2" w:rsidTr="00E463F2">
        <w:tc>
          <w:tcPr>
            <w:tcW w:w="1704" w:type="dxa"/>
          </w:tcPr>
          <w:p w:rsidR="00E463F2" w:rsidRPr="00CE4490" w:rsidRDefault="00BC012A" w:rsidP="00E46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1704" w:type="dxa"/>
          </w:tcPr>
          <w:p w:rsidR="00E463F2" w:rsidRPr="00CE4490" w:rsidRDefault="00956BE7" w:rsidP="00E463F2">
            <w:pPr>
              <w:jc w:val="center"/>
              <w:rPr>
                <w:b/>
                <w:sz w:val="28"/>
                <w:szCs w:val="28"/>
              </w:rPr>
            </w:pPr>
            <w:r w:rsidRPr="00CE4490">
              <w:rPr>
                <w:rFonts w:hint="eastAsia"/>
                <w:b/>
                <w:sz w:val="28"/>
                <w:szCs w:val="28"/>
              </w:rPr>
              <w:t>急诊抢救床</w:t>
            </w:r>
          </w:p>
        </w:tc>
        <w:tc>
          <w:tcPr>
            <w:tcW w:w="1704" w:type="dxa"/>
          </w:tcPr>
          <w:p w:rsidR="00E463F2" w:rsidRPr="00CE4490" w:rsidRDefault="00956BE7" w:rsidP="00E463F2">
            <w:pPr>
              <w:jc w:val="center"/>
              <w:rPr>
                <w:b/>
                <w:sz w:val="28"/>
                <w:szCs w:val="28"/>
              </w:rPr>
            </w:pPr>
            <w:r w:rsidRPr="00CE4490">
              <w:rPr>
                <w:rFonts w:hint="eastAsia"/>
                <w:b/>
                <w:sz w:val="28"/>
                <w:szCs w:val="28"/>
              </w:rPr>
              <w:t>9</w:t>
            </w:r>
            <w:r w:rsidRPr="00CE4490">
              <w:rPr>
                <w:rFonts w:hint="eastAsia"/>
                <w:b/>
                <w:sz w:val="28"/>
                <w:szCs w:val="28"/>
              </w:rPr>
              <w:t>张</w:t>
            </w:r>
          </w:p>
        </w:tc>
        <w:tc>
          <w:tcPr>
            <w:tcW w:w="1705" w:type="dxa"/>
          </w:tcPr>
          <w:p w:rsidR="00E463F2" w:rsidRPr="00CE4490" w:rsidRDefault="00956BE7" w:rsidP="00E463F2">
            <w:pPr>
              <w:jc w:val="center"/>
              <w:rPr>
                <w:b/>
                <w:sz w:val="28"/>
                <w:szCs w:val="28"/>
              </w:rPr>
            </w:pPr>
            <w:r w:rsidRPr="00CE4490">
              <w:rPr>
                <w:rFonts w:hint="eastAsia"/>
                <w:b/>
                <w:sz w:val="28"/>
                <w:szCs w:val="28"/>
              </w:rPr>
              <w:t>适用于急诊室</w:t>
            </w:r>
          </w:p>
        </w:tc>
        <w:tc>
          <w:tcPr>
            <w:tcW w:w="1705" w:type="dxa"/>
          </w:tcPr>
          <w:p w:rsidR="00E463F2" w:rsidRPr="00CE4490" w:rsidRDefault="00956BE7" w:rsidP="00956BE7">
            <w:pPr>
              <w:jc w:val="center"/>
              <w:rPr>
                <w:b/>
                <w:sz w:val="28"/>
                <w:szCs w:val="28"/>
              </w:rPr>
            </w:pPr>
            <w:r w:rsidRPr="00CE4490">
              <w:rPr>
                <w:rFonts w:hint="eastAsia"/>
                <w:b/>
                <w:sz w:val="28"/>
                <w:szCs w:val="28"/>
              </w:rPr>
              <w:t>4.5</w:t>
            </w:r>
            <w:r w:rsidRPr="00CE4490">
              <w:rPr>
                <w:rFonts w:hint="eastAsia"/>
                <w:b/>
                <w:sz w:val="28"/>
                <w:szCs w:val="28"/>
              </w:rPr>
              <w:t>万</w:t>
            </w:r>
          </w:p>
        </w:tc>
      </w:tr>
      <w:tr w:rsidR="0060123A" w:rsidTr="00E463F2">
        <w:tc>
          <w:tcPr>
            <w:tcW w:w="1704" w:type="dxa"/>
          </w:tcPr>
          <w:p w:rsidR="0060123A" w:rsidRDefault="0060123A" w:rsidP="00E46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1704" w:type="dxa"/>
          </w:tcPr>
          <w:p w:rsidR="0060123A" w:rsidRPr="00CE4490" w:rsidRDefault="0060123A" w:rsidP="00E463F2">
            <w:pPr>
              <w:jc w:val="center"/>
              <w:rPr>
                <w:b/>
                <w:sz w:val="28"/>
                <w:szCs w:val="28"/>
              </w:rPr>
            </w:pPr>
            <w:r w:rsidRPr="00CE4490">
              <w:rPr>
                <w:rFonts w:hint="eastAsia"/>
                <w:b/>
                <w:sz w:val="28"/>
                <w:szCs w:val="28"/>
              </w:rPr>
              <w:t>转运监护仪</w:t>
            </w:r>
          </w:p>
        </w:tc>
        <w:tc>
          <w:tcPr>
            <w:tcW w:w="1704" w:type="dxa"/>
          </w:tcPr>
          <w:p w:rsidR="0060123A" w:rsidRPr="00CE4490" w:rsidRDefault="0060123A" w:rsidP="00E46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  <w:r>
              <w:rPr>
                <w:rFonts w:hint="eastAsia"/>
                <w:b/>
                <w:sz w:val="28"/>
                <w:szCs w:val="28"/>
              </w:rPr>
              <w:t>台</w:t>
            </w:r>
          </w:p>
        </w:tc>
        <w:tc>
          <w:tcPr>
            <w:tcW w:w="1705" w:type="dxa"/>
          </w:tcPr>
          <w:p w:rsidR="0060123A" w:rsidRPr="00CE4490" w:rsidRDefault="0060123A" w:rsidP="00E463F2">
            <w:pPr>
              <w:jc w:val="center"/>
              <w:rPr>
                <w:b/>
                <w:sz w:val="28"/>
                <w:szCs w:val="28"/>
              </w:rPr>
            </w:pPr>
            <w:r w:rsidRPr="00E463F2"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  <w:t>适用于</w:t>
            </w:r>
            <w:r w:rsidRPr="00CE4490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危重病人转运</w:t>
            </w:r>
            <w:r w:rsidR="00AE1CCE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时监护</w:t>
            </w:r>
          </w:p>
        </w:tc>
        <w:tc>
          <w:tcPr>
            <w:tcW w:w="1705" w:type="dxa"/>
          </w:tcPr>
          <w:p w:rsidR="0060123A" w:rsidRPr="00CE4490" w:rsidRDefault="0060123A" w:rsidP="00956BE7">
            <w:pPr>
              <w:jc w:val="center"/>
              <w:rPr>
                <w:b/>
                <w:sz w:val="28"/>
                <w:szCs w:val="28"/>
              </w:rPr>
            </w:pPr>
            <w:r w:rsidRPr="00CE4490">
              <w:rPr>
                <w:rFonts w:hint="eastAsia"/>
                <w:b/>
                <w:sz w:val="28"/>
                <w:szCs w:val="28"/>
              </w:rPr>
              <w:t>1.5</w:t>
            </w:r>
            <w:r w:rsidRPr="00CE4490">
              <w:rPr>
                <w:rFonts w:hint="eastAsia"/>
                <w:b/>
                <w:sz w:val="28"/>
                <w:szCs w:val="28"/>
              </w:rPr>
              <w:t>万</w:t>
            </w:r>
          </w:p>
        </w:tc>
      </w:tr>
      <w:tr w:rsidR="00E463F2" w:rsidTr="00E463F2">
        <w:tc>
          <w:tcPr>
            <w:tcW w:w="1704" w:type="dxa"/>
          </w:tcPr>
          <w:p w:rsidR="00E463F2" w:rsidRPr="00CE4490" w:rsidRDefault="00D3156A" w:rsidP="00E46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</w:t>
            </w:r>
          </w:p>
        </w:tc>
        <w:tc>
          <w:tcPr>
            <w:tcW w:w="1704" w:type="dxa"/>
          </w:tcPr>
          <w:p w:rsidR="00E463F2" w:rsidRPr="00CE4490" w:rsidRDefault="00D3156A" w:rsidP="00E46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移动铅</w:t>
            </w:r>
            <w:r w:rsidR="00956BE7" w:rsidRPr="00CE4490">
              <w:rPr>
                <w:rFonts w:hint="eastAsia"/>
                <w:b/>
                <w:sz w:val="28"/>
                <w:szCs w:val="28"/>
              </w:rPr>
              <w:t>屏</w:t>
            </w:r>
            <w:r>
              <w:rPr>
                <w:rFonts w:hint="eastAsia"/>
                <w:b/>
                <w:sz w:val="28"/>
                <w:szCs w:val="28"/>
              </w:rPr>
              <w:t>风</w:t>
            </w:r>
          </w:p>
        </w:tc>
        <w:tc>
          <w:tcPr>
            <w:tcW w:w="1704" w:type="dxa"/>
          </w:tcPr>
          <w:p w:rsidR="00E463F2" w:rsidRPr="00CE4490" w:rsidRDefault="00956BE7" w:rsidP="00E463F2">
            <w:pPr>
              <w:jc w:val="center"/>
              <w:rPr>
                <w:b/>
                <w:sz w:val="28"/>
                <w:szCs w:val="28"/>
              </w:rPr>
            </w:pPr>
            <w:r w:rsidRPr="00CE4490">
              <w:rPr>
                <w:rFonts w:hint="eastAsia"/>
                <w:b/>
                <w:sz w:val="28"/>
                <w:szCs w:val="28"/>
              </w:rPr>
              <w:t>1</w:t>
            </w:r>
            <w:r w:rsidRPr="00CE4490">
              <w:rPr>
                <w:rFonts w:hint="eastAsia"/>
                <w:b/>
                <w:sz w:val="28"/>
                <w:szCs w:val="28"/>
              </w:rPr>
              <w:t>套</w:t>
            </w:r>
          </w:p>
        </w:tc>
        <w:tc>
          <w:tcPr>
            <w:tcW w:w="1705" w:type="dxa"/>
          </w:tcPr>
          <w:p w:rsidR="00E463F2" w:rsidRPr="00CE4490" w:rsidRDefault="00956BE7" w:rsidP="00E463F2">
            <w:pPr>
              <w:jc w:val="center"/>
              <w:rPr>
                <w:b/>
                <w:sz w:val="28"/>
                <w:szCs w:val="28"/>
              </w:rPr>
            </w:pPr>
            <w:r w:rsidRPr="00CE4490">
              <w:rPr>
                <w:rFonts w:hint="eastAsia"/>
                <w:b/>
                <w:sz w:val="28"/>
                <w:szCs w:val="28"/>
              </w:rPr>
              <w:t>用于移动拍片机拍片时的射线防护</w:t>
            </w:r>
          </w:p>
        </w:tc>
        <w:tc>
          <w:tcPr>
            <w:tcW w:w="1705" w:type="dxa"/>
          </w:tcPr>
          <w:p w:rsidR="00E463F2" w:rsidRPr="00CE4490" w:rsidRDefault="00956BE7" w:rsidP="00E463F2">
            <w:pPr>
              <w:jc w:val="center"/>
              <w:rPr>
                <w:b/>
                <w:sz w:val="28"/>
                <w:szCs w:val="28"/>
              </w:rPr>
            </w:pPr>
            <w:r w:rsidRPr="00CE4490">
              <w:rPr>
                <w:rFonts w:hint="eastAsia"/>
                <w:b/>
                <w:sz w:val="28"/>
                <w:szCs w:val="28"/>
              </w:rPr>
              <w:t>2</w:t>
            </w:r>
            <w:r w:rsidRPr="00CE4490">
              <w:rPr>
                <w:rFonts w:hint="eastAsia"/>
                <w:b/>
                <w:sz w:val="28"/>
                <w:szCs w:val="28"/>
              </w:rPr>
              <w:t>万</w:t>
            </w:r>
          </w:p>
        </w:tc>
      </w:tr>
      <w:tr w:rsidR="00E463F2" w:rsidTr="00E463F2">
        <w:tc>
          <w:tcPr>
            <w:tcW w:w="1704" w:type="dxa"/>
          </w:tcPr>
          <w:p w:rsidR="00E463F2" w:rsidRPr="00CE4490" w:rsidRDefault="00D3156A" w:rsidP="00E46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</w:t>
            </w:r>
          </w:p>
        </w:tc>
        <w:tc>
          <w:tcPr>
            <w:tcW w:w="1704" w:type="dxa"/>
          </w:tcPr>
          <w:p w:rsidR="00E463F2" w:rsidRPr="00CE4490" w:rsidRDefault="00956BE7" w:rsidP="00E463F2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CE4490">
              <w:rPr>
                <w:rFonts w:hint="eastAsia"/>
                <w:b/>
                <w:sz w:val="28"/>
                <w:szCs w:val="28"/>
              </w:rPr>
              <w:t>铅衣</w:t>
            </w:r>
            <w:proofErr w:type="gramEnd"/>
          </w:p>
        </w:tc>
        <w:tc>
          <w:tcPr>
            <w:tcW w:w="1704" w:type="dxa"/>
          </w:tcPr>
          <w:p w:rsidR="00E463F2" w:rsidRPr="00CE4490" w:rsidRDefault="00956BE7" w:rsidP="00E463F2">
            <w:pPr>
              <w:jc w:val="center"/>
              <w:rPr>
                <w:b/>
                <w:sz w:val="28"/>
                <w:szCs w:val="28"/>
              </w:rPr>
            </w:pPr>
            <w:r w:rsidRPr="00CE4490">
              <w:rPr>
                <w:rFonts w:hint="eastAsia"/>
                <w:b/>
                <w:sz w:val="28"/>
                <w:szCs w:val="28"/>
              </w:rPr>
              <w:t>29</w:t>
            </w:r>
            <w:r w:rsidRPr="00CE4490">
              <w:rPr>
                <w:rFonts w:hint="eastAsia"/>
                <w:b/>
                <w:sz w:val="28"/>
                <w:szCs w:val="28"/>
              </w:rPr>
              <w:t>套</w:t>
            </w:r>
          </w:p>
        </w:tc>
        <w:tc>
          <w:tcPr>
            <w:tcW w:w="1705" w:type="dxa"/>
          </w:tcPr>
          <w:p w:rsidR="00E463F2" w:rsidRPr="00CE4490" w:rsidRDefault="003B4E0D" w:rsidP="00D3156A">
            <w:pPr>
              <w:jc w:val="center"/>
              <w:rPr>
                <w:b/>
                <w:sz w:val="28"/>
                <w:szCs w:val="28"/>
              </w:rPr>
            </w:pPr>
            <w:r w:rsidRPr="00CE4490">
              <w:rPr>
                <w:rFonts w:hint="eastAsia"/>
                <w:b/>
                <w:sz w:val="28"/>
                <w:szCs w:val="28"/>
              </w:rPr>
              <w:t>用于放射科医护职业防护</w:t>
            </w:r>
            <w:r w:rsidR="00BC012A">
              <w:rPr>
                <w:rFonts w:hint="eastAsia"/>
                <w:b/>
                <w:sz w:val="28"/>
                <w:szCs w:val="28"/>
              </w:rPr>
              <w:t>（要求</w:t>
            </w:r>
            <w:r w:rsidR="00D3156A">
              <w:rPr>
                <w:rFonts w:hint="eastAsia"/>
                <w:b/>
                <w:sz w:val="28"/>
                <w:szCs w:val="28"/>
              </w:rPr>
              <w:t>铅</w:t>
            </w:r>
            <w:r w:rsidR="00BC012A">
              <w:rPr>
                <w:rFonts w:hint="eastAsia"/>
                <w:b/>
                <w:sz w:val="28"/>
                <w:szCs w:val="28"/>
              </w:rPr>
              <w:t>含</w:t>
            </w:r>
            <w:r w:rsidR="00D3156A">
              <w:rPr>
                <w:rFonts w:hint="eastAsia"/>
                <w:b/>
                <w:sz w:val="28"/>
                <w:szCs w:val="28"/>
              </w:rPr>
              <w:t>量</w:t>
            </w:r>
            <w:r w:rsidR="00BC012A">
              <w:rPr>
                <w:rFonts w:hint="eastAsia"/>
                <w:b/>
                <w:sz w:val="28"/>
                <w:szCs w:val="28"/>
              </w:rPr>
              <w:t>1</w:t>
            </w:r>
            <w:r w:rsidR="00BC012A">
              <w:rPr>
                <w:rFonts w:hint="eastAsia"/>
                <w:b/>
                <w:sz w:val="28"/>
                <w:szCs w:val="28"/>
              </w:rPr>
              <w:t>当量）</w:t>
            </w:r>
            <w:r w:rsidR="00BC012A" w:rsidRPr="00CE449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5" w:type="dxa"/>
          </w:tcPr>
          <w:p w:rsidR="00E463F2" w:rsidRPr="00CE4490" w:rsidRDefault="00956BE7" w:rsidP="00E463F2">
            <w:pPr>
              <w:jc w:val="center"/>
              <w:rPr>
                <w:b/>
                <w:sz w:val="28"/>
                <w:szCs w:val="28"/>
              </w:rPr>
            </w:pPr>
            <w:r w:rsidRPr="00CE4490">
              <w:rPr>
                <w:rFonts w:hint="eastAsia"/>
                <w:b/>
                <w:sz w:val="28"/>
                <w:szCs w:val="28"/>
              </w:rPr>
              <w:t>15</w:t>
            </w:r>
            <w:r w:rsidRPr="00CE4490">
              <w:rPr>
                <w:rFonts w:hint="eastAsia"/>
                <w:b/>
                <w:sz w:val="28"/>
                <w:szCs w:val="28"/>
              </w:rPr>
              <w:t>万</w:t>
            </w:r>
          </w:p>
        </w:tc>
      </w:tr>
    </w:tbl>
    <w:p w:rsidR="00E463F2" w:rsidRDefault="00E463F2" w:rsidP="00E463F2">
      <w:pPr>
        <w:jc w:val="center"/>
      </w:pPr>
    </w:p>
    <w:p w:rsidR="00CE4490" w:rsidRPr="00CE4490" w:rsidRDefault="00CE4490" w:rsidP="00CE449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</w:rPr>
        <w:t>二、要求</w:t>
      </w:r>
    </w:p>
    <w:p w:rsidR="00CE4490" w:rsidRPr="00CE4490" w:rsidRDefault="00CE4490" w:rsidP="00CE449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</w:rPr>
        <w:t>1、宁波大学附属人民医院就采购</w:t>
      </w:r>
      <w:r w:rsidR="00BC012A" w:rsidRPr="00BC012A">
        <w:rPr>
          <w:rFonts w:hint="eastAsia"/>
          <w:bCs/>
          <w:sz w:val="28"/>
          <w:szCs w:val="28"/>
        </w:rPr>
        <w:t>急诊抢救床</w:t>
      </w:r>
      <w:r w:rsidRPr="00CE4490">
        <w:rPr>
          <w:rFonts w:ascii="宋体" w:eastAsia="宋体" w:hAnsi="宋体" w:cs="宋体"/>
          <w:kern w:val="0"/>
          <w:sz w:val="28"/>
          <w:szCs w:val="28"/>
        </w:rPr>
        <w:t>等</w:t>
      </w:r>
      <w:r w:rsidR="00BC012A">
        <w:rPr>
          <w:rFonts w:ascii="宋体" w:eastAsia="宋体" w:hAnsi="宋体" w:cs="宋体" w:hint="eastAsia"/>
          <w:kern w:val="0"/>
          <w:sz w:val="28"/>
          <w:szCs w:val="28"/>
        </w:rPr>
        <w:t>设备</w:t>
      </w:r>
      <w:r w:rsidRPr="00CE4490">
        <w:rPr>
          <w:rFonts w:ascii="宋体" w:eastAsia="宋体" w:hAnsi="宋体" w:cs="宋体"/>
          <w:kern w:val="0"/>
          <w:sz w:val="28"/>
          <w:szCs w:val="28"/>
        </w:rPr>
        <w:t>项目进行议标，特邀请各合格投标单位参与；</w:t>
      </w:r>
    </w:p>
    <w:p w:rsidR="00CE4490" w:rsidRPr="00CE4490" w:rsidRDefault="00CE4490" w:rsidP="00CE449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</w:rPr>
        <w:t>2、参与投标应提供以下资料（标书一正三副，正本须加盖红章）：</w:t>
      </w:r>
    </w:p>
    <w:p w:rsidR="00CE4490" w:rsidRPr="00CE4490" w:rsidRDefault="00CE4490" w:rsidP="00CE449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</w:rPr>
        <w:t xml:space="preserve">　　2.1营业执照、税务登记证、组织机构代码证复印件；</w:t>
      </w:r>
    </w:p>
    <w:p w:rsidR="00CE4490" w:rsidRPr="00CE4490" w:rsidRDefault="00CE4490" w:rsidP="00CE449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</w:rPr>
        <w:lastRenderedPageBreak/>
        <w:t xml:space="preserve">　　2.2生产企业生产许可证、经营企业经营许可证；</w:t>
      </w:r>
    </w:p>
    <w:p w:rsidR="00CE4490" w:rsidRPr="00CE4490" w:rsidRDefault="00CE4490" w:rsidP="00CE449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</w:rPr>
        <w:t xml:space="preserve">　　2.3产品医疗器械注册证（如需）、医疗器械产品注册登记表及附表（如需）；</w:t>
      </w:r>
    </w:p>
    <w:p w:rsidR="00CE4490" w:rsidRPr="00CE4490" w:rsidRDefault="00CE4490" w:rsidP="00CE449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</w:rPr>
        <w:t xml:space="preserve">　　2.4相关品牌产品代理授权书（复印件）；</w:t>
      </w:r>
    </w:p>
    <w:p w:rsidR="00CE4490" w:rsidRPr="00CE4490" w:rsidRDefault="00CE4490" w:rsidP="00CE449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</w:rPr>
        <w:t xml:space="preserve">　　2.5投标代表的法人授权书及身份证复印件，并带身份证原件；</w:t>
      </w:r>
    </w:p>
    <w:p w:rsidR="00CE4490" w:rsidRPr="00CE4490" w:rsidRDefault="00CE4490" w:rsidP="00CE449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</w:rPr>
        <w:t xml:space="preserve">　　2.6有条件可提供参加投标各品牌产品的样品；</w:t>
      </w:r>
    </w:p>
    <w:p w:rsidR="00CE4490" w:rsidRPr="00CE4490" w:rsidRDefault="00CE4490" w:rsidP="00CE449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</w:rPr>
        <w:t xml:space="preserve">　　2.7产品质量保证书、廉洁承诺书；</w:t>
      </w:r>
    </w:p>
    <w:p w:rsidR="00CE4490" w:rsidRPr="00CE4490" w:rsidRDefault="00CE4490" w:rsidP="00CE4490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</w:rPr>
        <w:t>2.8</w:t>
      </w:r>
      <w:r w:rsidR="00BC012A">
        <w:rPr>
          <w:rFonts w:ascii="宋体" w:eastAsia="宋体" w:hAnsi="宋体" w:cs="宋体"/>
          <w:kern w:val="0"/>
          <w:sz w:val="28"/>
          <w:szCs w:val="28"/>
        </w:rPr>
        <w:t>投标一览表及分项投标报价表</w:t>
      </w:r>
      <w:r w:rsidRPr="00CE4490">
        <w:rPr>
          <w:rFonts w:ascii="宋体" w:eastAsia="宋体" w:hAnsi="宋体" w:cs="宋体"/>
          <w:kern w:val="0"/>
          <w:sz w:val="28"/>
          <w:szCs w:val="28"/>
        </w:rPr>
        <w:t>；</w:t>
      </w:r>
    </w:p>
    <w:p w:rsidR="00CE4490" w:rsidRPr="00CE4490" w:rsidRDefault="00CE4490" w:rsidP="00CE4490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</w:rPr>
        <w:t>2.9同类产品业绩（提供合同复印件）；</w:t>
      </w:r>
    </w:p>
    <w:p w:rsidR="00CE4490" w:rsidRPr="00CE4490" w:rsidRDefault="00CE4490" w:rsidP="00CE4490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</w:rPr>
        <w:t>2.10 售后服务承诺及培训计划；</w:t>
      </w:r>
    </w:p>
    <w:p w:rsidR="00CE4490" w:rsidRPr="00CE4490" w:rsidRDefault="00CE4490" w:rsidP="00CE449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</w:rPr>
        <w:t>2.11 标书文件需装订成册，不接收活页形式或通过夹子成型的标书。</w:t>
      </w:r>
    </w:p>
    <w:p w:rsidR="00CE4490" w:rsidRPr="00CE4490" w:rsidRDefault="00CE4490" w:rsidP="00CE4490">
      <w:pPr>
        <w:widowControl/>
        <w:spacing w:line="360" w:lineRule="auto"/>
        <w:ind w:firstLine="405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</w:rPr>
        <w:t>2.12 其他应知事宜。</w:t>
      </w:r>
    </w:p>
    <w:p w:rsidR="00CE4490" w:rsidRPr="00CE4490" w:rsidRDefault="00CE4490" w:rsidP="00CE449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</w:rPr>
        <w:t>3、</w:t>
      </w:r>
      <w:proofErr w:type="gramStart"/>
      <w:r w:rsidRPr="00CE4490">
        <w:rPr>
          <w:rFonts w:ascii="宋体" w:eastAsia="宋体" w:hAnsi="宋体" w:cs="宋体"/>
          <w:kern w:val="0"/>
          <w:sz w:val="28"/>
          <w:szCs w:val="28"/>
        </w:rPr>
        <w:t>请符合</w:t>
      </w:r>
      <w:proofErr w:type="gramEnd"/>
      <w:r w:rsidRPr="00CE4490">
        <w:rPr>
          <w:rFonts w:ascii="宋体" w:eastAsia="宋体" w:hAnsi="宋体" w:cs="宋体"/>
          <w:kern w:val="0"/>
          <w:sz w:val="28"/>
          <w:szCs w:val="28"/>
        </w:rPr>
        <w:t>资格的投标人到宁波大学附属人民医院采购中心</w:t>
      </w:r>
      <w:r w:rsidRPr="00CE4490">
        <w:rPr>
          <w:rFonts w:ascii="宋体" w:eastAsia="宋体" w:hAnsi="宋体" w:cs="宋体"/>
          <w:kern w:val="0"/>
          <w:sz w:val="28"/>
          <w:szCs w:val="28"/>
          <w:u w:val="single"/>
        </w:rPr>
        <w:t>（17-2号楼-201室）登记，联系人：蔡老师、肖老师，联系电话：0574-87016979。报名截止时间2020年</w:t>
      </w:r>
      <w:r w:rsidR="00FC52E4">
        <w:rPr>
          <w:rFonts w:ascii="宋体" w:eastAsia="宋体" w:hAnsi="宋体" w:cs="宋体" w:hint="eastAsia"/>
          <w:kern w:val="0"/>
          <w:sz w:val="28"/>
          <w:szCs w:val="28"/>
          <w:u w:val="single"/>
        </w:rPr>
        <w:t>9</w:t>
      </w:r>
      <w:r w:rsidRPr="00CE4490">
        <w:rPr>
          <w:rFonts w:ascii="宋体" w:eastAsia="宋体" w:hAnsi="宋体" w:cs="宋体"/>
          <w:kern w:val="0"/>
          <w:sz w:val="28"/>
          <w:szCs w:val="28"/>
          <w:u w:val="single"/>
        </w:rPr>
        <w:t>月</w:t>
      </w:r>
      <w:r w:rsidR="00D3156A">
        <w:rPr>
          <w:rFonts w:ascii="宋体" w:eastAsia="宋体" w:hAnsi="宋体" w:cs="宋体" w:hint="eastAsia"/>
          <w:kern w:val="0"/>
          <w:sz w:val="28"/>
          <w:szCs w:val="28"/>
          <w:u w:val="single"/>
        </w:rPr>
        <w:t>2</w:t>
      </w:r>
      <w:r w:rsidRPr="00CE4490">
        <w:rPr>
          <w:rFonts w:ascii="宋体" w:eastAsia="宋体" w:hAnsi="宋体" w:cs="宋体"/>
          <w:kern w:val="0"/>
          <w:sz w:val="28"/>
          <w:szCs w:val="28"/>
          <w:u w:val="single"/>
        </w:rPr>
        <w:t>日下午17时。</w:t>
      </w:r>
    </w:p>
    <w:p w:rsidR="00CE4490" w:rsidRPr="00CE4490" w:rsidRDefault="00CE4490" w:rsidP="00CE449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  <w:u w:val="single"/>
        </w:rPr>
        <w:t>4、本次议标定于2020年</w:t>
      </w:r>
      <w:r w:rsidR="00FC52E4">
        <w:rPr>
          <w:rFonts w:ascii="宋体" w:eastAsia="宋体" w:hAnsi="宋体" w:cs="宋体" w:hint="eastAsia"/>
          <w:kern w:val="0"/>
          <w:sz w:val="28"/>
          <w:szCs w:val="28"/>
          <w:u w:val="single"/>
        </w:rPr>
        <w:t>9</w:t>
      </w:r>
      <w:r w:rsidRPr="00CE4490">
        <w:rPr>
          <w:rFonts w:ascii="宋体" w:eastAsia="宋体" w:hAnsi="宋体" w:cs="宋体"/>
          <w:kern w:val="0"/>
          <w:sz w:val="28"/>
          <w:szCs w:val="28"/>
          <w:u w:val="single"/>
        </w:rPr>
        <w:t>月</w:t>
      </w:r>
      <w:r w:rsidR="00D3156A">
        <w:rPr>
          <w:rFonts w:ascii="宋体" w:eastAsia="宋体" w:hAnsi="宋体" w:cs="宋体" w:hint="eastAsia"/>
          <w:kern w:val="0"/>
          <w:sz w:val="28"/>
          <w:szCs w:val="28"/>
          <w:u w:val="single"/>
        </w:rPr>
        <w:t>3</w:t>
      </w:r>
      <w:r w:rsidRPr="00CE4490">
        <w:rPr>
          <w:rFonts w:ascii="宋体" w:eastAsia="宋体" w:hAnsi="宋体" w:cs="宋体"/>
          <w:kern w:val="0"/>
          <w:sz w:val="28"/>
          <w:szCs w:val="28"/>
          <w:u w:val="single"/>
        </w:rPr>
        <w:t>日</w:t>
      </w:r>
      <w:r w:rsidR="00BC012A">
        <w:rPr>
          <w:rFonts w:ascii="宋体" w:eastAsia="宋体" w:hAnsi="宋体" w:cs="宋体" w:hint="eastAsia"/>
          <w:kern w:val="0"/>
          <w:sz w:val="28"/>
          <w:szCs w:val="28"/>
          <w:u w:val="single"/>
        </w:rPr>
        <w:t>上</w:t>
      </w:r>
      <w:r w:rsidRPr="00CE4490">
        <w:rPr>
          <w:rFonts w:ascii="宋体" w:eastAsia="宋体" w:hAnsi="宋体" w:cs="宋体"/>
          <w:kern w:val="0"/>
          <w:sz w:val="28"/>
          <w:szCs w:val="28"/>
          <w:u w:val="single"/>
        </w:rPr>
        <w:t>午</w:t>
      </w:r>
      <w:r w:rsidR="00D3156A">
        <w:rPr>
          <w:rFonts w:ascii="宋体" w:eastAsia="宋体" w:hAnsi="宋体" w:cs="宋体" w:hint="eastAsia"/>
          <w:kern w:val="0"/>
          <w:sz w:val="28"/>
          <w:szCs w:val="28"/>
          <w:u w:val="single"/>
        </w:rPr>
        <w:t>9</w:t>
      </w:r>
      <w:r w:rsidRPr="00CE4490">
        <w:rPr>
          <w:rFonts w:ascii="宋体" w:eastAsia="宋体" w:hAnsi="宋体" w:cs="宋体"/>
          <w:kern w:val="0"/>
          <w:sz w:val="28"/>
          <w:szCs w:val="28"/>
          <w:u w:val="single"/>
        </w:rPr>
        <w:t>点</w:t>
      </w:r>
      <w:r w:rsidR="00D3156A">
        <w:rPr>
          <w:rFonts w:ascii="宋体" w:eastAsia="宋体" w:hAnsi="宋体" w:cs="宋体" w:hint="eastAsia"/>
          <w:kern w:val="0"/>
          <w:sz w:val="28"/>
          <w:szCs w:val="28"/>
          <w:u w:val="single"/>
        </w:rPr>
        <w:t>3</w:t>
      </w:r>
      <w:r w:rsidRPr="00CE4490">
        <w:rPr>
          <w:rFonts w:ascii="宋体" w:eastAsia="宋体" w:hAnsi="宋体" w:cs="宋体"/>
          <w:kern w:val="0"/>
          <w:sz w:val="28"/>
          <w:szCs w:val="28"/>
          <w:u w:val="single"/>
        </w:rPr>
        <w:t>0分，地点：16号楼214会议室（具体时间地点将以现场报名登记时告知为准）。</w:t>
      </w:r>
    </w:p>
    <w:p w:rsidR="00CE4490" w:rsidRPr="00CE4490" w:rsidRDefault="00CE4490" w:rsidP="00CE449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  <w:u w:val="single"/>
        </w:rPr>
        <w:t>5、疫情期间请参与议标的供应商代表做好个人防护，戴好口罩。</w:t>
      </w:r>
    </w:p>
    <w:p w:rsidR="00CE4490" w:rsidRDefault="00CE4490" w:rsidP="00CE4490">
      <w:pPr>
        <w:rPr>
          <w:sz w:val="28"/>
          <w:szCs w:val="28"/>
        </w:rPr>
      </w:pPr>
      <w:r>
        <w:rPr>
          <w:sz w:val="28"/>
          <w:szCs w:val="28"/>
        </w:rPr>
        <w:t>三、评标方法</w:t>
      </w: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CE4490" w:rsidRPr="00CE4490">
        <w:trPr>
          <w:tblCellSpacing w:w="0" w:type="dxa"/>
          <w:jc w:val="center"/>
        </w:trPr>
        <w:tc>
          <w:tcPr>
            <w:tcW w:w="0" w:type="auto"/>
            <w:hideMark/>
          </w:tcPr>
          <w:p w:rsidR="00CE4490" w:rsidRPr="00CE4490" w:rsidRDefault="00CE4490" w:rsidP="00CE4490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E4490">
              <w:rPr>
                <w:rFonts w:ascii="宋体" w:eastAsia="宋体" w:hAnsi="宋体" w:cs="宋体"/>
                <w:kern w:val="0"/>
                <w:sz w:val="28"/>
                <w:szCs w:val="28"/>
              </w:rPr>
              <w:t>本次采购采用议标的方式，采用综合评分法，中标结果以宁波大学附属人民医院</w:t>
            </w:r>
          </w:p>
          <w:p w:rsidR="00CE4490" w:rsidRPr="00CE4490" w:rsidRDefault="00CE4490" w:rsidP="00CE4490">
            <w:pPr>
              <w:widowControl/>
              <w:spacing w:line="360" w:lineRule="auto"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E4490">
              <w:rPr>
                <w:rFonts w:ascii="宋体" w:eastAsia="宋体" w:hAnsi="宋体" w:cs="宋体"/>
                <w:kern w:val="0"/>
                <w:sz w:val="28"/>
                <w:szCs w:val="28"/>
              </w:rPr>
              <w:t>外网公示、电话通知为准。</w:t>
            </w:r>
          </w:p>
          <w:p w:rsidR="00CE4490" w:rsidRPr="00CE4490" w:rsidRDefault="00CE4490" w:rsidP="00CE449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E4490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　　四、商务条款</w:t>
            </w:r>
          </w:p>
          <w:p w:rsidR="00CE4490" w:rsidRPr="00CE4490" w:rsidRDefault="00CE4490" w:rsidP="00CE449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E4490">
              <w:rPr>
                <w:rFonts w:ascii="宋体" w:eastAsia="宋体" w:hAnsi="宋体" w:cs="宋体"/>
                <w:kern w:val="0"/>
                <w:sz w:val="28"/>
                <w:szCs w:val="28"/>
              </w:rPr>
              <w:lastRenderedPageBreak/>
              <w:t xml:space="preserve">　　交货方式：按院方实际需要供货。</w:t>
            </w:r>
          </w:p>
          <w:p w:rsidR="00CE4490" w:rsidRPr="00CE4490" w:rsidRDefault="00CE4490" w:rsidP="00CE449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E4490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　　交货时间：中标后1</w:t>
            </w:r>
            <w:r w:rsidR="00D3156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</w:t>
            </w:r>
            <w:r w:rsidR="00FB382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天</w:t>
            </w:r>
            <w:r w:rsidRPr="00CE4490">
              <w:rPr>
                <w:rFonts w:ascii="宋体" w:eastAsia="宋体" w:hAnsi="宋体" w:cs="宋体"/>
                <w:kern w:val="0"/>
                <w:sz w:val="28"/>
                <w:szCs w:val="28"/>
              </w:rPr>
              <w:t>内。</w:t>
            </w:r>
          </w:p>
          <w:p w:rsidR="00CE4490" w:rsidRPr="00CE4490" w:rsidRDefault="00CE4490" w:rsidP="00CE449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E4490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　　付款方式：设备安装验收合格3个月内。</w:t>
            </w:r>
          </w:p>
          <w:p w:rsidR="00CE4490" w:rsidRPr="00CE4490" w:rsidRDefault="00CE4490" w:rsidP="00CE4490">
            <w:pPr>
              <w:widowControl/>
              <w:spacing w:line="360" w:lineRule="auto"/>
              <w:ind w:left="560" w:hangingChars="200" w:hanging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E4490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　　售后服务：医疗设备应有2年及以上的免费保修期，保修期满后</w:t>
            </w:r>
            <w:r w:rsidR="00BC012A">
              <w:rPr>
                <w:rFonts w:ascii="宋体" w:eastAsia="宋体" w:hAnsi="宋体" w:cs="宋体"/>
                <w:kern w:val="0"/>
                <w:sz w:val="28"/>
                <w:szCs w:val="28"/>
              </w:rPr>
              <w:t>不收取任何人工费、差旅费等额外服务性费用，只收取基本零配件费用</w:t>
            </w:r>
            <w:r w:rsidRPr="00CE4490">
              <w:rPr>
                <w:rFonts w:ascii="宋体" w:eastAsia="宋体" w:hAnsi="宋体" w:cs="宋体"/>
                <w:kern w:val="0"/>
                <w:sz w:val="28"/>
                <w:szCs w:val="28"/>
              </w:rPr>
              <w:t>。</w:t>
            </w:r>
          </w:p>
          <w:p w:rsidR="00CE4490" w:rsidRPr="00CE4490" w:rsidRDefault="00CE4490" w:rsidP="00CE4490">
            <w:pPr>
              <w:widowControl/>
              <w:spacing w:line="360" w:lineRule="auto"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E4490">
              <w:rPr>
                <w:rFonts w:ascii="宋体" w:eastAsia="宋体" w:hAnsi="宋体" w:cs="宋体"/>
                <w:kern w:val="0"/>
                <w:sz w:val="28"/>
                <w:szCs w:val="28"/>
              </w:rPr>
              <w:t>技术支持：</w:t>
            </w:r>
            <w:proofErr w:type="gramStart"/>
            <w:r w:rsidRPr="00CE4490">
              <w:rPr>
                <w:rFonts w:ascii="宋体" w:eastAsia="宋体" w:hAnsi="宋体" w:cs="宋体"/>
                <w:kern w:val="0"/>
                <w:sz w:val="28"/>
                <w:szCs w:val="28"/>
              </w:rPr>
              <w:t>中标商</w:t>
            </w:r>
            <w:proofErr w:type="gramEnd"/>
            <w:r w:rsidRPr="00CE4490">
              <w:rPr>
                <w:rFonts w:ascii="宋体" w:eastAsia="宋体" w:hAnsi="宋体" w:cs="宋体"/>
                <w:kern w:val="0"/>
                <w:sz w:val="28"/>
                <w:szCs w:val="28"/>
              </w:rPr>
              <w:t>应提供设备使用的技术支持或培训。</w:t>
            </w:r>
          </w:p>
          <w:p w:rsidR="00CE4490" w:rsidRPr="00CE4490" w:rsidRDefault="00CE4490" w:rsidP="00CE4490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E4490">
              <w:rPr>
                <w:rFonts w:ascii="宋体" w:eastAsia="宋体" w:hAnsi="宋体" w:cs="宋体"/>
                <w:kern w:val="0"/>
                <w:sz w:val="28"/>
                <w:szCs w:val="28"/>
              </w:rPr>
              <w:t>宁波大学附属人民医院</w:t>
            </w:r>
          </w:p>
          <w:p w:rsidR="00CE4490" w:rsidRPr="00CE4490" w:rsidRDefault="00CE4490" w:rsidP="00CE4490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E4490">
              <w:rPr>
                <w:rFonts w:ascii="宋体" w:eastAsia="宋体" w:hAnsi="宋体" w:cs="宋体"/>
                <w:kern w:val="0"/>
                <w:sz w:val="28"/>
                <w:szCs w:val="28"/>
              </w:rPr>
              <w:t>2020年8月</w:t>
            </w:r>
            <w:r w:rsidR="00BC012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30</w:t>
            </w:r>
            <w:r w:rsidRPr="00CE4490">
              <w:rPr>
                <w:rFonts w:ascii="宋体" w:eastAsia="宋体" w:hAnsi="宋体" w:cs="宋体"/>
                <w:kern w:val="0"/>
                <w:sz w:val="28"/>
                <w:szCs w:val="28"/>
              </w:rPr>
              <w:t>日</w:t>
            </w:r>
          </w:p>
          <w:p w:rsidR="00CE4490" w:rsidRPr="00CE4490" w:rsidRDefault="00CE4490" w:rsidP="00CE4490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E4490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  </w:t>
            </w:r>
          </w:p>
        </w:tc>
      </w:tr>
      <w:tr w:rsidR="00CE4490" w:rsidRPr="00CE4490">
        <w:trPr>
          <w:tblCellSpacing w:w="0" w:type="dxa"/>
          <w:jc w:val="center"/>
          <w:hidden/>
        </w:trPr>
        <w:tc>
          <w:tcPr>
            <w:tcW w:w="0" w:type="auto"/>
            <w:vAlign w:val="center"/>
            <w:hideMark/>
          </w:tcPr>
          <w:p w:rsidR="00CE4490" w:rsidRPr="00CE4490" w:rsidRDefault="00CE4490" w:rsidP="00CE4490">
            <w:pPr>
              <w:widowControl/>
              <w:jc w:val="center"/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</w:pPr>
          </w:p>
        </w:tc>
      </w:tr>
    </w:tbl>
    <w:p w:rsidR="00CE4490" w:rsidRDefault="00CE4490" w:rsidP="00CE4490"/>
    <w:p w:rsidR="002B6BCF" w:rsidRDefault="002B6BCF" w:rsidP="00CE4490"/>
    <w:p w:rsidR="002B6BCF" w:rsidRDefault="002B6BCF" w:rsidP="00CE4490"/>
    <w:p w:rsidR="002B6BCF" w:rsidRDefault="002B6BCF" w:rsidP="00CE4490"/>
    <w:p w:rsidR="002B6BCF" w:rsidRDefault="002B6BCF" w:rsidP="00CE4490"/>
    <w:p w:rsidR="002B6BCF" w:rsidRDefault="002B6BCF" w:rsidP="00CE4490"/>
    <w:p w:rsidR="002B6BCF" w:rsidRDefault="002B6BCF" w:rsidP="00CE4490"/>
    <w:p w:rsidR="002B6BCF" w:rsidRDefault="002B6BCF" w:rsidP="00CE4490"/>
    <w:p w:rsidR="002B6BCF" w:rsidRDefault="002B6BCF" w:rsidP="00CE4490"/>
    <w:p w:rsidR="002B6BCF" w:rsidRDefault="002B6BCF" w:rsidP="00CE4490"/>
    <w:p w:rsidR="002B6BCF" w:rsidRDefault="002B6BCF" w:rsidP="00CE4490"/>
    <w:p w:rsidR="002B6BCF" w:rsidRDefault="002B6BCF" w:rsidP="00CE4490"/>
    <w:p w:rsidR="002B6BCF" w:rsidRDefault="002B6BCF" w:rsidP="00CE4490"/>
    <w:p w:rsidR="002B6BCF" w:rsidRDefault="002B6BCF" w:rsidP="00CE4490"/>
    <w:p w:rsidR="002B6BCF" w:rsidRDefault="002B6BCF" w:rsidP="00CE4490"/>
    <w:p w:rsidR="00931864" w:rsidRDefault="00931864" w:rsidP="00CE4490"/>
    <w:p w:rsidR="00931864" w:rsidRDefault="00931864" w:rsidP="00CE4490"/>
    <w:p w:rsidR="00931864" w:rsidRDefault="00931864" w:rsidP="00CE4490"/>
    <w:p w:rsidR="00931864" w:rsidRDefault="00931864" w:rsidP="00CE4490"/>
    <w:p w:rsidR="00931864" w:rsidRDefault="00931864" w:rsidP="00CE4490"/>
    <w:p w:rsidR="00931864" w:rsidRDefault="00931864" w:rsidP="00CE4490"/>
    <w:p w:rsidR="00931864" w:rsidRDefault="00931864" w:rsidP="00CE4490"/>
    <w:p w:rsidR="00931864" w:rsidRDefault="00931864" w:rsidP="00CE4490"/>
    <w:p w:rsidR="00931864" w:rsidRDefault="00931864" w:rsidP="00CE4490"/>
    <w:p w:rsidR="00931864" w:rsidRDefault="00931864" w:rsidP="00CE4490"/>
    <w:p w:rsidR="00931864" w:rsidRDefault="00931864" w:rsidP="00CE4490"/>
    <w:p w:rsidR="00931864" w:rsidRDefault="00931864" w:rsidP="00CE4490"/>
    <w:p w:rsidR="002B6BCF" w:rsidRDefault="002B6BCF" w:rsidP="00CE4490"/>
    <w:p w:rsidR="002B6BCF" w:rsidRPr="002B6BCF" w:rsidRDefault="002B6BCF" w:rsidP="002B6BCF">
      <w:pPr>
        <w:rPr>
          <w:sz w:val="28"/>
          <w:szCs w:val="28"/>
        </w:rPr>
      </w:pPr>
      <w:r w:rsidRPr="002B6BCF"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：</w:t>
      </w:r>
      <w:r w:rsidRPr="002B6BCF">
        <w:rPr>
          <w:rFonts w:asciiTheme="minorEastAsia" w:hAnsiTheme="minorEastAsia" w:cs="宋体" w:hint="eastAsia"/>
          <w:b/>
          <w:kern w:val="0"/>
          <w:sz w:val="28"/>
          <w:szCs w:val="28"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2B6BCF" w:rsidRPr="00F020C2" w:rsidTr="00703805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BCF" w:rsidRPr="003E5DB0" w:rsidRDefault="002B6BCF" w:rsidP="00703805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2B6BCF" w:rsidRPr="00F020C2" w:rsidTr="00703805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价格分</w:t>
            </w:r>
          </w:p>
          <w:p w:rsidR="002B6BCF" w:rsidRPr="002B6BCF" w:rsidRDefault="002B6BCF" w:rsidP="00703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评标基准价指的是满足招标文件要求且最低的参与评审的价格。</w:t>
            </w:r>
          </w:p>
          <w:p w:rsidR="002B6BCF" w:rsidRPr="002B6BCF" w:rsidRDefault="002B6BCF" w:rsidP="00703805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参与评审的价格为评标基准价的其价格得分得满分30分。</w:t>
            </w:r>
          </w:p>
          <w:p w:rsidR="002B6BCF" w:rsidRPr="002B6BCF" w:rsidRDefault="002B6BCF" w:rsidP="00703805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其他投标人价格得分按照下列公式计算：</w:t>
            </w:r>
          </w:p>
          <w:p w:rsidR="002B6BCF" w:rsidRPr="002B6BCF" w:rsidRDefault="002B6BCF" w:rsidP="00703805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价格得分=（评标基准价/各投标人参与评审的价格）×30％×100。</w:t>
            </w:r>
          </w:p>
          <w:p w:rsidR="002B6BCF" w:rsidRPr="002B6BCF" w:rsidRDefault="002B6BCF" w:rsidP="00703805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注：1、投标报价超过对应最高限价的作无效标处理。</w:t>
            </w:r>
          </w:p>
          <w:p w:rsidR="002B6BCF" w:rsidRPr="002B6BCF" w:rsidRDefault="002B6BCF" w:rsidP="00703805">
            <w:pP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2、价格得分小数点后保留2位小数，第3位小数四舍五入。</w:t>
            </w:r>
          </w:p>
        </w:tc>
      </w:tr>
      <w:tr w:rsidR="002B6BCF" w:rsidRPr="00F020C2" w:rsidTr="00703805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sz w:val="24"/>
                <w:szCs w:val="24"/>
              </w:rPr>
              <w:t>根据投标人提供的自2017年1月1日(以合同签订日期为准）以来，同类设备销售业绩进行评定，满分3分。</w:t>
            </w:r>
          </w:p>
          <w:p w:rsidR="002B6BCF" w:rsidRPr="002B6BCF" w:rsidRDefault="002B6BCF" w:rsidP="00703805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sz w:val="24"/>
                <w:szCs w:val="24"/>
              </w:rPr>
              <w:t>注：投标文件中提供合同复印件并加盖公章，未提供的或未按要求盖章的视为无效业绩。</w:t>
            </w:r>
          </w:p>
        </w:tc>
      </w:tr>
      <w:tr w:rsidR="002B6BCF" w:rsidRPr="00F020C2" w:rsidTr="00703805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 w:rsidRPr="002B6BCF"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技术评议</w:t>
            </w:r>
          </w:p>
          <w:p w:rsidR="002B6BCF" w:rsidRPr="002B6BCF" w:rsidRDefault="002B6BCF" w:rsidP="00703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rPr>
                <w:rFonts w:asciiTheme="minorEastAsia" w:hAnsiTheme="minorEastAsia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sz w:val="24"/>
                <w:szCs w:val="24"/>
              </w:rPr>
              <w:t>对设备基本要求的技术响应（20分）：</w:t>
            </w:r>
          </w:p>
          <w:p w:rsidR="002B6BCF" w:rsidRPr="002B6BCF" w:rsidRDefault="002B6BCF" w:rsidP="00703805">
            <w:pPr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sz w:val="24"/>
                <w:szCs w:val="24"/>
              </w:rPr>
              <w:t>根据投标产品对议标品目设备基本要求的满足情况进行综合评定，满分20分</w:t>
            </w:r>
          </w:p>
        </w:tc>
      </w:tr>
      <w:tr w:rsidR="002B6BCF" w:rsidRPr="00F020C2" w:rsidTr="00703805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配置完整性（10分）</w:t>
            </w:r>
          </w:p>
          <w:p w:rsidR="002B6BCF" w:rsidRPr="002B6BCF" w:rsidRDefault="002B6BCF" w:rsidP="00703805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根据各投标人提供设备的配置完整性进行评定，满分10分。</w:t>
            </w:r>
          </w:p>
        </w:tc>
      </w:tr>
      <w:tr w:rsidR="002B6BCF" w:rsidRPr="00F020C2" w:rsidTr="00703805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配置先进性（10分）</w:t>
            </w:r>
          </w:p>
          <w:p w:rsidR="002B6BCF" w:rsidRPr="002B6BCF" w:rsidRDefault="002B6BCF" w:rsidP="00703805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根据各投标人提供设备的配置先进性进行评定，满分10分。</w:t>
            </w:r>
          </w:p>
        </w:tc>
      </w:tr>
      <w:tr w:rsidR="002B6BCF" w:rsidRPr="00F020C2" w:rsidTr="00703805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功能适用性（10分）：</w:t>
            </w:r>
          </w:p>
          <w:p w:rsidR="002B6BCF" w:rsidRPr="002B6BCF" w:rsidRDefault="002B6BCF" w:rsidP="00703805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根据各投标人提供的设备功能适用性进行评定，满分10分。</w:t>
            </w:r>
          </w:p>
        </w:tc>
      </w:tr>
      <w:tr w:rsidR="002B6BCF" w:rsidRPr="00F020C2" w:rsidTr="00703805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售后服务要求（1</w:t>
            </w:r>
            <w:r w:rsidRPr="002B6BCF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2B6BCF"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jc w:val="lef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售后服务承诺和</w:t>
            </w:r>
            <w:proofErr w:type="gramStart"/>
            <w:r w:rsidRPr="002B6BCF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质保期</w:t>
            </w:r>
            <w:proofErr w:type="gramEnd"/>
            <w:r w:rsidRPr="002B6BCF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方案（10分）：</w:t>
            </w:r>
          </w:p>
          <w:p w:rsidR="002B6BCF" w:rsidRPr="002B6BCF" w:rsidRDefault="002B6BCF" w:rsidP="00703805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根据各投标人的质保期和服务承诺方案（包括详细的售后服务方案、质保期、并明确质保期后的修包费用、响应时间、维修时间、售后服务优惠承诺、配件及耗材优惠、售后服务保障及售后服务机构的综合实力等）进行评定，满分10分。</w:t>
            </w:r>
          </w:p>
        </w:tc>
      </w:tr>
      <w:tr w:rsidR="002B6BCF" w:rsidRPr="00F020C2" w:rsidTr="00703805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培训技术服务（5分）：</w:t>
            </w:r>
          </w:p>
          <w:p w:rsidR="002B6BCF" w:rsidRPr="002B6BCF" w:rsidRDefault="002B6BCF" w:rsidP="00703805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sz w:val="24"/>
                <w:szCs w:val="24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2B6BCF" w:rsidRPr="00F020C2" w:rsidTr="00703805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对投标企业实质上优于招标文件的承诺和有价值的建议由评委评定。满分2分。</w:t>
            </w:r>
          </w:p>
        </w:tc>
      </w:tr>
      <w:tr w:rsidR="002B6BCF" w:rsidRPr="00F020C2" w:rsidTr="00703805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BCF" w:rsidRPr="00B079DA" w:rsidRDefault="002B6BCF" w:rsidP="00703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lang w:val="zh-CN"/>
              </w:rPr>
            </w:pPr>
            <w:r w:rsidRPr="00B079DA">
              <w:rPr>
                <w:rFonts w:asciiTheme="minorEastAsia" w:hAnsiTheme="minorEastAsia" w:hint="eastAsia"/>
                <w:color w:val="000000"/>
                <w:sz w:val="28"/>
                <w:szCs w:val="2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BCF" w:rsidRPr="006B52B3" w:rsidRDefault="002B6BCF" w:rsidP="00703805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2B6BCF" w:rsidRPr="002B6BCF" w:rsidRDefault="002B6BCF" w:rsidP="00CE4490">
      <w:pPr>
        <w:rPr>
          <w:sz w:val="28"/>
          <w:szCs w:val="28"/>
        </w:rPr>
      </w:pPr>
    </w:p>
    <w:sectPr w:rsidR="002B6BCF" w:rsidRPr="002B6BCF" w:rsidSect="00040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78C" w:rsidRDefault="0035678C" w:rsidP="00E463F2">
      <w:r>
        <w:separator/>
      </w:r>
    </w:p>
  </w:endnote>
  <w:endnote w:type="continuationSeparator" w:id="0">
    <w:p w:rsidR="0035678C" w:rsidRDefault="0035678C" w:rsidP="00E46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78C" w:rsidRDefault="0035678C" w:rsidP="00E463F2">
      <w:r>
        <w:separator/>
      </w:r>
    </w:p>
  </w:footnote>
  <w:footnote w:type="continuationSeparator" w:id="0">
    <w:p w:rsidR="0035678C" w:rsidRDefault="0035678C" w:rsidP="00E463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63F2"/>
    <w:rsid w:val="000401FD"/>
    <w:rsid w:val="000B3DF3"/>
    <w:rsid w:val="00107630"/>
    <w:rsid w:val="002B6BCF"/>
    <w:rsid w:val="002C1AFC"/>
    <w:rsid w:val="0035678C"/>
    <w:rsid w:val="003B4E0D"/>
    <w:rsid w:val="003F7EBB"/>
    <w:rsid w:val="005B7EDB"/>
    <w:rsid w:val="005D79F5"/>
    <w:rsid w:val="0060123A"/>
    <w:rsid w:val="0061630E"/>
    <w:rsid w:val="00723239"/>
    <w:rsid w:val="007E25D3"/>
    <w:rsid w:val="00931864"/>
    <w:rsid w:val="0094085C"/>
    <w:rsid w:val="00956BE7"/>
    <w:rsid w:val="00A67715"/>
    <w:rsid w:val="00AE1CCE"/>
    <w:rsid w:val="00B079DA"/>
    <w:rsid w:val="00BC012A"/>
    <w:rsid w:val="00CD5EE2"/>
    <w:rsid w:val="00CE4490"/>
    <w:rsid w:val="00D10B13"/>
    <w:rsid w:val="00D3156A"/>
    <w:rsid w:val="00D70575"/>
    <w:rsid w:val="00D76642"/>
    <w:rsid w:val="00E14D0E"/>
    <w:rsid w:val="00E463F2"/>
    <w:rsid w:val="00ED6334"/>
    <w:rsid w:val="00F06970"/>
    <w:rsid w:val="00FB382A"/>
    <w:rsid w:val="00FC5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6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63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63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63F2"/>
    <w:rPr>
      <w:sz w:val="18"/>
      <w:szCs w:val="18"/>
    </w:rPr>
  </w:style>
  <w:style w:type="table" w:styleId="a5">
    <w:name w:val="Table Grid"/>
    <w:basedOn w:val="a1"/>
    <w:uiPriority w:val="59"/>
    <w:rsid w:val="00E463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825816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65584409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51167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127586714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sbk-111</cp:lastModifiedBy>
  <cp:revision>17</cp:revision>
  <dcterms:created xsi:type="dcterms:W3CDTF">2020-08-29T03:06:00Z</dcterms:created>
  <dcterms:modified xsi:type="dcterms:W3CDTF">2020-08-30T05:42:00Z</dcterms:modified>
</cp:coreProperties>
</file>