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EDB16" w14:textId="6E61F025" w:rsidR="00C273DD" w:rsidRPr="00C273DD" w:rsidRDefault="00C273DD" w:rsidP="00C273DD">
      <w:pPr>
        <w:jc w:val="center"/>
        <w:rPr>
          <w:rFonts w:asciiTheme="minorEastAsia" w:hAnsiTheme="minorEastAsia"/>
          <w:b/>
          <w:bCs/>
          <w:sz w:val="32"/>
          <w:szCs w:val="32"/>
        </w:rPr>
      </w:pPr>
      <w:r>
        <w:rPr>
          <w:rFonts w:asciiTheme="minorEastAsia" w:hAnsiTheme="minorEastAsia" w:hint="eastAsia"/>
          <w:b/>
          <w:bCs/>
          <w:sz w:val="32"/>
          <w:szCs w:val="32"/>
        </w:rPr>
        <w:t>宁波市</w:t>
      </w:r>
      <w:proofErr w:type="gramStart"/>
      <w:r>
        <w:rPr>
          <w:rFonts w:asciiTheme="minorEastAsia" w:hAnsiTheme="minorEastAsia" w:hint="eastAsia"/>
          <w:b/>
          <w:bCs/>
          <w:sz w:val="32"/>
          <w:szCs w:val="32"/>
        </w:rPr>
        <w:t>鄞</w:t>
      </w:r>
      <w:proofErr w:type="gramEnd"/>
      <w:r>
        <w:rPr>
          <w:rFonts w:asciiTheme="minorEastAsia" w:hAnsiTheme="minorEastAsia" w:hint="eastAsia"/>
          <w:b/>
          <w:bCs/>
          <w:sz w:val="32"/>
          <w:szCs w:val="32"/>
        </w:rPr>
        <w:t>州人民</w:t>
      </w:r>
      <w:proofErr w:type="gramStart"/>
      <w:r>
        <w:rPr>
          <w:rFonts w:asciiTheme="minorEastAsia" w:hAnsiTheme="minorEastAsia" w:hint="eastAsia"/>
          <w:b/>
          <w:bCs/>
          <w:sz w:val="32"/>
          <w:szCs w:val="32"/>
        </w:rPr>
        <w:t>医</w:t>
      </w:r>
      <w:proofErr w:type="gramEnd"/>
      <w:r>
        <w:rPr>
          <w:rFonts w:asciiTheme="minorEastAsia" w:hAnsiTheme="minorEastAsia" w:hint="eastAsia"/>
          <w:b/>
          <w:bCs/>
          <w:sz w:val="32"/>
          <w:szCs w:val="32"/>
        </w:rPr>
        <w:t>共体总院门诊</w:t>
      </w:r>
      <w:r w:rsidR="0076223D">
        <w:rPr>
          <w:rFonts w:asciiTheme="minorEastAsia" w:hAnsiTheme="minorEastAsia" w:hint="eastAsia"/>
          <w:b/>
          <w:bCs/>
          <w:sz w:val="32"/>
          <w:szCs w:val="32"/>
        </w:rPr>
        <w:t>及住院大楼</w:t>
      </w:r>
      <w:r>
        <w:rPr>
          <w:rFonts w:asciiTheme="minorEastAsia" w:hAnsiTheme="minorEastAsia" w:hint="eastAsia"/>
          <w:b/>
          <w:bCs/>
          <w:sz w:val="32"/>
          <w:szCs w:val="32"/>
        </w:rPr>
        <w:t>发光字制作</w:t>
      </w:r>
      <w:r w:rsidR="0076223D">
        <w:rPr>
          <w:rFonts w:asciiTheme="minorEastAsia" w:hAnsiTheme="minorEastAsia" w:hint="eastAsia"/>
          <w:b/>
          <w:bCs/>
          <w:sz w:val="32"/>
          <w:szCs w:val="32"/>
        </w:rPr>
        <w:t>、</w:t>
      </w:r>
      <w:bookmarkStart w:id="0" w:name="_GoBack"/>
      <w:bookmarkEnd w:id="0"/>
      <w:r w:rsidR="0076223D" w:rsidRPr="0076223D">
        <w:rPr>
          <w:rFonts w:asciiTheme="minorEastAsia" w:hAnsiTheme="minorEastAsia" w:hint="eastAsia"/>
          <w:b/>
          <w:bCs/>
          <w:sz w:val="32"/>
          <w:szCs w:val="32"/>
        </w:rPr>
        <w:t>大理石刻字</w:t>
      </w:r>
      <w:r w:rsidR="0076223D">
        <w:rPr>
          <w:rFonts w:asciiTheme="minorEastAsia" w:hAnsiTheme="minorEastAsia" w:hint="eastAsia"/>
          <w:b/>
          <w:bCs/>
          <w:sz w:val="32"/>
          <w:szCs w:val="32"/>
        </w:rPr>
        <w:t>上金粉</w:t>
      </w:r>
      <w:proofErr w:type="gramStart"/>
      <w:r w:rsidR="0076223D">
        <w:rPr>
          <w:rFonts w:asciiTheme="minorEastAsia" w:hAnsiTheme="minorEastAsia" w:hint="eastAsia"/>
          <w:b/>
          <w:bCs/>
          <w:sz w:val="32"/>
          <w:szCs w:val="32"/>
        </w:rPr>
        <w:t>漆</w:t>
      </w:r>
      <w:r>
        <w:rPr>
          <w:rFonts w:asciiTheme="minorEastAsia" w:hAnsiTheme="minorEastAsia" w:hint="eastAsia"/>
          <w:b/>
          <w:bCs/>
          <w:sz w:val="32"/>
          <w:szCs w:val="32"/>
        </w:rPr>
        <w:t>项目</w:t>
      </w:r>
      <w:proofErr w:type="gramEnd"/>
      <w:r>
        <w:rPr>
          <w:rFonts w:asciiTheme="minorEastAsia" w:hAnsiTheme="minorEastAsia" w:hint="eastAsia"/>
          <w:b/>
          <w:bCs/>
          <w:sz w:val="32"/>
          <w:szCs w:val="32"/>
        </w:rPr>
        <w:t>院内议标公告</w:t>
      </w:r>
    </w:p>
    <w:p w14:paraId="14A2666E" w14:textId="77777777" w:rsidR="00C273DD" w:rsidRPr="0076223D" w:rsidRDefault="00C273DD">
      <w:pPr>
        <w:rPr>
          <w:sz w:val="28"/>
          <w:szCs w:val="28"/>
        </w:rPr>
      </w:pPr>
    </w:p>
    <w:p w14:paraId="00E5C795" w14:textId="692B0567" w:rsidR="00C273DD" w:rsidRDefault="00847B42">
      <w:pPr>
        <w:rPr>
          <w:sz w:val="28"/>
          <w:szCs w:val="28"/>
        </w:rPr>
      </w:pPr>
      <w:r>
        <w:rPr>
          <w:rFonts w:hint="eastAsia"/>
          <w:sz w:val="28"/>
          <w:szCs w:val="28"/>
        </w:rPr>
        <w:t>一、</w:t>
      </w:r>
      <w:r w:rsidR="00C273DD">
        <w:rPr>
          <w:rFonts w:hint="eastAsia"/>
          <w:sz w:val="28"/>
          <w:szCs w:val="28"/>
        </w:rPr>
        <w:t>项目情况</w:t>
      </w:r>
      <w:r w:rsidR="00C273DD">
        <w:rPr>
          <w:rFonts w:hint="eastAsia"/>
          <w:sz w:val="28"/>
          <w:szCs w:val="28"/>
        </w:rPr>
        <w:t xml:space="preserve">: </w:t>
      </w:r>
    </w:p>
    <w:p w14:paraId="26E587E5" w14:textId="1C2EC16E" w:rsidR="00485792" w:rsidRDefault="00847B42" w:rsidP="0076223D">
      <w:pPr>
        <w:rPr>
          <w:sz w:val="28"/>
          <w:szCs w:val="28"/>
        </w:rPr>
      </w:pPr>
      <w:r>
        <w:rPr>
          <w:rFonts w:hint="eastAsia"/>
          <w:sz w:val="28"/>
          <w:szCs w:val="28"/>
        </w:rPr>
        <w:t>医院门诊楼</w:t>
      </w:r>
      <w:r w:rsidR="0076223D">
        <w:rPr>
          <w:rFonts w:hint="eastAsia"/>
          <w:sz w:val="28"/>
          <w:szCs w:val="28"/>
        </w:rPr>
        <w:t>及住院部大楼</w:t>
      </w:r>
      <w:r w:rsidR="00920B03">
        <w:rPr>
          <w:rFonts w:hint="eastAsia"/>
          <w:sz w:val="28"/>
          <w:szCs w:val="28"/>
        </w:rPr>
        <w:t>屋顶</w:t>
      </w:r>
      <w:r>
        <w:rPr>
          <w:rFonts w:hint="eastAsia"/>
          <w:sz w:val="28"/>
          <w:szCs w:val="28"/>
        </w:rPr>
        <w:t>发光字重新制作，</w:t>
      </w:r>
      <w:r w:rsidR="0076223D">
        <w:rPr>
          <w:rFonts w:hint="eastAsia"/>
          <w:sz w:val="28"/>
          <w:szCs w:val="28"/>
        </w:rPr>
        <w:t>东门、南门大理石刻字上金粉漆，</w:t>
      </w:r>
      <w:r w:rsidR="00E356B0">
        <w:rPr>
          <w:rFonts w:hint="eastAsia"/>
          <w:sz w:val="28"/>
          <w:szCs w:val="28"/>
        </w:rPr>
        <w:t>参考</w:t>
      </w:r>
      <w:r w:rsidR="00485792" w:rsidRPr="00485792">
        <w:rPr>
          <w:rFonts w:hint="eastAsia"/>
          <w:sz w:val="28"/>
          <w:szCs w:val="28"/>
        </w:rPr>
        <w:t>面积</w:t>
      </w:r>
      <w:r w:rsidR="0076223D">
        <w:rPr>
          <w:rFonts w:hint="eastAsia"/>
          <w:sz w:val="28"/>
          <w:szCs w:val="28"/>
        </w:rPr>
        <w:t>如下</w:t>
      </w:r>
      <w:r w:rsidR="00920B03">
        <w:rPr>
          <w:rFonts w:hint="eastAsia"/>
          <w:sz w:val="28"/>
          <w:szCs w:val="28"/>
        </w:rPr>
        <w:t>：</w:t>
      </w:r>
    </w:p>
    <w:p w14:paraId="784A9936" w14:textId="6307C0D8" w:rsidR="0076223D" w:rsidRDefault="0076223D" w:rsidP="00C72B6A">
      <w:pPr>
        <w:pStyle w:val="a9"/>
        <w:ind w:left="720" w:firstLineChars="0" w:firstLine="0"/>
        <w:rPr>
          <w:sz w:val="28"/>
          <w:szCs w:val="28"/>
        </w:rPr>
      </w:pPr>
      <w:r>
        <w:rPr>
          <w:rFonts w:hint="eastAsia"/>
          <w:sz w:val="28"/>
          <w:szCs w:val="28"/>
        </w:rPr>
        <w:t>1</w:t>
      </w:r>
      <w:r>
        <w:rPr>
          <w:rFonts w:hint="eastAsia"/>
          <w:sz w:val="28"/>
          <w:szCs w:val="28"/>
        </w:rPr>
        <w:t>、门诊楼（</w:t>
      </w:r>
      <w:r>
        <w:rPr>
          <w:rFonts w:hint="eastAsia"/>
          <w:sz w:val="28"/>
          <w:szCs w:val="28"/>
        </w:rPr>
        <w:t>10</w:t>
      </w:r>
      <w:r>
        <w:rPr>
          <w:rFonts w:hint="eastAsia"/>
          <w:sz w:val="28"/>
          <w:szCs w:val="28"/>
        </w:rPr>
        <w:t>层）</w:t>
      </w:r>
      <w:r>
        <w:rPr>
          <w:rFonts w:hint="eastAsia"/>
          <w:sz w:val="28"/>
          <w:szCs w:val="28"/>
        </w:rPr>
        <w:t>:</w:t>
      </w:r>
    </w:p>
    <w:p w14:paraId="4E9B2997" w14:textId="660F2324" w:rsidR="00C72B6A" w:rsidRPr="00485792" w:rsidRDefault="0076223D" w:rsidP="00C72B6A">
      <w:pPr>
        <w:pStyle w:val="a9"/>
        <w:ind w:left="720" w:firstLineChars="0" w:firstLine="0"/>
        <w:rPr>
          <w:sz w:val="28"/>
          <w:szCs w:val="28"/>
        </w:rPr>
      </w:pPr>
      <w:r>
        <w:rPr>
          <w:rFonts w:hint="eastAsia"/>
          <w:sz w:val="28"/>
          <w:szCs w:val="28"/>
        </w:rPr>
        <w:t>中英文</w:t>
      </w:r>
      <w:r w:rsidR="00C72B6A">
        <w:rPr>
          <w:rFonts w:hint="eastAsia"/>
          <w:sz w:val="28"/>
          <w:szCs w:val="28"/>
        </w:rPr>
        <w:t xml:space="preserve">      </w:t>
      </w:r>
      <w:r w:rsidR="00847B42">
        <w:rPr>
          <w:rFonts w:asciiTheme="majorEastAsia" w:eastAsiaTheme="majorEastAsia" w:hAnsiTheme="majorEastAsia" w:hint="eastAsia"/>
          <w:sz w:val="28"/>
          <w:szCs w:val="28"/>
        </w:rPr>
        <w:t>约</w:t>
      </w:r>
      <w:r w:rsidR="00612289">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12</w:t>
      </w:r>
      <w:r w:rsidR="0061228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7</w:t>
      </w:r>
      <w:r w:rsidR="00612289">
        <w:rPr>
          <w:rFonts w:asciiTheme="majorEastAsia" w:eastAsiaTheme="majorEastAsia" w:hAnsiTheme="majorEastAsia" w:hint="eastAsia"/>
          <w:sz w:val="28"/>
          <w:szCs w:val="28"/>
        </w:rPr>
        <w:t>平</w:t>
      </w:r>
    </w:p>
    <w:p w14:paraId="3197780C" w14:textId="07EC0446" w:rsidR="00485792" w:rsidRPr="00612289" w:rsidRDefault="0076223D" w:rsidP="00C72B6A">
      <w:pPr>
        <w:pStyle w:val="a9"/>
        <w:ind w:left="720"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LOGO</w:t>
      </w:r>
      <w:r w:rsidR="00C72B6A" w:rsidRPr="00612289">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2</w:t>
      </w:r>
      <w:r w:rsidR="00C72B6A" w:rsidRPr="00612289">
        <w:rPr>
          <w:rFonts w:asciiTheme="majorEastAsia" w:eastAsiaTheme="majorEastAsia" w:hAnsiTheme="majorEastAsia" w:hint="eastAsia"/>
          <w:sz w:val="28"/>
          <w:szCs w:val="28"/>
        </w:rPr>
        <w:t>个</w:t>
      </w:r>
      <w:r w:rsidR="00847B42">
        <w:rPr>
          <w:rFonts w:asciiTheme="majorEastAsia" w:eastAsiaTheme="majorEastAsia" w:hAnsiTheme="majorEastAsia" w:hint="eastAsia"/>
          <w:sz w:val="28"/>
          <w:szCs w:val="28"/>
        </w:rPr>
        <w:t>约</w:t>
      </w:r>
      <w:r w:rsidR="00C72B6A" w:rsidRPr="00612289">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6.7</w:t>
      </w:r>
      <w:r w:rsidR="00C72B6A" w:rsidRPr="00612289">
        <w:rPr>
          <w:rFonts w:asciiTheme="majorEastAsia" w:eastAsiaTheme="majorEastAsia" w:hAnsiTheme="majorEastAsia" w:hint="eastAsia"/>
          <w:sz w:val="28"/>
          <w:szCs w:val="28"/>
        </w:rPr>
        <w:t>平</w:t>
      </w:r>
    </w:p>
    <w:p w14:paraId="66878818" w14:textId="110163D4" w:rsidR="008E7FF8" w:rsidRDefault="00612289" w:rsidP="00C72B6A">
      <w:pPr>
        <w:pStyle w:val="a9"/>
        <w:ind w:left="720" w:firstLineChars="0" w:firstLine="0"/>
        <w:rPr>
          <w:rFonts w:asciiTheme="majorEastAsia" w:eastAsiaTheme="majorEastAsia" w:hAnsiTheme="majorEastAsia"/>
          <w:sz w:val="28"/>
          <w:szCs w:val="28"/>
        </w:rPr>
      </w:pPr>
      <w:r w:rsidRPr="00612289">
        <w:rPr>
          <w:rFonts w:asciiTheme="majorEastAsia" w:eastAsiaTheme="majorEastAsia" w:hAnsiTheme="majorEastAsia" w:hint="eastAsia"/>
          <w:sz w:val="28"/>
          <w:szCs w:val="28"/>
        </w:rPr>
        <w:t xml:space="preserve">            小计：</w:t>
      </w:r>
      <w:r w:rsidR="00847B42">
        <w:rPr>
          <w:rFonts w:asciiTheme="majorEastAsia" w:eastAsiaTheme="majorEastAsia" w:hAnsiTheme="majorEastAsia" w:hint="eastAsia"/>
          <w:sz w:val="28"/>
          <w:szCs w:val="28"/>
        </w:rPr>
        <w:t xml:space="preserve"> 约</w:t>
      </w:r>
      <w:r w:rsidR="0076223D">
        <w:rPr>
          <w:rFonts w:asciiTheme="majorEastAsia" w:eastAsiaTheme="majorEastAsia" w:hAnsiTheme="majorEastAsia" w:hint="eastAsia"/>
          <w:sz w:val="28"/>
          <w:szCs w:val="28"/>
        </w:rPr>
        <w:t>139</w:t>
      </w:r>
      <w:r w:rsidRPr="00612289">
        <w:rPr>
          <w:rFonts w:asciiTheme="majorEastAsia" w:eastAsiaTheme="majorEastAsia" w:hAnsiTheme="majorEastAsia" w:hint="eastAsia"/>
          <w:sz w:val="28"/>
          <w:szCs w:val="28"/>
        </w:rPr>
        <w:t>.</w:t>
      </w:r>
      <w:r w:rsidR="0076223D">
        <w:rPr>
          <w:rFonts w:asciiTheme="majorEastAsia" w:eastAsiaTheme="majorEastAsia" w:hAnsiTheme="majorEastAsia" w:hint="eastAsia"/>
          <w:sz w:val="28"/>
          <w:szCs w:val="28"/>
        </w:rPr>
        <w:t>4</w:t>
      </w:r>
      <w:r w:rsidRPr="00612289">
        <w:rPr>
          <w:rFonts w:asciiTheme="majorEastAsia" w:eastAsiaTheme="majorEastAsia" w:hAnsiTheme="majorEastAsia" w:hint="eastAsia"/>
          <w:sz w:val="28"/>
          <w:szCs w:val="28"/>
        </w:rPr>
        <w:t>平</w:t>
      </w:r>
      <w:r w:rsidR="00A96122">
        <w:rPr>
          <w:rFonts w:asciiTheme="majorEastAsia" w:eastAsiaTheme="majorEastAsia" w:hAnsiTheme="majorEastAsia" w:hint="eastAsia"/>
          <w:sz w:val="28"/>
          <w:szCs w:val="28"/>
        </w:rPr>
        <w:t>（如有出入，以现场尺寸为准）</w:t>
      </w:r>
    </w:p>
    <w:p w14:paraId="7D5F6CF1" w14:textId="35DBDD5D" w:rsidR="0076223D" w:rsidRDefault="0076223D" w:rsidP="00C72B6A">
      <w:pPr>
        <w:pStyle w:val="a9"/>
        <w:ind w:left="720"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2、住院楼（22层）：</w:t>
      </w:r>
    </w:p>
    <w:p w14:paraId="14DDE419" w14:textId="35D85802" w:rsidR="0076223D" w:rsidRPr="00485792" w:rsidRDefault="0076223D" w:rsidP="0076223D">
      <w:pPr>
        <w:pStyle w:val="a9"/>
        <w:ind w:left="720" w:firstLineChars="0" w:firstLine="0"/>
        <w:rPr>
          <w:sz w:val="28"/>
          <w:szCs w:val="28"/>
        </w:rPr>
      </w:pPr>
      <w:r>
        <w:rPr>
          <w:rFonts w:hint="eastAsia"/>
          <w:sz w:val="28"/>
          <w:szCs w:val="28"/>
        </w:rPr>
        <w:t>中英文</w:t>
      </w:r>
      <w:r>
        <w:rPr>
          <w:rFonts w:hint="eastAsia"/>
          <w:sz w:val="28"/>
          <w:szCs w:val="28"/>
        </w:rPr>
        <w:t xml:space="preserve">      </w:t>
      </w:r>
      <w:r>
        <w:rPr>
          <w:rFonts w:asciiTheme="majorEastAsia" w:eastAsiaTheme="majorEastAsia" w:hAnsiTheme="majorEastAsia" w:hint="eastAsia"/>
          <w:sz w:val="28"/>
          <w:szCs w:val="28"/>
        </w:rPr>
        <w:t>约11</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平</w:t>
      </w:r>
    </w:p>
    <w:p w14:paraId="1F8458EB" w14:textId="222A7133" w:rsidR="0076223D" w:rsidRPr="00612289" w:rsidRDefault="0076223D" w:rsidP="0076223D">
      <w:pPr>
        <w:pStyle w:val="a9"/>
        <w:ind w:left="720"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LOGO</w:t>
      </w:r>
      <w:r w:rsidRPr="00612289">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约</w:t>
      </w:r>
      <w:r w:rsidRPr="00612289">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5</w:t>
      </w:r>
      <w:r w:rsidRPr="00612289">
        <w:rPr>
          <w:rFonts w:asciiTheme="majorEastAsia" w:eastAsiaTheme="majorEastAsia" w:hAnsiTheme="majorEastAsia" w:hint="eastAsia"/>
          <w:sz w:val="28"/>
          <w:szCs w:val="28"/>
        </w:rPr>
        <w:t>平</w:t>
      </w:r>
    </w:p>
    <w:p w14:paraId="3353EDF0" w14:textId="374595BA" w:rsidR="0076223D" w:rsidRDefault="0076223D" w:rsidP="0076223D">
      <w:pPr>
        <w:pStyle w:val="a9"/>
        <w:ind w:left="720" w:firstLineChars="0" w:firstLine="0"/>
        <w:rPr>
          <w:rFonts w:asciiTheme="majorEastAsia" w:eastAsiaTheme="majorEastAsia" w:hAnsiTheme="majorEastAsia"/>
          <w:sz w:val="28"/>
          <w:szCs w:val="28"/>
        </w:rPr>
      </w:pPr>
      <w:r w:rsidRPr="00612289">
        <w:rPr>
          <w:rFonts w:asciiTheme="majorEastAsia" w:eastAsiaTheme="majorEastAsia" w:hAnsiTheme="majorEastAsia" w:hint="eastAsia"/>
          <w:sz w:val="28"/>
          <w:szCs w:val="28"/>
        </w:rPr>
        <w:t xml:space="preserve">            小计：</w:t>
      </w:r>
      <w:r>
        <w:rPr>
          <w:rFonts w:asciiTheme="majorEastAsia" w:eastAsiaTheme="majorEastAsia" w:hAnsiTheme="majorEastAsia" w:hint="eastAsia"/>
          <w:sz w:val="28"/>
          <w:szCs w:val="28"/>
        </w:rPr>
        <w:t xml:space="preserve"> 约13</w:t>
      </w:r>
      <w:r>
        <w:rPr>
          <w:rFonts w:asciiTheme="majorEastAsia" w:eastAsiaTheme="majorEastAsia" w:hAnsiTheme="majorEastAsia" w:hint="eastAsia"/>
          <w:sz w:val="28"/>
          <w:szCs w:val="28"/>
        </w:rPr>
        <w:t>2.5</w:t>
      </w:r>
      <w:r w:rsidRPr="00612289">
        <w:rPr>
          <w:rFonts w:asciiTheme="majorEastAsia" w:eastAsiaTheme="majorEastAsia" w:hAnsiTheme="majorEastAsia" w:hint="eastAsia"/>
          <w:sz w:val="28"/>
          <w:szCs w:val="28"/>
        </w:rPr>
        <w:t>平</w:t>
      </w:r>
      <w:r>
        <w:rPr>
          <w:rFonts w:asciiTheme="majorEastAsia" w:eastAsiaTheme="majorEastAsia" w:hAnsiTheme="majorEastAsia" w:hint="eastAsia"/>
          <w:sz w:val="28"/>
          <w:szCs w:val="28"/>
        </w:rPr>
        <w:t>（如有出入，以现场尺寸为准）</w:t>
      </w:r>
    </w:p>
    <w:p w14:paraId="60F1E9CD" w14:textId="17E54B45" w:rsidR="0076223D" w:rsidRDefault="0076223D" w:rsidP="00C72B6A">
      <w:pPr>
        <w:pStyle w:val="a9"/>
        <w:ind w:left="720"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3、大理石</w:t>
      </w:r>
      <w:r w:rsidRPr="0076223D">
        <w:rPr>
          <w:rFonts w:asciiTheme="majorEastAsia" w:eastAsiaTheme="majorEastAsia" w:hAnsiTheme="majorEastAsia" w:hint="eastAsia"/>
          <w:sz w:val="28"/>
          <w:szCs w:val="28"/>
        </w:rPr>
        <w:t>刻字</w:t>
      </w:r>
      <w:r>
        <w:rPr>
          <w:rFonts w:asciiTheme="majorEastAsia" w:eastAsiaTheme="majorEastAsia" w:hAnsiTheme="majorEastAsia" w:hint="eastAsia"/>
          <w:sz w:val="28"/>
          <w:szCs w:val="28"/>
        </w:rPr>
        <w:t>:</w:t>
      </w:r>
    </w:p>
    <w:p w14:paraId="52854FEA" w14:textId="7594CD10" w:rsidR="0076223D" w:rsidRDefault="0076223D" w:rsidP="00C72B6A">
      <w:pPr>
        <w:pStyle w:val="a9"/>
        <w:ind w:left="720"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南门大理石刻字上金粉漆：约12.5平</w:t>
      </w:r>
    </w:p>
    <w:p w14:paraId="688BD5B9" w14:textId="238C5C83" w:rsidR="0076223D" w:rsidRDefault="0076223D" w:rsidP="00C72B6A">
      <w:pPr>
        <w:pStyle w:val="a9"/>
        <w:ind w:left="720"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东</w:t>
      </w:r>
      <w:r>
        <w:rPr>
          <w:rFonts w:asciiTheme="majorEastAsia" w:eastAsiaTheme="majorEastAsia" w:hAnsiTheme="majorEastAsia" w:hint="eastAsia"/>
          <w:sz w:val="28"/>
          <w:szCs w:val="28"/>
        </w:rPr>
        <w:t>门大理石刻字上金粉漆：约1</w:t>
      </w:r>
      <w:r>
        <w:rPr>
          <w:rFonts w:asciiTheme="majorEastAsia" w:eastAsiaTheme="majorEastAsia" w:hAnsiTheme="majorEastAsia" w:hint="eastAsia"/>
          <w:sz w:val="28"/>
          <w:szCs w:val="28"/>
        </w:rPr>
        <w:t>4.66</w:t>
      </w:r>
      <w:r>
        <w:rPr>
          <w:rFonts w:asciiTheme="majorEastAsia" w:eastAsiaTheme="majorEastAsia" w:hAnsiTheme="majorEastAsia" w:hint="eastAsia"/>
          <w:sz w:val="28"/>
          <w:szCs w:val="28"/>
        </w:rPr>
        <w:t>平</w:t>
      </w:r>
    </w:p>
    <w:p w14:paraId="5AC5D751" w14:textId="6F3DD843" w:rsidR="006B4383" w:rsidRPr="0076223D" w:rsidRDefault="006B4383" w:rsidP="00C72B6A">
      <w:pPr>
        <w:pStyle w:val="a9"/>
        <w:ind w:left="720" w:firstLineChars="0" w:firstLine="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w:t>
      </w:r>
      <w:r w:rsidRPr="00612289">
        <w:rPr>
          <w:rFonts w:asciiTheme="majorEastAsia" w:eastAsiaTheme="majorEastAsia" w:hAnsiTheme="majorEastAsia" w:hint="eastAsia"/>
          <w:sz w:val="28"/>
          <w:szCs w:val="28"/>
        </w:rPr>
        <w:t>小计：</w:t>
      </w:r>
      <w:r>
        <w:rPr>
          <w:rFonts w:asciiTheme="majorEastAsia" w:eastAsiaTheme="majorEastAsia" w:hAnsiTheme="majorEastAsia" w:hint="eastAsia"/>
          <w:sz w:val="28"/>
          <w:szCs w:val="28"/>
        </w:rPr>
        <w:t xml:space="preserve"> 约</w:t>
      </w:r>
      <w:r>
        <w:rPr>
          <w:rFonts w:asciiTheme="majorEastAsia" w:eastAsiaTheme="majorEastAsia" w:hAnsiTheme="majorEastAsia" w:hint="eastAsia"/>
          <w:sz w:val="28"/>
          <w:szCs w:val="28"/>
        </w:rPr>
        <w:t>27.16</w:t>
      </w:r>
      <w:r w:rsidRPr="00612289">
        <w:rPr>
          <w:rFonts w:asciiTheme="majorEastAsia" w:eastAsiaTheme="majorEastAsia" w:hAnsiTheme="majorEastAsia" w:hint="eastAsia"/>
          <w:sz w:val="28"/>
          <w:szCs w:val="28"/>
        </w:rPr>
        <w:t>平</w:t>
      </w:r>
      <w:r>
        <w:rPr>
          <w:rFonts w:asciiTheme="majorEastAsia" w:eastAsiaTheme="majorEastAsia" w:hAnsiTheme="majorEastAsia" w:hint="eastAsia"/>
          <w:sz w:val="28"/>
          <w:szCs w:val="28"/>
        </w:rPr>
        <w:t>（如有出入，以现场尺寸为准）</w:t>
      </w:r>
    </w:p>
    <w:p w14:paraId="486E4EA1" w14:textId="1A57DC88" w:rsidR="00847B42" w:rsidRDefault="00847B42"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6B4383">
        <w:rPr>
          <w:rFonts w:asciiTheme="majorEastAsia" w:eastAsiaTheme="majorEastAsia" w:hAnsiTheme="majorEastAsia" w:hint="eastAsia"/>
          <w:sz w:val="28"/>
          <w:szCs w:val="28"/>
        </w:rPr>
        <w:t>发光</w:t>
      </w:r>
      <w:proofErr w:type="gramStart"/>
      <w:r w:rsidR="006B4383">
        <w:rPr>
          <w:rFonts w:asciiTheme="majorEastAsia" w:eastAsiaTheme="majorEastAsia" w:hAnsiTheme="majorEastAsia" w:hint="eastAsia"/>
          <w:sz w:val="28"/>
          <w:szCs w:val="28"/>
        </w:rPr>
        <w:t>字项目</w:t>
      </w:r>
      <w:proofErr w:type="gramEnd"/>
      <w:r w:rsidR="00CF7EE0">
        <w:rPr>
          <w:rFonts w:asciiTheme="majorEastAsia" w:eastAsiaTheme="majorEastAsia" w:hAnsiTheme="majorEastAsia" w:hint="eastAsia"/>
          <w:sz w:val="28"/>
          <w:szCs w:val="28"/>
        </w:rPr>
        <w:t>工艺</w:t>
      </w:r>
      <w:r>
        <w:rPr>
          <w:rFonts w:asciiTheme="majorEastAsia" w:eastAsiaTheme="majorEastAsia" w:hAnsiTheme="majorEastAsia" w:hint="eastAsia"/>
          <w:sz w:val="28"/>
          <w:szCs w:val="28"/>
        </w:rPr>
        <w:t>要求：</w:t>
      </w:r>
      <w:r w:rsidR="00CF7EE0">
        <w:rPr>
          <w:rFonts w:asciiTheme="majorEastAsia" w:eastAsiaTheme="majorEastAsia" w:hAnsiTheme="majorEastAsia" w:hint="eastAsia"/>
          <w:sz w:val="28"/>
          <w:szCs w:val="28"/>
        </w:rPr>
        <w:t>镀锌板烤漆发光字</w:t>
      </w:r>
    </w:p>
    <w:p w14:paraId="78DAE491" w14:textId="3C727133" w:rsidR="00847B42" w:rsidRDefault="00CF7EE0"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847B42">
        <w:rPr>
          <w:rFonts w:asciiTheme="majorEastAsia" w:eastAsiaTheme="majorEastAsia" w:hAnsiTheme="majorEastAsia" w:hint="eastAsia"/>
          <w:sz w:val="28"/>
          <w:szCs w:val="28"/>
        </w:rPr>
        <w:t>保修期：三年</w:t>
      </w:r>
    </w:p>
    <w:p w14:paraId="463A3756" w14:textId="45EC302F" w:rsidR="001A7F4B" w:rsidRDefault="00CF7EE0"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1A7F4B">
        <w:rPr>
          <w:rFonts w:asciiTheme="majorEastAsia" w:eastAsiaTheme="majorEastAsia" w:hAnsiTheme="majorEastAsia" w:hint="eastAsia"/>
          <w:sz w:val="28"/>
          <w:szCs w:val="28"/>
        </w:rPr>
        <w:t xml:space="preserve"> 工期要求：</w:t>
      </w:r>
      <w:r w:rsidR="00920B03">
        <w:rPr>
          <w:rFonts w:asciiTheme="majorEastAsia" w:eastAsiaTheme="majorEastAsia" w:hAnsiTheme="majorEastAsia" w:hint="eastAsia"/>
          <w:sz w:val="28"/>
          <w:szCs w:val="28"/>
        </w:rPr>
        <w:t>合同签订后10日内</w:t>
      </w:r>
    </w:p>
    <w:p w14:paraId="5E018054" w14:textId="077EC11B" w:rsidR="00991C30" w:rsidRDefault="00991C30"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项目预算：</w:t>
      </w:r>
      <w:r w:rsidR="006B4383">
        <w:rPr>
          <w:rFonts w:asciiTheme="majorEastAsia" w:eastAsiaTheme="majorEastAsia" w:hAnsiTheme="majorEastAsia" w:hint="eastAsia"/>
          <w:sz w:val="28"/>
          <w:szCs w:val="28"/>
        </w:rPr>
        <w:t>25</w:t>
      </w:r>
      <w:r>
        <w:rPr>
          <w:rFonts w:asciiTheme="majorEastAsia" w:eastAsiaTheme="majorEastAsia" w:hAnsiTheme="majorEastAsia" w:hint="eastAsia"/>
          <w:sz w:val="28"/>
          <w:szCs w:val="28"/>
        </w:rPr>
        <w:t>.</w:t>
      </w:r>
      <w:r w:rsidR="006B4383">
        <w:rPr>
          <w:rFonts w:asciiTheme="majorEastAsia" w:eastAsiaTheme="majorEastAsia" w:hAnsiTheme="majorEastAsia" w:hint="eastAsia"/>
          <w:sz w:val="28"/>
          <w:szCs w:val="28"/>
        </w:rPr>
        <w:t>8</w:t>
      </w:r>
      <w:r>
        <w:rPr>
          <w:rFonts w:asciiTheme="majorEastAsia" w:eastAsiaTheme="majorEastAsia" w:hAnsiTheme="majorEastAsia" w:hint="eastAsia"/>
          <w:sz w:val="28"/>
          <w:szCs w:val="28"/>
        </w:rPr>
        <w:t>万元</w:t>
      </w:r>
    </w:p>
    <w:p w14:paraId="3A83BF37" w14:textId="17BDCB54" w:rsidR="00920B03" w:rsidRDefault="00920B03"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 xml:space="preserve">     </w:t>
      </w:r>
      <w:r w:rsidR="006B4383">
        <w:rPr>
          <w:rFonts w:asciiTheme="majorEastAsia" w:eastAsiaTheme="majorEastAsia" w:hAnsiTheme="majorEastAsia" w:hint="eastAsia"/>
          <w:sz w:val="28"/>
          <w:szCs w:val="28"/>
        </w:rPr>
        <w:t>项目具体工程</w:t>
      </w:r>
      <w:r w:rsidR="001C79B9">
        <w:rPr>
          <w:rFonts w:asciiTheme="majorEastAsia" w:eastAsiaTheme="majorEastAsia" w:hAnsiTheme="majorEastAsia" w:hint="eastAsia"/>
          <w:sz w:val="28"/>
          <w:szCs w:val="28"/>
        </w:rPr>
        <w:t>量</w:t>
      </w:r>
      <w:r w:rsidR="006B4383">
        <w:rPr>
          <w:rFonts w:asciiTheme="majorEastAsia" w:eastAsiaTheme="majorEastAsia" w:hAnsiTheme="majorEastAsia" w:hint="eastAsia"/>
          <w:sz w:val="28"/>
          <w:szCs w:val="28"/>
        </w:rPr>
        <w:t>清单详见附件1</w:t>
      </w:r>
      <w:r w:rsidR="001C79B9">
        <w:rPr>
          <w:rFonts w:asciiTheme="majorEastAsia" w:eastAsiaTheme="majorEastAsia" w:hAnsiTheme="majorEastAsia" w:hint="eastAsia"/>
          <w:sz w:val="28"/>
          <w:szCs w:val="28"/>
        </w:rPr>
        <w:t>（附件作为报价参考，附件中未能体现而施工中须使用的部分材料/人工均包含在报价总价中，采购方</w:t>
      </w:r>
      <w:proofErr w:type="gramStart"/>
      <w:r w:rsidR="001C79B9">
        <w:rPr>
          <w:rFonts w:asciiTheme="majorEastAsia" w:eastAsiaTheme="majorEastAsia" w:hAnsiTheme="majorEastAsia" w:hint="eastAsia"/>
          <w:sz w:val="28"/>
          <w:szCs w:val="28"/>
        </w:rPr>
        <w:t>不</w:t>
      </w:r>
      <w:proofErr w:type="gramEnd"/>
      <w:r w:rsidR="001C79B9">
        <w:rPr>
          <w:rFonts w:asciiTheme="majorEastAsia" w:eastAsiaTheme="majorEastAsia" w:hAnsiTheme="majorEastAsia" w:hint="eastAsia"/>
          <w:sz w:val="28"/>
          <w:szCs w:val="28"/>
        </w:rPr>
        <w:t>另行支付相关费用。）</w:t>
      </w:r>
    </w:p>
    <w:p w14:paraId="301DD0D0" w14:textId="77777777" w:rsidR="001A7F4B" w:rsidRPr="001A7F4B" w:rsidRDefault="001A7F4B" w:rsidP="001A7F4B">
      <w:pPr>
        <w:widowControl/>
        <w:jc w:val="left"/>
        <w:rPr>
          <w:rFonts w:ascii="宋体" w:eastAsia="宋体" w:hAnsi="宋体" w:cs="宋体"/>
          <w:kern w:val="0"/>
          <w:szCs w:val="21"/>
        </w:rPr>
      </w:pPr>
      <w:r w:rsidRPr="001A7F4B">
        <w:rPr>
          <w:rFonts w:ascii="宋体" w:eastAsia="宋体" w:hAnsi="宋体" w:cs="宋体"/>
          <w:color w:val="000000"/>
          <w:kern w:val="0"/>
          <w:sz w:val="28"/>
          <w:szCs w:val="28"/>
        </w:rPr>
        <w:t>二、投标人资格要求：</w:t>
      </w:r>
    </w:p>
    <w:p w14:paraId="7CE39D9C" w14:textId="4C194240" w:rsidR="001A7F4B" w:rsidRDefault="001A7F4B" w:rsidP="001A7F4B">
      <w:pPr>
        <w:rPr>
          <w:rFonts w:asciiTheme="majorEastAsia" w:eastAsiaTheme="majorEastAsia" w:hAnsiTheme="majorEastAsia"/>
          <w:sz w:val="28"/>
          <w:szCs w:val="28"/>
        </w:rPr>
      </w:pPr>
      <w:r w:rsidRPr="001A7F4B">
        <w:rPr>
          <w:rFonts w:ascii="宋体" w:eastAsia="宋体" w:hAnsi="宋体" w:cs="宋体"/>
          <w:color w:val="000000"/>
          <w:kern w:val="0"/>
          <w:sz w:val="28"/>
          <w:szCs w:val="28"/>
        </w:rPr>
        <w:t>1、投标人具有独立法人资格、年检合格的营业执照</w:t>
      </w:r>
      <w:r w:rsidR="000917D4">
        <w:rPr>
          <w:rFonts w:ascii="宋体" w:eastAsia="宋体" w:hAnsi="宋体" w:cs="宋体" w:hint="eastAsia"/>
          <w:color w:val="000000"/>
          <w:kern w:val="0"/>
          <w:sz w:val="28"/>
          <w:szCs w:val="28"/>
        </w:rPr>
        <w:t>。</w:t>
      </w:r>
    </w:p>
    <w:p w14:paraId="74C96EF5" w14:textId="6BD3D448" w:rsidR="001A7F4B" w:rsidRDefault="001A7F4B" w:rsidP="00847B42">
      <w:pPr>
        <w:rPr>
          <w:rFonts w:asciiTheme="majorEastAsia" w:eastAsiaTheme="majorEastAsia" w:hAnsiTheme="majorEastAsia"/>
          <w:sz w:val="28"/>
          <w:szCs w:val="28"/>
        </w:rPr>
      </w:pPr>
      <w:r>
        <w:rPr>
          <w:color w:val="000000"/>
          <w:sz w:val="28"/>
          <w:szCs w:val="28"/>
        </w:rPr>
        <w:t>2</w:t>
      </w:r>
      <w:r>
        <w:rPr>
          <w:color w:val="000000"/>
          <w:sz w:val="28"/>
          <w:szCs w:val="28"/>
        </w:rPr>
        <w:t>、投标单位经营范围包含</w:t>
      </w:r>
      <w:r>
        <w:rPr>
          <w:rFonts w:hint="eastAsia"/>
          <w:color w:val="000000"/>
          <w:sz w:val="28"/>
          <w:szCs w:val="28"/>
        </w:rPr>
        <w:t>户外</w:t>
      </w:r>
      <w:r>
        <w:rPr>
          <w:color w:val="000000"/>
          <w:sz w:val="28"/>
          <w:szCs w:val="28"/>
        </w:rPr>
        <w:t>标识标牌</w:t>
      </w:r>
      <w:r>
        <w:rPr>
          <w:rFonts w:hint="eastAsia"/>
          <w:color w:val="000000"/>
          <w:sz w:val="28"/>
          <w:szCs w:val="28"/>
        </w:rPr>
        <w:t>、</w:t>
      </w:r>
      <w:r>
        <w:rPr>
          <w:color w:val="000000"/>
          <w:sz w:val="28"/>
          <w:szCs w:val="28"/>
        </w:rPr>
        <w:t>广告牌等相关内容</w:t>
      </w:r>
      <w:r w:rsidR="000917D4">
        <w:rPr>
          <w:rFonts w:hint="eastAsia"/>
          <w:color w:val="000000"/>
          <w:sz w:val="28"/>
          <w:szCs w:val="28"/>
        </w:rPr>
        <w:t>。</w:t>
      </w:r>
    </w:p>
    <w:p w14:paraId="6BE7B714" w14:textId="0E3E47CD" w:rsidR="001A7F4B" w:rsidRDefault="001A7F4B"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00A96122">
        <w:rPr>
          <w:rFonts w:asciiTheme="majorEastAsia" w:eastAsiaTheme="majorEastAsia" w:hAnsiTheme="majorEastAsia" w:hint="eastAsia"/>
          <w:sz w:val="28"/>
          <w:szCs w:val="28"/>
        </w:rPr>
        <w:t>拟投入</w:t>
      </w:r>
      <w:r w:rsidR="00CF7EE0">
        <w:rPr>
          <w:rFonts w:asciiTheme="majorEastAsia" w:eastAsiaTheme="majorEastAsia" w:hAnsiTheme="majorEastAsia" w:hint="eastAsia"/>
          <w:sz w:val="28"/>
          <w:szCs w:val="28"/>
        </w:rPr>
        <w:t>项目</w:t>
      </w:r>
      <w:r w:rsidR="00A96122">
        <w:rPr>
          <w:rFonts w:asciiTheme="majorEastAsia" w:eastAsiaTheme="majorEastAsia" w:hAnsiTheme="majorEastAsia" w:hint="eastAsia"/>
          <w:sz w:val="28"/>
          <w:szCs w:val="28"/>
        </w:rPr>
        <w:t>的</w:t>
      </w:r>
      <w:r w:rsidR="00CF7EE0">
        <w:rPr>
          <w:rFonts w:asciiTheme="majorEastAsia" w:eastAsiaTheme="majorEastAsia" w:hAnsiTheme="majorEastAsia" w:hint="eastAsia"/>
          <w:sz w:val="28"/>
          <w:szCs w:val="28"/>
        </w:rPr>
        <w:t>人员有相应的</w:t>
      </w:r>
      <w:r w:rsidR="00847B42">
        <w:rPr>
          <w:rFonts w:asciiTheme="majorEastAsia" w:eastAsiaTheme="majorEastAsia" w:hAnsiTheme="majorEastAsia" w:hint="eastAsia"/>
          <w:sz w:val="28"/>
          <w:szCs w:val="28"/>
        </w:rPr>
        <w:t>高空作业资质、电焊资质</w:t>
      </w:r>
      <w:r w:rsidR="00CF7EE0">
        <w:rPr>
          <w:color w:val="000000"/>
          <w:sz w:val="28"/>
          <w:szCs w:val="28"/>
        </w:rPr>
        <w:t>及其他在施工过程中可能需要的各类资质</w:t>
      </w:r>
      <w:r w:rsidR="00A96122">
        <w:rPr>
          <w:rFonts w:asciiTheme="majorEastAsia" w:eastAsiaTheme="majorEastAsia" w:hAnsiTheme="majorEastAsia" w:hint="eastAsia"/>
          <w:sz w:val="28"/>
          <w:szCs w:val="28"/>
        </w:rPr>
        <w:t>,并提供</w:t>
      </w:r>
      <w:r>
        <w:rPr>
          <w:rFonts w:asciiTheme="majorEastAsia" w:eastAsiaTheme="majorEastAsia" w:hAnsiTheme="majorEastAsia" w:hint="eastAsia"/>
          <w:sz w:val="28"/>
          <w:szCs w:val="28"/>
        </w:rPr>
        <w:t>相应</w:t>
      </w:r>
      <w:r w:rsidR="00A96122">
        <w:rPr>
          <w:rFonts w:asciiTheme="majorEastAsia" w:eastAsiaTheme="majorEastAsia" w:hAnsiTheme="majorEastAsia" w:hint="eastAsia"/>
          <w:sz w:val="28"/>
          <w:szCs w:val="28"/>
        </w:rPr>
        <w:t>人员的</w:t>
      </w:r>
      <w:proofErr w:type="gramStart"/>
      <w:r w:rsidR="00A96122">
        <w:rPr>
          <w:rFonts w:asciiTheme="majorEastAsia" w:eastAsiaTheme="majorEastAsia" w:hAnsiTheme="majorEastAsia" w:hint="eastAsia"/>
          <w:sz w:val="28"/>
          <w:szCs w:val="28"/>
        </w:rPr>
        <w:t>社保证明</w:t>
      </w:r>
      <w:proofErr w:type="gramEnd"/>
      <w:r w:rsidR="00A96122">
        <w:rPr>
          <w:rFonts w:asciiTheme="majorEastAsia" w:eastAsiaTheme="majorEastAsia" w:hAnsiTheme="majorEastAsia" w:hint="eastAsia"/>
          <w:sz w:val="28"/>
          <w:szCs w:val="28"/>
        </w:rPr>
        <w:t>。</w:t>
      </w:r>
    </w:p>
    <w:p w14:paraId="3E8474C2" w14:textId="360A7270" w:rsidR="001A7F4B" w:rsidRPr="001A7F4B" w:rsidRDefault="001A7F4B" w:rsidP="001A7F4B">
      <w:pPr>
        <w:widowControl/>
        <w:jc w:val="left"/>
        <w:rPr>
          <w:rFonts w:ascii="宋体" w:eastAsia="宋体" w:hAnsi="宋体" w:cs="宋体"/>
          <w:kern w:val="0"/>
          <w:szCs w:val="21"/>
        </w:rPr>
      </w:pPr>
      <w:r w:rsidRPr="001A7F4B">
        <w:rPr>
          <w:rFonts w:ascii="宋体" w:eastAsia="宋体" w:hAnsi="宋体" w:cs="宋体"/>
          <w:color w:val="000000"/>
          <w:kern w:val="0"/>
          <w:sz w:val="28"/>
          <w:szCs w:val="28"/>
        </w:rPr>
        <w:t>三、报名时间：20</w:t>
      </w:r>
      <w:r w:rsidR="006B4383">
        <w:rPr>
          <w:rFonts w:ascii="宋体" w:eastAsia="宋体" w:hAnsi="宋体" w:cs="宋体" w:hint="eastAsia"/>
          <w:color w:val="000000"/>
          <w:kern w:val="0"/>
          <w:sz w:val="28"/>
          <w:szCs w:val="28"/>
        </w:rPr>
        <w:t>20</w:t>
      </w:r>
      <w:r w:rsidRPr="001A7F4B">
        <w:rPr>
          <w:rFonts w:ascii="宋体" w:eastAsia="宋体" w:hAnsi="宋体" w:cs="宋体"/>
          <w:color w:val="000000"/>
          <w:kern w:val="0"/>
          <w:sz w:val="28"/>
          <w:szCs w:val="28"/>
        </w:rPr>
        <w:t>年</w:t>
      </w:r>
      <w:r w:rsidR="006B4383">
        <w:rPr>
          <w:rFonts w:ascii="宋体" w:eastAsia="宋体" w:hAnsi="宋体" w:cs="宋体" w:hint="eastAsia"/>
          <w:color w:val="000000"/>
          <w:kern w:val="0"/>
          <w:sz w:val="28"/>
          <w:szCs w:val="28"/>
        </w:rPr>
        <w:t>6</w:t>
      </w:r>
      <w:r w:rsidRPr="001A7F4B">
        <w:rPr>
          <w:rFonts w:ascii="宋体" w:eastAsia="宋体" w:hAnsi="宋体" w:cs="宋体"/>
          <w:color w:val="000000"/>
          <w:kern w:val="0"/>
          <w:sz w:val="28"/>
          <w:szCs w:val="28"/>
        </w:rPr>
        <w:t>月5日到</w:t>
      </w:r>
      <w:r w:rsidR="006B4383">
        <w:rPr>
          <w:rFonts w:ascii="宋体" w:eastAsia="宋体" w:hAnsi="宋体" w:cs="宋体" w:hint="eastAsia"/>
          <w:color w:val="000000"/>
          <w:kern w:val="0"/>
          <w:sz w:val="28"/>
          <w:szCs w:val="28"/>
        </w:rPr>
        <w:t>6</w:t>
      </w:r>
      <w:r w:rsidRPr="001A7F4B">
        <w:rPr>
          <w:rFonts w:ascii="宋体" w:eastAsia="宋体" w:hAnsi="宋体" w:cs="宋体"/>
          <w:color w:val="000000"/>
          <w:kern w:val="0"/>
          <w:sz w:val="28"/>
          <w:szCs w:val="28"/>
        </w:rPr>
        <w:t>月</w:t>
      </w:r>
      <w:r w:rsidR="006B4383">
        <w:rPr>
          <w:rFonts w:ascii="宋体" w:eastAsia="宋体" w:hAnsi="宋体" w:cs="宋体" w:hint="eastAsia"/>
          <w:color w:val="000000"/>
          <w:kern w:val="0"/>
          <w:sz w:val="28"/>
          <w:szCs w:val="28"/>
        </w:rPr>
        <w:t>8</w:t>
      </w:r>
      <w:r w:rsidRPr="001A7F4B">
        <w:rPr>
          <w:rFonts w:ascii="宋体" w:eastAsia="宋体" w:hAnsi="宋体" w:cs="宋体"/>
          <w:color w:val="000000"/>
          <w:kern w:val="0"/>
          <w:sz w:val="28"/>
          <w:szCs w:val="28"/>
        </w:rPr>
        <w:t>日</w:t>
      </w:r>
      <w:r w:rsidR="006B4383">
        <w:rPr>
          <w:rFonts w:ascii="宋体" w:eastAsia="宋体" w:hAnsi="宋体" w:cs="宋体" w:hint="eastAsia"/>
          <w:color w:val="000000"/>
          <w:kern w:val="0"/>
          <w:sz w:val="28"/>
          <w:szCs w:val="28"/>
        </w:rPr>
        <w:t>11时30分</w:t>
      </w:r>
      <w:r w:rsidRPr="001A7F4B">
        <w:rPr>
          <w:rFonts w:ascii="宋体" w:eastAsia="宋体" w:hAnsi="宋体" w:cs="宋体"/>
          <w:color w:val="000000"/>
          <w:kern w:val="0"/>
          <w:sz w:val="28"/>
          <w:szCs w:val="28"/>
        </w:rPr>
        <w:t>止。</w:t>
      </w:r>
    </w:p>
    <w:p w14:paraId="7A801B07" w14:textId="1BDCCF1B" w:rsidR="001A7F4B" w:rsidRPr="001A7F4B" w:rsidRDefault="001A7F4B" w:rsidP="001A7F4B">
      <w:pPr>
        <w:widowControl/>
        <w:jc w:val="left"/>
        <w:rPr>
          <w:rFonts w:ascii="宋体" w:eastAsia="宋体" w:hAnsi="宋体" w:cs="宋体"/>
          <w:kern w:val="0"/>
          <w:szCs w:val="21"/>
        </w:rPr>
      </w:pPr>
      <w:r w:rsidRPr="001A7F4B">
        <w:rPr>
          <w:rFonts w:ascii="宋体" w:eastAsia="宋体" w:hAnsi="宋体" w:cs="宋体"/>
          <w:color w:val="000000"/>
          <w:kern w:val="0"/>
          <w:sz w:val="28"/>
          <w:szCs w:val="28"/>
        </w:rPr>
        <w:t>四、报名地点：宁波市</w:t>
      </w:r>
      <w:proofErr w:type="gramStart"/>
      <w:r w:rsidRPr="001A7F4B">
        <w:rPr>
          <w:rFonts w:ascii="宋体" w:eastAsia="宋体" w:hAnsi="宋体" w:cs="宋体"/>
          <w:color w:val="000000"/>
          <w:kern w:val="0"/>
          <w:sz w:val="28"/>
          <w:szCs w:val="28"/>
        </w:rPr>
        <w:t>鄞</w:t>
      </w:r>
      <w:proofErr w:type="gramEnd"/>
      <w:r w:rsidRPr="001A7F4B">
        <w:rPr>
          <w:rFonts w:ascii="宋体" w:eastAsia="宋体" w:hAnsi="宋体" w:cs="宋体"/>
          <w:color w:val="000000"/>
          <w:kern w:val="0"/>
          <w:sz w:val="28"/>
          <w:szCs w:val="28"/>
        </w:rPr>
        <w:t>州人民医院采购中心（17-2号楼</w:t>
      </w:r>
      <w:r>
        <w:rPr>
          <w:rFonts w:ascii="宋体" w:eastAsia="宋体" w:hAnsi="宋体" w:cs="宋体" w:hint="eastAsia"/>
          <w:color w:val="000000"/>
          <w:kern w:val="0"/>
          <w:sz w:val="28"/>
          <w:szCs w:val="28"/>
        </w:rPr>
        <w:t>2</w:t>
      </w:r>
      <w:r w:rsidRPr="001A7F4B">
        <w:rPr>
          <w:rFonts w:ascii="宋体" w:eastAsia="宋体" w:hAnsi="宋体" w:cs="宋体"/>
          <w:color w:val="000000"/>
          <w:kern w:val="0"/>
          <w:sz w:val="28"/>
          <w:szCs w:val="28"/>
        </w:rPr>
        <w:t>0</w:t>
      </w:r>
      <w:r>
        <w:rPr>
          <w:rFonts w:ascii="宋体" w:eastAsia="宋体" w:hAnsi="宋体" w:cs="宋体" w:hint="eastAsia"/>
          <w:color w:val="000000"/>
          <w:kern w:val="0"/>
          <w:sz w:val="28"/>
          <w:szCs w:val="28"/>
        </w:rPr>
        <w:t>3</w:t>
      </w:r>
      <w:r w:rsidRPr="001A7F4B">
        <w:rPr>
          <w:rFonts w:ascii="宋体" w:eastAsia="宋体" w:hAnsi="宋体" w:cs="宋体"/>
          <w:color w:val="000000"/>
          <w:kern w:val="0"/>
          <w:sz w:val="28"/>
          <w:szCs w:val="28"/>
        </w:rPr>
        <w:t>室</w:t>
      </w:r>
      <w:r w:rsidR="006B4383">
        <w:rPr>
          <w:rFonts w:ascii="宋体" w:eastAsia="宋体" w:hAnsi="宋体" w:cs="宋体" w:hint="eastAsia"/>
          <w:color w:val="000000"/>
          <w:kern w:val="0"/>
          <w:sz w:val="28"/>
          <w:szCs w:val="28"/>
        </w:rPr>
        <w:t>）</w:t>
      </w:r>
      <w:r w:rsidRPr="001A7F4B">
        <w:rPr>
          <w:rFonts w:ascii="宋体" w:eastAsia="宋体" w:hAnsi="宋体" w:cs="宋体"/>
          <w:color w:val="000000"/>
          <w:kern w:val="0"/>
          <w:sz w:val="28"/>
          <w:szCs w:val="28"/>
        </w:rPr>
        <w:t>，联系人：</w:t>
      </w:r>
      <w:r w:rsidR="006B4383">
        <w:rPr>
          <w:rFonts w:ascii="宋体" w:eastAsia="宋体" w:hAnsi="宋体" w:cs="宋体" w:hint="eastAsia"/>
          <w:color w:val="000000"/>
          <w:kern w:val="0"/>
          <w:sz w:val="28"/>
          <w:szCs w:val="28"/>
        </w:rPr>
        <w:t>姚</w:t>
      </w:r>
      <w:r w:rsidRPr="001A7F4B">
        <w:rPr>
          <w:rFonts w:ascii="宋体" w:eastAsia="宋体" w:hAnsi="宋体" w:cs="宋体"/>
          <w:color w:val="000000"/>
          <w:kern w:val="0"/>
          <w:sz w:val="28"/>
          <w:szCs w:val="28"/>
        </w:rPr>
        <w:t>老师</w:t>
      </w:r>
      <w:r w:rsidR="006B4383">
        <w:rPr>
          <w:rFonts w:ascii="宋体" w:eastAsia="宋体" w:hAnsi="宋体" w:cs="宋体" w:hint="eastAsia"/>
          <w:color w:val="000000"/>
          <w:kern w:val="0"/>
          <w:sz w:val="28"/>
          <w:szCs w:val="28"/>
        </w:rPr>
        <w:t>、肖老师</w:t>
      </w:r>
      <w:r w:rsidRPr="001A7F4B">
        <w:rPr>
          <w:rFonts w:ascii="宋体" w:eastAsia="宋体" w:hAnsi="宋体" w:cs="宋体"/>
          <w:color w:val="000000"/>
          <w:kern w:val="0"/>
          <w:sz w:val="28"/>
          <w:szCs w:val="28"/>
        </w:rPr>
        <w:t>（联系电话0574-87016979</w:t>
      </w:r>
      <w:r w:rsidR="006B4383">
        <w:rPr>
          <w:rFonts w:ascii="宋体" w:eastAsia="宋体" w:hAnsi="宋体" w:cs="宋体" w:hint="eastAsia"/>
          <w:color w:val="000000"/>
          <w:kern w:val="0"/>
          <w:sz w:val="28"/>
          <w:szCs w:val="28"/>
        </w:rPr>
        <w:t>、13957827931</w:t>
      </w:r>
      <w:r w:rsidRPr="001A7F4B">
        <w:rPr>
          <w:rFonts w:ascii="宋体" w:eastAsia="宋体" w:hAnsi="宋体" w:cs="宋体"/>
          <w:color w:val="000000"/>
          <w:kern w:val="0"/>
          <w:sz w:val="28"/>
          <w:szCs w:val="28"/>
        </w:rPr>
        <w:t>）。</w:t>
      </w:r>
    </w:p>
    <w:p w14:paraId="1F99D29B" w14:textId="690A96E1" w:rsidR="001A7F4B" w:rsidRPr="001A7F4B" w:rsidRDefault="001A7F4B" w:rsidP="001A7F4B">
      <w:pPr>
        <w:widowControl/>
        <w:jc w:val="left"/>
        <w:rPr>
          <w:rFonts w:ascii="宋体" w:eastAsia="宋体" w:hAnsi="宋体" w:cs="宋体"/>
          <w:kern w:val="0"/>
          <w:szCs w:val="21"/>
        </w:rPr>
      </w:pPr>
      <w:r w:rsidRPr="001A7F4B">
        <w:rPr>
          <w:rFonts w:ascii="宋体" w:eastAsia="宋体" w:hAnsi="宋体" w:cs="宋体"/>
          <w:color w:val="000000"/>
          <w:kern w:val="0"/>
          <w:sz w:val="28"/>
          <w:szCs w:val="28"/>
        </w:rPr>
        <w:t>五、本次议标将于20</w:t>
      </w:r>
      <w:r w:rsidR="006B4383">
        <w:rPr>
          <w:rFonts w:ascii="宋体" w:eastAsia="宋体" w:hAnsi="宋体" w:cs="宋体" w:hint="eastAsia"/>
          <w:color w:val="000000"/>
          <w:kern w:val="0"/>
          <w:sz w:val="28"/>
          <w:szCs w:val="28"/>
        </w:rPr>
        <w:t>20</w:t>
      </w:r>
      <w:r w:rsidRPr="001A7F4B">
        <w:rPr>
          <w:rFonts w:ascii="宋体" w:eastAsia="宋体" w:hAnsi="宋体" w:cs="宋体"/>
          <w:color w:val="000000"/>
          <w:kern w:val="0"/>
          <w:sz w:val="28"/>
          <w:szCs w:val="28"/>
        </w:rPr>
        <w:t>年</w:t>
      </w:r>
      <w:r w:rsidR="006B4383">
        <w:rPr>
          <w:rFonts w:ascii="宋体" w:eastAsia="宋体" w:hAnsi="宋体" w:cs="宋体" w:hint="eastAsia"/>
          <w:color w:val="000000"/>
          <w:kern w:val="0"/>
          <w:sz w:val="28"/>
          <w:szCs w:val="28"/>
        </w:rPr>
        <w:t>6</w:t>
      </w:r>
      <w:r w:rsidRPr="001A7F4B">
        <w:rPr>
          <w:rFonts w:ascii="宋体" w:eastAsia="宋体" w:hAnsi="宋体" w:cs="宋体"/>
          <w:color w:val="000000"/>
          <w:kern w:val="0"/>
          <w:sz w:val="28"/>
          <w:szCs w:val="28"/>
        </w:rPr>
        <w:t>月</w:t>
      </w:r>
      <w:r w:rsidR="006B4383">
        <w:rPr>
          <w:rFonts w:ascii="宋体" w:eastAsia="宋体" w:hAnsi="宋体" w:cs="宋体" w:hint="eastAsia"/>
          <w:color w:val="000000"/>
          <w:kern w:val="0"/>
          <w:sz w:val="28"/>
          <w:szCs w:val="28"/>
        </w:rPr>
        <w:t>8</w:t>
      </w:r>
      <w:r w:rsidRPr="001A7F4B">
        <w:rPr>
          <w:rFonts w:ascii="宋体" w:eastAsia="宋体" w:hAnsi="宋体" w:cs="宋体"/>
          <w:color w:val="000000"/>
          <w:kern w:val="0"/>
          <w:sz w:val="28"/>
          <w:szCs w:val="28"/>
        </w:rPr>
        <w:t>日</w:t>
      </w:r>
      <w:r w:rsidR="006B4383">
        <w:rPr>
          <w:rFonts w:ascii="宋体" w:eastAsia="宋体" w:hAnsi="宋体" w:cs="宋体" w:hint="eastAsia"/>
          <w:color w:val="000000"/>
          <w:kern w:val="0"/>
          <w:sz w:val="28"/>
          <w:szCs w:val="28"/>
        </w:rPr>
        <w:t>下</w:t>
      </w:r>
      <w:r w:rsidRPr="001A7F4B">
        <w:rPr>
          <w:rFonts w:ascii="宋体" w:eastAsia="宋体" w:hAnsi="宋体" w:cs="宋体"/>
          <w:color w:val="000000"/>
          <w:kern w:val="0"/>
          <w:sz w:val="28"/>
          <w:szCs w:val="28"/>
        </w:rPr>
        <w:t>午</w:t>
      </w:r>
      <w:r w:rsidR="006B4383">
        <w:rPr>
          <w:rFonts w:ascii="宋体" w:eastAsia="宋体" w:hAnsi="宋体" w:cs="宋体" w:hint="eastAsia"/>
          <w:color w:val="000000"/>
          <w:kern w:val="0"/>
          <w:sz w:val="28"/>
          <w:szCs w:val="28"/>
        </w:rPr>
        <w:t>2</w:t>
      </w:r>
      <w:r w:rsidRPr="001A7F4B">
        <w:rPr>
          <w:rFonts w:ascii="宋体" w:eastAsia="宋体" w:hAnsi="宋体" w:cs="宋体"/>
          <w:color w:val="000000"/>
          <w:kern w:val="0"/>
          <w:sz w:val="28"/>
          <w:szCs w:val="28"/>
        </w:rPr>
        <w:t>：</w:t>
      </w:r>
      <w:r w:rsidR="006B4383">
        <w:rPr>
          <w:rFonts w:ascii="宋体" w:eastAsia="宋体" w:hAnsi="宋体" w:cs="宋体" w:hint="eastAsia"/>
          <w:color w:val="000000"/>
          <w:kern w:val="0"/>
          <w:sz w:val="28"/>
          <w:szCs w:val="28"/>
        </w:rPr>
        <w:t>3</w:t>
      </w:r>
      <w:r w:rsidRPr="001A7F4B">
        <w:rPr>
          <w:rFonts w:ascii="宋体" w:eastAsia="宋体" w:hAnsi="宋体" w:cs="宋体"/>
          <w:color w:val="000000"/>
          <w:kern w:val="0"/>
          <w:sz w:val="28"/>
          <w:szCs w:val="28"/>
        </w:rPr>
        <w:t>0在宁波市</w:t>
      </w:r>
      <w:proofErr w:type="gramStart"/>
      <w:r w:rsidRPr="001A7F4B">
        <w:rPr>
          <w:rFonts w:ascii="宋体" w:eastAsia="宋体" w:hAnsi="宋体" w:cs="宋体"/>
          <w:color w:val="000000"/>
          <w:kern w:val="0"/>
          <w:sz w:val="28"/>
          <w:szCs w:val="28"/>
        </w:rPr>
        <w:t>鄞</w:t>
      </w:r>
      <w:proofErr w:type="gramEnd"/>
      <w:r w:rsidRPr="001A7F4B">
        <w:rPr>
          <w:rFonts w:ascii="宋体" w:eastAsia="宋体" w:hAnsi="宋体" w:cs="宋体"/>
          <w:color w:val="000000"/>
          <w:kern w:val="0"/>
          <w:sz w:val="28"/>
          <w:szCs w:val="28"/>
        </w:rPr>
        <w:t>州人民医院1</w:t>
      </w:r>
      <w:r>
        <w:rPr>
          <w:rFonts w:ascii="宋体" w:eastAsia="宋体" w:hAnsi="宋体" w:cs="宋体" w:hint="eastAsia"/>
          <w:color w:val="000000"/>
          <w:kern w:val="0"/>
          <w:sz w:val="28"/>
          <w:szCs w:val="28"/>
        </w:rPr>
        <w:t>7-2</w:t>
      </w:r>
      <w:r w:rsidRPr="001A7F4B">
        <w:rPr>
          <w:rFonts w:ascii="宋体" w:eastAsia="宋体" w:hAnsi="宋体" w:cs="宋体"/>
          <w:color w:val="000000"/>
          <w:kern w:val="0"/>
          <w:sz w:val="28"/>
          <w:szCs w:val="28"/>
        </w:rPr>
        <w:t>号楼</w:t>
      </w:r>
      <w:r>
        <w:rPr>
          <w:rFonts w:ascii="宋体" w:eastAsia="宋体" w:hAnsi="宋体" w:cs="宋体" w:hint="eastAsia"/>
          <w:color w:val="000000"/>
          <w:kern w:val="0"/>
          <w:sz w:val="28"/>
          <w:szCs w:val="28"/>
        </w:rPr>
        <w:t>306会议</w:t>
      </w:r>
      <w:r w:rsidRPr="001A7F4B">
        <w:rPr>
          <w:rFonts w:ascii="宋体" w:eastAsia="宋体" w:hAnsi="宋体" w:cs="宋体"/>
          <w:color w:val="000000"/>
          <w:kern w:val="0"/>
          <w:sz w:val="28"/>
          <w:szCs w:val="28"/>
        </w:rPr>
        <w:t>室进行（如有时间、地点变动，将根据报名登记表另行通知）。</w:t>
      </w:r>
    </w:p>
    <w:p w14:paraId="25049250" w14:textId="39B5FB11" w:rsidR="00CF7EE0" w:rsidRDefault="001A7F4B" w:rsidP="001A7F4B">
      <w:pPr>
        <w:rPr>
          <w:rFonts w:ascii="宋体" w:eastAsia="宋体" w:hAnsi="宋体" w:cs="宋体"/>
          <w:color w:val="000000"/>
          <w:kern w:val="0"/>
          <w:sz w:val="28"/>
          <w:szCs w:val="28"/>
        </w:rPr>
      </w:pPr>
      <w:r w:rsidRPr="001A7F4B">
        <w:rPr>
          <w:rFonts w:ascii="宋体" w:eastAsia="宋体" w:hAnsi="宋体" w:cs="宋体"/>
          <w:color w:val="000000"/>
          <w:kern w:val="0"/>
          <w:sz w:val="28"/>
          <w:szCs w:val="28"/>
        </w:rPr>
        <w:t>六、评标方法：本项目采用综合评分法。评标委员会按照技术、商务、报价等情况进行综合打分（详见附表），根据各供应商的评标最终得分，</w:t>
      </w:r>
      <w:proofErr w:type="gramStart"/>
      <w:r w:rsidRPr="001A7F4B">
        <w:rPr>
          <w:rFonts w:ascii="宋体" w:eastAsia="宋体" w:hAnsi="宋体" w:cs="宋体"/>
          <w:color w:val="000000"/>
          <w:kern w:val="0"/>
          <w:sz w:val="28"/>
          <w:szCs w:val="28"/>
        </w:rPr>
        <w:t>取最高</w:t>
      </w:r>
      <w:proofErr w:type="gramEnd"/>
      <w:r w:rsidRPr="001A7F4B">
        <w:rPr>
          <w:rFonts w:ascii="宋体" w:eastAsia="宋体" w:hAnsi="宋体" w:cs="宋体"/>
          <w:color w:val="000000"/>
          <w:kern w:val="0"/>
          <w:sz w:val="28"/>
          <w:szCs w:val="28"/>
        </w:rPr>
        <w:t>分为中标候选人。</w:t>
      </w:r>
    </w:p>
    <w:p w14:paraId="63EB11F7" w14:textId="77777777" w:rsidR="001C79B9" w:rsidRPr="008D315F" w:rsidRDefault="001C79B9" w:rsidP="001C79B9">
      <w:pPr>
        <w:jc w:val="right"/>
        <w:rPr>
          <w:rFonts w:asciiTheme="minorEastAsia" w:hAnsiTheme="minorEastAsia"/>
          <w:sz w:val="28"/>
          <w:szCs w:val="28"/>
        </w:rPr>
      </w:pPr>
      <w:r w:rsidRPr="008D315F">
        <w:rPr>
          <w:rFonts w:asciiTheme="minorEastAsia" w:hAnsiTheme="minorEastAsia" w:hint="eastAsia"/>
          <w:sz w:val="28"/>
          <w:szCs w:val="28"/>
        </w:rPr>
        <w:t>宁波市</w:t>
      </w:r>
      <w:proofErr w:type="gramStart"/>
      <w:r w:rsidRPr="008D315F">
        <w:rPr>
          <w:rFonts w:asciiTheme="minorEastAsia" w:hAnsiTheme="minorEastAsia" w:hint="eastAsia"/>
          <w:sz w:val="28"/>
          <w:szCs w:val="28"/>
        </w:rPr>
        <w:t>鄞</w:t>
      </w:r>
      <w:proofErr w:type="gramEnd"/>
      <w:r w:rsidRPr="008D315F">
        <w:rPr>
          <w:rFonts w:asciiTheme="minorEastAsia" w:hAnsiTheme="minorEastAsia" w:hint="eastAsia"/>
          <w:sz w:val="28"/>
          <w:szCs w:val="28"/>
        </w:rPr>
        <w:t>州人民</w:t>
      </w:r>
      <w:proofErr w:type="gramStart"/>
      <w:r w:rsidRPr="008D315F">
        <w:rPr>
          <w:rFonts w:asciiTheme="minorEastAsia" w:hAnsiTheme="minorEastAsia" w:hint="eastAsia"/>
          <w:sz w:val="28"/>
          <w:szCs w:val="28"/>
        </w:rPr>
        <w:t>医</w:t>
      </w:r>
      <w:proofErr w:type="gramEnd"/>
      <w:r w:rsidRPr="008D315F">
        <w:rPr>
          <w:rFonts w:asciiTheme="minorEastAsia" w:hAnsiTheme="minorEastAsia" w:hint="eastAsia"/>
          <w:sz w:val="28"/>
          <w:szCs w:val="28"/>
        </w:rPr>
        <w:t xml:space="preserve">共体                         </w:t>
      </w:r>
    </w:p>
    <w:p w14:paraId="4C1D0A7F" w14:textId="77777777" w:rsidR="001C79B9" w:rsidRPr="008D315F" w:rsidRDefault="001C79B9" w:rsidP="001C79B9">
      <w:pPr>
        <w:jc w:val="right"/>
        <w:rPr>
          <w:rFonts w:asciiTheme="minorEastAsia" w:hAnsiTheme="minorEastAsia"/>
          <w:sz w:val="28"/>
          <w:szCs w:val="28"/>
        </w:rPr>
      </w:pPr>
      <w:r w:rsidRPr="008D315F">
        <w:rPr>
          <w:rFonts w:asciiTheme="minorEastAsia" w:hAnsiTheme="minorEastAsia" w:hint="eastAsia"/>
          <w:sz w:val="28"/>
          <w:szCs w:val="28"/>
        </w:rPr>
        <w:t xml:space="preserve">                            </w:t>
      </w:r>
      <w:r w:rsidRPr="008D315F">
        <w:rPr>
          <w:rFonts w:asciiTheme="minorEastAsia" w:hAnsiTheme="minorEastAsia"/>
          <w:sz w:val="28"/>
          <w:szCs w:val="28"/>
        </w:rPr>
        <w:t>20</w:t>
      </w:r>
      <w:r>
        <w:rPr>
          <w:rFonts w:asciiTheme="minorEastAsia" w:hAnsiTheme="minorEastAsia" w:hint="eastAsia"/>
          <w:sz w:val="28"/>
          <w:szCs w:val="28"/>
        </w:rPr>
        <w:t>20</w:t>
      </w:r>
      <w:r w:rsidRPr="008D315F">
        <w:rPr>
          <w:rFonts w:asciiTheme="minorEastAsia" w:hAnsiTheme="minorEastAsia"/>
          <w:sz w:val="28"/>
          <w:szCs w:val="28"/>
        </w:rPr>
        <w:t>年</w:t>
      </w:r>
      <w:r>
        <w:rPr>
          <w:rFonts w:asciiTheme="minorEastAsia" w:hAnsiTheme="minorEastAsia" w:hint="eastAsia"/>
          <w:sz w:val="28"/>
          <w:szCs w:val="28"/>
        </w:rPr>
        <w:t>6</w:t>
      </w:r>
      <w:r w:rsidRPr="008D315F">
        <w:rPr>
          <w:rFonts w:asciiTheme="minorEastAsia" w:hAnsiTheme="minorEastAsia"/>
          <w:sz w:val="28"/>
          <w:szCs w:val="28"/>
        </w:rPr>
        <w:t>月</w:t>
      </w:r>
      <w:r>
        <w:rPr>
          <w:rFonts w:asciiTheme="minorEastAsia" w:hAnsiTheme="minorEastAsia" w:hint="eastAsia"/>
          <w:sz w:val="28"/>
          <w:szCs w:val="28"/>
        </w:rPr>
        <w:t>5</w:t>
      </w:r>
      <w:r w:rsidRPr="008D315F">
        <w:rPr>
          <w:rFonts w:asciiTheme="minorEastAsia" w:hAnsiTheme="minorEastAsia"/>
          <w:sz w:val="28"/>
          <w:szCs w:val="28"/>
        </w:rPr>
        <w:t>日</w:t>
      </w:r>
    </w:p>
    <w:p w14:paraId="156D7F70" w14:textId="5281BA43" w:rsidR="001C79B9"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附件一、</w:t>
      </w:r>
      <w:r>
        <w:rPr>
          <w:rFonts w:asciiTheme="majorEastAsia" w:eastAsiaTheme="majorEastAsia" w:hAnsiTheme="majorEastAsia" w:hint="eastAsia"/>
          <w:sz w:val="28"/>
          <w:szCs w:val="28"/>
        </w:rPr>
        <w:t>项目具体工程量清单</w:t>
      </w:r>
    </w:p>
    <w:p w14:paraId="55D37414" w14:textId="0459C392" w:rsidR="001C79B9" w:rsidRDefault="001C79B9" w:rsidP="001A7F4B">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1.1门诊楼</w:t>
      </w:r>
    </w:p>
    <w:tbl>
      <w:tblPr>
        <w:tblW w:w="8655" w:type="dxa"/>
        <w:tblLayout w:type="fixed"/>
        <w:tblCellMar>
          <w:top w:w="15" w:type="dxa"/>
          <w:left w:w="15" w:type="dxa"/>
          <w:bottom w:w="15" w:type="dxa"/>
          <w:right w:w="15" w:type="dxa"/>
        </w:tblCellMar>
        <w:tblLook w:val="04A0" w:firstRow="1" w:lastRow="0" w:firstColumn="1" w:lastColumn="0" w:noHBand="0" w:noVBand="1"/>
      </w:tblPr>
      <w:tblGrid>
        <w:gridCol w:w="615"/>
        <w:gridCol w:w="2055"/>
        <w:gridCol w:w="360"/>
        <w:gridCol w:w="645"/>
        <w:gridCol w:w="480"/>
        <w:gridCol w:w="1105"/>
        <w:gridCol w:w="3395"/>
      </w:tblGrid>
      <w:tr w:rsidR="001C79B9" w14:paraId="5D6B6CFE" w14:textId="77777777" w:rsidTr="000134FB">
        <w:trPr>
          <w:trHeight w:val="210"/>
        </w:trPr>
        <w:tc>
          <w:tcPr>
            <w:tcW w:w="61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1BC44425"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定额编号</w:t>
            </w:r>
          </w:p>
        </w:tc>
        <w:tc>
          <w:tcPr>
            <w:tcW w:w="205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537708A5"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项目名称/门诊</w:t>
            </w:r>
          </w:p>
        </w:tc>
        <w:tc>
          <w:tcPr>
            <w:tcW w:w="2590" w:type="dxa"/>
            <w:gridSpan w:val="4"/>
            <w:tcBorders>
              <w:top w:val="single" w:sz="12" w:space="0" w:color="000000"/>
              <w:left w:val="single" w:sz="4" w:space="0" w:color="000000"/>
              <w:bottom w:val="single" w:sz="4" w:space="0" w:color="000000"/>
              <w:right w:val="single" w:sz="4" w:space="0" w:color="000000"/>
            </w:tcBorders>
            <w:shd w:val="clear" w:color="auto" w:fill="auto"/>
            <w:vAlign w:val="center"/>
          </w:tcPr>
          <w:p w14:paraId="18938D8B"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工程造价</w:t>
            </w:r>
          </w:p>
        </w:tc>
        <w:tc>
          <w:tcPr>
            <w:tcW w:w="3395" w:type="dxa"/>
            <w:tcBorders>
              <w:top w:val="single" w:sz="12" w:space="0" w:color="000000"/>
              <w:right w:val="single" w:sz="12" w:space="0" w:color="000000"/>
            </w:tcBorders>
            <w:shd w:val="clear" w:color="auto" w:fill="auto"/>
            <w:vAlign w:val="center"/>
          </w:tcPr>
          <w:p w14:paraId="6FA9BAAD" w14:textId="77777777" w:rsidR="001C79B9" w:rsidRDefault="001C79B9" w:rsidP="000134FB">
            <w:pPr>
              <w:rPr>
                <w:rFonts w:ascii="宋体" w:hAnsi="宋体" w:cs="宋体"/>
                <w:color w:val="000000"/>
                <w:sz w:val="24"/>
                <w:szCs w:val="24"/>
              </w:rPr>
            </w:pPr>
          </w:p>
        </w:tc>
      </w:tr>
      <w:tr w:rsidR="001C79B9" w14:paraId="57D52DFB" w14:textId="77777777" w:rsidTr="000134FB">
        <w:trPr>
          <w:trHeight w:val="285"/>
        </w:trPr>
        <w:tc>
          <w:tcPr>
            <w:tcW w:w="61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14:paraId="7D4126B5" w14:textId="77777777" w:rsidR="001C79B9" w:rsidRDefault="001C79B9" w:rsidP="000134FB">
            <w:pPr>
              <w:jc w:val="center"/>
              <w:rPr>
                <w:rFonts w:ascii="宋体" w:hAnsi="宋体" w:cs="宋体"/>
                <w:b/>
                <w:color w:val="000000"/>
                <w:sz w:val="18"/>
                <w:szCs w:val="18"/>
              </w:rPr>
            </w:pPr>
          </w:p>
        </w:tc>
        <w:tc>
          <w:tcPr>
            <w:tcW w:w="205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14:paraId="4776F72C" w14:textId="77777777" w:rsidR="001C79B9" w:rsidRDefault="001C79B9" w:rsidP="000134FB">
            <w:pPr>
              <w:jc w:val="center"/>
              <w:rPr>
                <w:rFonts w:ascii="宋体" w:hAnsi="宋体" w:cs="宋体"/>
                <w:b/>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31EB"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w:t>
            </w:r>
            <w:r>
              <w:rPr>
                <w:rFonts w:ascii="宋体" w:hAnsi="宋体" w:cs="宋体" w:hint="eastAsia"/>
                <w:b/>
                <w:color w:val="000000"/>
                <w:kern w:val="0"/>
                <w:sz w:val="18"/>
                <w:szCs w:val="18"/>
              </w:rPr>
              <w:lastRenderedPageBreak/>
              <w:t>位</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E389"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lastRenderedPageBreak/>
              <w:t>数量</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A61C"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单价</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4183"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金额</w:t>
            </w:r>
          </w:p>
        </w:tc>
        <w:tc>
          <w:tcPr>
            <w:tcW w:w="33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520010E"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备注</w:t>
            </w:r>
          </w:p>
        </w:tc>
      </w:tr>
      <w:tr w:rsidR="001C79B9" w14:paraId="06A45E10"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851E35B" w14:textId="77777777" w:rsidR="001C79B9" w:rsidRDefault="001C79B9" w:rsidP="000134FB">
            <w:pPr>
              <w:jc w:val="center"/>
              <w:rPr>
                <w:rFonts w:ascii="宋体" w:hAnsi="宋体" w:cs="宋体"/>
                <w:b/>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88BE67C"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工程项目</w:t>
            </w:r>
          </w:p>
        </w:tc>
        <w:tc>
          <w:tcPr>
            <w:tcW w:w="3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A160760" w14:textId="77777777" w:rsidR="001C79B9" w:rsidRDefault="001C79B9" w:rsidP="000134FB">
            <w:pP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25D009" w14:textId="77777777" w:rsidR="001C79B9" w:rsidRDefault="001C79B9" w:rsidP="000134FB">
            <w:pP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7AA9ACC" w14:textId="77777777" w:rsidR="001C79B9" w:rsidRDefault="001C79B9" w:rsidP="000134FB">
            <w:pPr>
              <w:jc w:val="right"/>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701606C" w14:textId="77777777" w:rsidR="001C79B9" w:rsidRDefault="001C79B9" w:rsidP="000134FB">
            <w:pP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12" w:space="0" w:color="000000"/>
            </w:tcBorders>
            <w:shd w:val="clear" w:color="auto" w:fill="C0C0C0"/>
            <w:vAlign w:val="center"/>
          </w:tcPr>
          <w:p w14:paraId="7ADCE0AE" w14:textId="77777777" w:rsidR="001C79B9" w:rsidRDefault="001C79B9" w:rsidP="000134FB">
            <w:pPr>
              <w:rPr>
                <w:rFonts w:ascii="宋体" w:hAnsi="宋体" w:cs="宋体"/>
                <w:color w:val="000000"/>
                <w:sz w:val="18"/>
                <w:szCs w:val="18"/>
              </w:rPr>
            </w:pPr>
          </w:p>
        </w:tc>
      </w:tr>
      <w:tr w:rsidR="001C79B9" w14:paraId="37ACB972" w14:textId="77777777" w:rsidTr="000134FB">
        <w:trPr>
          <w:trHeight w:val="5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9402F"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04A00"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中英文发光字外壳</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D6AA"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F0A7A"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112.7</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D88B" w14:textId="43BDA846"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D0776" w14:textId="02B06274"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43832"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w:t>
            </w:r>
            <w:r>
              <w:rPr>
                <w:rFonts w:ascii="宋体" w:hAnsi="宋体" w:cs="宋体" w:hint="eastAsia"/>
                <w:color w:val="000000"/>
                <w:kern w:val="0"/>
                <w:sz w:val="18"/>
                <w:szCs w:val="18"/>
              </w:rPr>
              <w:t>.2镀锌板烤漆发光</w:t>
            </w:r>
            <w:proofErr w:type="gramStart"/>
            <w:r>
              <w:rPr>
                <w:rFonts w:ascii="宋体" w:hAnsi="宋体" w:cs="宋体" w:hint="eastAsia"/>
                <w:color w:val="000000"/>
                <w:kern w:val="0"/>
                <w:sz w:val="18"/>
                <w:szCs w:val="18"/>
              </w:rPr>
              <w:t>字进口亚</w:t>
            </w:r>
            <w:proofErr w:type="gramEnd"/>
            <w:r>
              <w:rPr>
                <w:rFonts w:ascii="宋体" w:hAnsi="宋体" w:cs="宋体" w:hint="eastAsia"/>
                <w:color w:val="000000"/>
                <w:kern w:val="0"/>
                <w:sz w:val="18"/>
                <w:szCs w:val="18"/>
              </w:rPr>
              <w:t>克力板、LED超亮蓝景、电源、定时钟</w:t>
            </w:r>
          </w:p>
        </w:tc>
      </w:tr>
      <w:tr w:rsidR="001C79B9" w14:paraId="29E51461"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317BD"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298E2"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中英文外壳汽车烤漆</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ED3F"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46E0"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112.7</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FA09" w14:textId="7658A3A5"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8EC15" w14:textId="5DED5EBF"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C00A"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1.2</w:t>
            </w:r>
            <w:r>
              <w:rPr>
                <w:rFonts w:ascii="宋体" w:hAnsi="宋体" w:cs="宋体" w:hint="eastAsia"/>
                <w:color w:val="000000"/>
                <w:kern w:val="0"/>
                <w:sz w:val="18"/>
                <w:szCs w:val="18"/>
              </w:rPr>
              <w:t>镀锌板烤漆发光</w:t>
            </w:r>
            <w:proofErr w:type="gramStart"/>
            <w:r>
              <w:rPr>
                <w:rFonts w:ascii="宋体" w:hAnsi="宋体" w:cs="宋体" w:hint="eastAsia"/>
                <w:color w:val="000000"/>
                <w:kern w:val="0"/>
                <w:sz w:val="18"/>
                <w:szCs w:val="18"/>
              </w:rPr>
              <w:t>字进口亚</w:t>
            </w:r>
            <w:proofErr w:type="gramEnd"/>
            <w:r>
              <w:rPr>
                <w:rFonts w:ascii="宋体" w:hAnsi="宋体" w:cs="宋体" w:hint="eastAsia"/>
                <w:color w:val="000000"/>
                <w:kern w:val="0"/>
                <w:sz w:val="18"/>
                <w:szCs w:val="18"/>
              </w:rPr>
              <w:t>克力板、LED超亮蓝景、电源、定时钟</w:t>
            </w:r>
          </w:p>
        </w:tc>
      </w:tr>
      <w:tr w:rsidR="001C79B9" w14:paraId="24C09FC5"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B916C"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6C14F"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Logo发光字外壳</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2F52C" w14:textId="77777777" w:rsidR="001C79B9" w:rsidRDefault="001C79B9" w:rsidP="000134F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9465"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26.7</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DA076" w14:textId="0777CB0A" w:rsidR="001C79B9" w:rsidRDefault="001C79B9" w:rsidP="000134FB">
            <w:pPr>
              <w:widowControl/>
              <w:jc w:val="right"/>
              <w:textAlignment w:val="center"/>
              <w:rPr>
                <w:rFonts w:ascii="宋体" w:hAnsi="宋体" w:cs="宋体"/>
                <w:color w:val="000000"/>
                <w:kern w:val="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1AA6E" w14:textId="418ADE1D" w:rsidR="001C79B9" w:rsidRDefault="001C79B9" w:rsidP="000134FB">
            <w:pPr>
              <w:widowControl/>
              <w:jc w:val="right"/>
              <w:textAlignment w:val="center"/>
              <w:rPr>
                <w:rFonts w:ascii="宋体" w:hAnsi="宋体" w:cs="宋体"/>
                <w:color w:val="000000"/>
                <w:kern w:val="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2D75"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w:t>
            </w:r>
            <w:r>
              <w:rPr>
                <w:rFonts w:ascii="宋体" w:hAnsi="宋体" w:cs="宋体" w:hint="eastAsia"/>
                <w:color w:val="000000"/>
                <w:kern w:val="0"/>
                <w:sz w:val="18"/>
                <w:szCs w:val="18"/>
              </w:rPr>
              <w:t>.2镀锌板烤漆发光</w:t>
            </w:r>
            <w:proofErr w:type="gramStart"/>
            <w:r>
              <w:rPr>
                <w:rFonts w:ascii="宋体" w:hAnsi="宋体" w:cs="宋体" w:hint="eastAsia"/>
                <w:color w:val="000000"/>
                <w:kern w:val="0"/>
                <w:sz w:val="18"/>
                <w:szCs w:val="18"/>
              </w:rPr>
              <w:t>字进口亚</w:t>
            </w:r>
            <w:proofErr w:type="gramEnd"/>
            <w:r>
              <w:rPr>
                <w:rFonts w:ascii="宋体" w:hAnsi="宋体" w:cs="宋体" w:hint="eastAsia"/>
                <w:color w:val="000000"/>
                <w:kern w:val="0"/>
                <w:sz w:val="18"/>
                <w:szCs w:val="18"/>
              </w:rPr>
              <w:t>克力板、LED超亮蓝景、电源、定时钟</w:t>
            </w:r>
          </w:p>
        </w:tc>
      </w:tr>
      <w:tr w:rsidR="001C79B9" w14:paraId="5EF33B42"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203C"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6533"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Logo外壳汽车烤漆</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59B3" w14:textId="77777777" w:rsidR="001C79B9" w:rsidRDefault="001C79B9" w:rsidP="000134F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811BF"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26.7</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D7FB" w14:textId="5056AFB6" w:rsidR="001C79B9" w:rsidRDefault="001C79B9" w:rsidP="000134FB">
            <w:pPr>
              <w:widowControl/>
              <w:jc w:val="right"/>
              <w:textAlignment w:val="center"/>
              <w:rPr>
                <w:rFonts w:ascii="宋体" w:hAnsi="宋体" w:cs="宋体"/>
                <w:color w:val="000000"/>
                <w:kern w:val="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7AF1" w14:textId="19B50392" w:rsidR="001C79B9" w:rsidRDefault="001C79B9" w:rsidP="000134FB">
            <w:pPr>
              <w:widowControl/>
              <w:jc w:val="right"/>
              <w:textAlignment w:val="center"/>
              <w:rPr>
                <w:rFonts w:ascii="宋体" w:hAnsi="宋体" w:cs="宋体"/>
                <w:color w:val="000000"/>
                <w:kern w:val="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69B0"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w:t>
            </w:r>
            <w:r>
              <w:rPr>
                <w:rFonts w:ascii="宋体" w:hAnsi="宋体" w:cs="宋体" w:hint="eastAsia"/>
                <w:color w:val="000000"/>
                <w:kern w:val="0"/>
                <w:sz w:val="18"/>
                <w:szCs w:val="18"/>
              </w:rPr>
              <w:t>.2镀锌板烤漆发光</w:t>
            </w:r>
            <w:proofErr w:type="gramStart"/>
            <w:r>
              <w:rPr>
                <w:rFonts w:ascii="宋体" w:hAnsi="宋体" w:cs="宋体" w:hint="eastAsia"/>
                <w:color w:val="000000"/>
                <w:kern w:val="0"/>
                <w:sz w:val="18"/>
                <w:szCs w:val="18"/>
              </w:rPr>
              <w:t>字进口亚</w:t>
            </w:r>
            <w:proofErr w:type="gramEnd"/>
            <w:r>
              <w:rPr>
                <w:rFonts w:ascii="宋体" w:hAnsi="宋体" w:cs="宋体" w:hint="eastAsia"/>
                <w:color w:val="000000"/>
                <w:kern w:val="0"/>
                <w:sz w:val="18"/>
                <w:szCs w:val="18"/>
              </w:rPr>
              <w:t>克力板、LED超亮蓝景、电源、定时钟</w:t>
            </w:r>
          </w:p>
        </w:tc>
      </w:tr>
      <w:tr w:rsidR="001C79B9" w14:paraId="7A807A24"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54744"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D1F1" w14:textId="77777777" w:rsidR="001C79B9" w:rsidRPr="001C79B9" w:rsidRDefault="001C79B9" w:rsidP="000134FB">
            <w:pPr>
              <w:widowControl/>
              <w:jc w:val="left"/>
              <w:textAlignment w:val="center"/>
              <w:rPr>
                <w:rFonts w:ascii="宋体" w:hAnsi="宋体" w:cs="宋体"/>
                <w:sz w:val="18"/>
                <w:szCs w:val="18"/>
              </w:rPr>
            </w:pPr>
            <w:r w:rsidRPr="001C79B9">
              <w:rPr>
                <w:rFonts w:ascii="宋体" w:hAnsi="宋体" w:cs="宋体" w:hint="eastAsia"/>
                <w:kern w:val="0"/>
                <w:sz w:val="18"/>
                <w:szCs w:val="18"/>
              </w:rPr>
              <w:t>亚克力 3mm/4mm</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20D61" w14:textId="77777777" w:rsidR="001C79B9" w:rsidRPr="001C79B9" w:rsidRDefault="001C79B9" w:rsidP="000134FB">
            <w:pPr>
              <w:widowControl/>
              <w:jc w:val="center"/>
              <w:textAlignment w:val="center"/>
              <w:rPr>
                <w:rFonts w:ascii="宋体" w:hAnsi="宋体" w:cs="宋体"/>
                <w:sz w:val="18"/>
                <w:szCs w:val="18"/>
              </w:rPr>
            </w:pPr>
            <w:r w:rsidRPr="001C79B9">
              <w:rPr>
                <w:rFonts w:ascii="宋体" w:hAnsi="宋体" w:cs="宋体" w:hint="eastAsia"/>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7FB69" w14:textId="77777777" w:rsidR="001C79B9" w:rsidRPr="001C79B9" w:rsidRDefault="001C79B9" w:rsidP="000134FB">
            <w:pPr>
              <w:widowControl/>
              <w:jc w:val="center"/>
              <w:textAlignment w:val="center"/>
              <w:rPr>
                <w:rFonts w:ascii="宋体" w:hAnsi="宋体" w:cs="宋体"/>
                <w:sz w:val="18"/>
                <w:szCs w:val="18"/>
              </w:rPr>
            </w:pPr>
            <w:r w:rsidRPr="001C79B9">
              <w:rPr>
                <w:rFonts w:ascii="宋体" w:hAnsi="宋体" w:cs="宋体" w:hint="eastAsia"/>
                <w:sz w:val="18"/>
                <w:szCs w:val="18"/>
              </w:rPr>
              <w:t>139.4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B552" w14:textId="1164D565" w:rsidR="001C79B9" w:rsidRPr="001C79B9" w:rsidRDefault="001C79B9" w:rsidP="000134FB">
            <w:pPr>
              <w:widowControl/>
              <w:jc w:val="right"/>
              <w:textAlignment w:val="center"/>
              <w:rPr>
                <w:rFonts w:ascii="宋体" w:hAnsi="宋体" w:cs="宋体"/>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D043F" w14:textId="289FB162" w:rsidR="001C79B9" w:rsidRPr="001C79B9" w:rsidRDefault="001C79B9" w:rsidP="000134FB">
            <w:pPr>
              <w:widowControl/>
              <w:jc w:val="right"/>
              <w:textAlignment w:val="center"/>
              <w:rPr>
                <w:rFonts w:ascii="宋体" w:hAnsi="宋体" w:cs="宋体"/>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CF97" w14:textId="77777777" w:rsidR="001C79B9" w:rsidRPr="001C79B9" w:rsidRDefault="001C79B9" w:rsidP="000134FB">
            <w:pPr>
              <w:jc w:val="left"/>
              <w:rPr>
                <w:rFonts w:ascii="宋体" w:hAnsi="宋体" w:cs="宋体"/>
                <w:sz w:val="18"/>
                <w:szCs w:val="18"/>
              </w:rPr>
            </w:pPr>
            <w:r w:rsidRPr="001C79B9">
              <w:rPr>
                <w:rFonts w:ascii="宋体" w:hAnsi="宋体" w:cs="宋体" w:hint="eastAsia"/>
                <w:sz w:val="18"/>
                <w:szCs w:val="18"/>
              </w:rPr>
              <w:t>中文4mm，英文3mm，logo 4mm</w:t>
            </w:r>
          </w:p>
        </w:tc>
      </w:tr>
      <w:tr w:rsidR="001C79B9" w14:paraId="78EAFCA4"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AB050"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AC302"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LED模组光源</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E450"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EC0EE"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139.4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C4B91" w14:textId="1BC78E21"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E31A" w14:textId="645B4088"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25CD"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1.2</w:t>
            </w:r>
            <w:r>
              <w:rPr>
                <w:rFonts w:ascii="宋体" w:hAnsi="宋体" w:cs="宋体" w:hint="eastAsia"/>
                <w:color w:val="000000"/>
                <w:kern w:val="0"/>
                <w:sz w:val="18"/>
                <w:szCs w:val="18"/>
              </w:rPr>
              <w:t>镀锌板烤漆发光</w:t>
            </w:r>
            <w:proofErr w:type="gramStart"/>
            <w:r>
              <w:rPr>
                <w:rFonts w:ascii="宋体" w:hAnsi="宋体" w:cs="宋体" w:hint="eastAsia"/>
                <w:color w:val="000000"/>
                <w:kern w:val="0"/>
                <w:sz w:val="18"/>
                <w:szCs w:val="18"/>
              </w:rPr>
              <w:t>字进口亚</w:t>
            </w:r>
            <w:proofErr w:type="gramEnd"/>
            <w:r>
              <w:rPr>
                <w:rFonts w:ascii="宋体" w:hAnsi="宋体" w:cs="宋体" w:hint="eastAsia"/>
                <w:color w:val="000000"/>
                <w:kern w:val="0"/>
                <w:sz w:val="18"/>
                <w:szCs w:val="18"/>
              </w:rPr>
              <w:t>克力板、LED超亮蓝景、电源、定时钟</w:t>
            </w:r>
          </w:p>
        </w:tc>
      </w:tr>
      <w:tr w:rsidR="001C79B9" w14:paraId="1E3C35E3"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113E"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667D"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LED防水电源</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5C9FD" w14:textId="77777777" w:rsidR="001C79B9" w:rsidRDefault="001C79B9" w:rsidP="000134FB">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BD10"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BD399" w14:textId="27C310CA"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164AF" w14:textId="51A450F8" w:rsidR="001C79B9" w:rsidRDefault="001C79B9" w:rsidP="000134FB">
            <w:pPr>
              <w:widowControl/>
              <w:ind w:right="180"/>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47B7" w14:textId="77777777" w:rsidR="001C79B9" w:rsidRDefault="001C79B9" w:rsidP="000134FB">
            <w:pPr>
              <w:jc w:val="left"/>
              <w:rPr>
                <w:rFonts w:ascii="宋体" w:hAnsi="宋体" w:cs="宋体"/>
                <w:color w:val="000000"/>
                <w:sz w:val="18"/>
                <w:szCs w:val="18"/>
              </w:rPr>
            </w:pPr>
          </w:p>
        </w:tc>
      </w:tr>
      <w:tr w:rsidR="001C79B9" w14:paraId="50169342"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096E"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6AC6"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配电箱</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6EF0B" w14:textId="77777777" w:rsidR="001C79B9" w:rsidRDefault="001C79B9" w:rsidP="000134FB">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D4CEB"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97A2" w14:textId="067A471F"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1E789" w14:textId="0167CEEF"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49C3" w14:textId="77777777" w:rsidR="001C79B9" w:rsidRDefault="001C79B9" w:rsidP="000134FB">
            <w:pPr>
              <w:jc w:val="left"/>
              <w:rPr>
                <w:rFonts w:ascii="宋体" w:hAnsi="宋体" w:cs="宋体"/>
                <w:color w:val="000000"/>
                <w:sz w:val="18"/>
                <w:szCs w:val="18"/>
              </w:rPr>
            </w:pPr>
          </w:p>
        </w:tc>
      </w:tr>
      <w:tr w:rsidR="001C79B9" w14:paraId="0C5002DC"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2784"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4B2F2"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2.5阻燃电线</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A608"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卷</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82FC"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BD9D" w14:textId="5A9973D1"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2EF1F" w14:textId="1C072EC1" w:rsidR="001C79B9" w:rsidRDefault="001C79B9" w:rsidP="000134FB">
            <w:pPr>
              <w:widowControl/>
              <w:ind w:right="180"/>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7637" w14:textId="77777777" w:rsidR="001C79B9" w:rsidRDefault="001C79B9" w:rsidP="000134FB">
            <w:pPr>
              <w:jc w:val="left"/>
              <w:rPr>
                <w:rFonts w:ascii="宋体" w:hAnsi="宋体" w:cs="宋体"/>
                <w:color w:val="000000"/>
                <w:sz w:val="18"/>
                <w:szCs w:val="18"/>
              </w:rPr>
            </w:pPr>
          </w:p>
        </w:tc>
      </w:tr>
      <w:tr w:rsidR="001C79B9" w14:paraId="65EAD897"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7475"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291BB"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4平方主电源线</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9C0F"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BF4C"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F83E8" w14:textId="442931AF"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3FEB8" w14:textId="4BFD0157"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D5D4" w14:textId="77777777" w:rsidR="001C79B9" w:rsidRDefault="001C79B9" w:rsidP="000134FB">
            <w:pPr>
              <w:jc w:val="left"/>
              <w:rPr>
                <w:rFonts w:ascii="宋体" w:hAnsi="宋体" w:cs="宋体"/>
                <w:color w:val="000000"/>
                <w:sz w:val="18"/>
                <w:szCs w:val="18"/>
              </w:rPr>
            </w:pPr>
          </w:p>
        </w:tc>
      </w:tr>
      <w:tr w:rsidR="001C79B9" w14:paraId="31195A00"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409FE"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601D"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热镀锌方管 2x4</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28B4"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A5802"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F1DAC" w14:textId="41AAD3EC"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1F3E7" w14:textId="7B63E08F" w:rsidR="001C79B9" w:rsidRDefault="001C79B9" w:rsidP="000134FB">
            <w:pPr>
              <w:widowControl/>
              <w:ind w:right="360"/>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6A309" w14:textId="77777777" w:rsidR="001C79B9" w:rsidRDefault="001C79B9" w:rsidP="000134FB">
            <w:pPr>
              <w:jc w:val="left"/>
              <w:rPr>
                <w:rFonts w:ascii="宋体" w:hAnsi="宋体" w:cs="宋体"/>
                <w:color w:val="000000"/>
                <w:sz w:val="18"/>
                <w:szCs w:val="18"/>
              </w:rPr>
            </w:pPr>
          </w:p>
        </w:tc>
      </w:tr>
      <w:tr w:rsidR="001C79B9" w14:paraId="12452181"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81A6"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09A5E"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支架制作费</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ED28E"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05339"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139.4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5900A" w14:textId="3C6A0E14"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C3C6" w14:textId="5190D5E2"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4B3C" w14:textId="77777777" w:rsidR="001C79B9" w:rsidRDefault="001C79B9" w:rsidP="000134FB">
            <w:pPr>
              <w:jc w:val="left"/>
              <w:rPr>
                <w:rFonts w:ascii="宋体" w:hAnsi="宋体" w:cs="宋体"/>
                <w:color w:val="000000"/>
                <w:sz w:val="18"/>
                <w:szCs w:val="18"/>
              </w:rPr>
            </w:pPr>
          </w:p>
        </w:tc>
      </w:tr>
      <w:tr w:rsidR="001C79B9" w14:paraId="15016915"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0A23"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8A400"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辅料电焊条切割</w:t>
            </w:r>
            <w:proofErr w:type="gramStart"/>
            <w:r>
              <w:rPr>
                <w:rFonts w:ascii="宋体" w:hAnsi="宋体" w:cs="宋体" w:hint="eastAsia"/>
                <w:color w:val="000000"/>
                <w:kern w:val="0"/>
                <w:sz w:val="18"/>
                <w:szCs w:val="18"/>
              </w:rPr>
              <w:t>片自攻螺丝</w:t>
            </w:r>
            <w:proofErr w:type="gramEnd"/>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8722F"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66BF" w14:textId="77777777" w:rsidR="001C79B9" w:rsidRDefault="001C79B9" w:rsidP="000134FB">
            <w:pPr>
              <w:jc w:val="cente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4F8E" w14:textId="747914F3"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BCDD4" w14:textId="4BAAD9F9"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436A7" w14:textId="77777777" w:rsidR="001C79B9" w:rsidRDefault="001C79B9" w:rsidP="000134FB">
            <w:pPr>
              <w:jc w:val="left"/>
              <w:rPr>
                <w:rFonts w:ascii="宋体" w:hAnsi="宋体" w:cs="宋体"/>
                <w:color w:val="000000"/>
                <w:sz w:val="18"/>
                <w:szCs w:val="18"/>
              </w:rPr>
            </w:pPr>
          </w:p>
        </w:tc>
      </w:tr>
      <w:tr w:rsidR="001C79B9" w14:paraId="30888CE9"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8F7E2"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8E37"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运输</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AA3A"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5292B" w14:textId="77777777" w:rsidR="001C79B9" w:rsidRDefault="001C79B9" w:rsidP="000134FB">
            <w:pPr>
              <w:jc w:val="cente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3601" w14:textId="1081A607"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A6F8" w14:textId="642592E7"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7536E" w14:textId="77777777" w:rsidR="001C79B9" w:rsidRDefault="001C79B9" w:rsidP="000134FB">
            <w:pPr>
              <w:jc w:val="left"/>
              <w:rPr>
                <w:rFonts w:ascii="宋体" w:hAnsi="宋体" w:cs="宋体"/>
                <w:color w:val="000000"/>
                <w:sz w:val="18"/>
                <w:szCs w:val="18"/>
              </w:rPr>
            </w:pPr>
          </w:p>
        </w:tc>
      </w:tr>
      <w:tr w:rsidR="001C79B9" w14:paraId="4CDA9E14"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29A58"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D152"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安装加高空作业</w:t>
            </w:r>
            <w:proofErr w:type="gramStart"/>
            <w:r>
              <w:rPr>
                <w:rFonts w:ascii="宋体" w:hAnsi="宋体" w:cs="宋体" w:hint="eastAsia"/>
                <w:color w:val="000000"/>
                <w:kern w:val="0"/>
                <w:sz w:val="18"/>
                <w:szCs w:val="18"/>
              </w:rPr>
              <w:t>费材料</w:t>
            </w:r>
            <w:proofErr w:type="gramEnd"/>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62F34"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D9902"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139.4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3C7A1" w14:textId="7F2DDB46"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E4687" w14:textId="58CB028E"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4771E"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25x25镀锌管、电线、</w:t>
            </w:r>
          </w:p>
        </w:tc>
      </w:tr>
      <w:tr w:rsidR="001C79B9" w14:paraId="18C945E1"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F397B"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2A2D" w14:textId="77777777" w:rsidR="001C79B9" w:rsidRDefault="001C79B9" w:rsidP="000134FB">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旧字拆除</w:t>
            </w:r>
            <w:proofErr w:type="gramEnd"/>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025A"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EEFCA" w14:textId="77777777" w:rsidR="001C79B9" w:rsidRDefault="001C79B9" w:rsidP="000134FB">
            <w:pPr>
              <w:widowControl/>
              <w:jc w:val="center"/>
              <w:textAlignment w:val="cente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01F5" w14:textId="069B7AAE" w:rsidR="001C79B9" w:rsidRDefault="001C79B9" w:rsidP="000134FB">
            <w:pPr>
              <w:widowControl/>
              <w:jc w:val="right"/>
              <w:textAlignment w:val="center"/>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20238" w14:textId="1D41F688"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25F7" w14:textId="77777777" w:rsidR="001C79B9" w:rsidRDefault="001C79B9" w:rsidP="000134FB">
            <w:pPr>
              <w:jc w:val="left"/>
              <w:rPr>
                <w:rFonts w:ascii="宋体" w:hAnsi="宋体" w:cs="宋体"/>
                <w:color w:val="000000"/>
                <w:sz w:val="18"/>
                <w:szCs w:val="18"/>
              </w:rPr>
            </w:pPr>
          </w:p>
        </w:tc>
      </w:tr>
      <w:tr w:rsidR="001C79B9" w14:paraId="22A15820"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A97B6"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B0C30"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吊机费</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7D02"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7B0A" w14:textId="77777777" w:rsidR="001C79B9" w:rsidRDefault="001C79B9" w:rsidP="000134FB">
            <w:pPr>
              <w:widowControl/>
              <w:jc w:val="center"/>
              <w:textAlignment w:val="cente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BE2C9" w14:textId="36EB9EF3" w:rsidR="001C79B9" w:rsidRDefault="001C79B9" w:rsidP="000134FB">
            <w:pPr>
              <w:widowControl/>
              <w:jc w:val="right"/>
              <w:textAlignment w:val="center"/>
              <w:rPr>
                <w:rFonts w:ascii="宋体" w:hAnsi="宋体" w:cs="宋体"/>
                <w:color w:val="000000"/>
                <w:kern w:val="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FCAD" w14:textId="15BE0C54" w:rsidR="001C79B9" w:rsidRDefault="001C79B9" w:rsidP="000134FB">
            <w:pPr>
              <w:widowControl/>
              <w:jc w:val="right"/>
              <w:textAlignment w:val="center"/>
              <w:rPr>
                <w:rFonts w:ascii="宋体" w:hAnsi="宋体" w:cs="宋体"/>
                <w:color w:val="000000"/>
                <w:kern w:val="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79E0" w14:textId="77777777" w:rsidR="001C79B9" w:rsidRDefault="001C79B9" w:rsidP="000134FB">
            <w:pPr>
              <w:jc w:val="left"/>
              <w:rPr>
                <w:rFonts w:ascii="宋体" w:hAnsi="宋体" w:cs="宋体"/>
                <w:color w:val="000000"/>
                <w:sz w:val="18"/>
                <w:szCs w:val="18"/>
              </w:rPr>
            </w:pPr>
          </w:p>
        </w:tc>
      </w:tr>
      <w:tr w:rsidR="001C79B9" w14:paraId="36C39F07"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E7D9F" w14:textId="77777777" w:rsidR="001C79B9" w:rsidRDefault="001C79B9" w:rsidP="000134FB">
            <w:pP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06DF"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工程小计</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3EC7"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元</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20C0" w14:textId="77777777" w:rsidR="001C79B9" w:rsidRDefault="001C79B9" w:rsidP="000134FB">
            <w:pP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83D87" w14:textId="77777777" w:rsidR="001C79B9" w:rsidRDefault="001C79B9" w:rsidP="000134FB">
            <w:pPr>
              <w:jc w:val="right"/>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490D" w14:textId="083D9F1B" w:rsidR="001C79B9" w:rsidRDefault="001C79B9" w:rsidP="000134FB">
            <w:pPr>
              <w:widowControl/>
              <w:jc w:val="right"/>
              <w:textAlignment w:val="center"/>
              <w:rPr>
                <w:rFonts w:ascii="宋体" w:hAnsi="宋体" w:cs="宋体"/>
                <w:b/>
                <w:color w:val="000000"/>
                <w:sz w:val="18"/>
                <w:szCs w:val="18"/>
              </w:rPr>
            </w:pPr>
          </w:p>
        </w:tc>
        <w:tc>
          <w:tcPr>
            <w:tcW w:w="33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CF82581" w14:textId="77777777" w:rsidR="001C79B9" w:rsidRDefault="001C79B9" w:rsidP="000134FB">
            <w:pPr>
              <w:rPr>
                <w:rFonts w:ascii="宋体" w:hAnsi="宋体" w:cs="宋体"/>
                <w:color w:val="000000"/>
                <w:sz w:val="18"/>
                <w:szCs w:val="18"/>
              </w:rPr>
            </w:pPr>
          </w:p>
        </w:tc>
      </w:tr>
      <w:tr w:rsidR="001C79B9" w14:paraId="6649E79D"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8AF3B" w14:textId="77777777" w:rsidR="001C79B9" w:rsidRDefault="001C79B9" w:rsidP="000134FB">
            <w:pP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71C30" w14:textId="77777777" w:rsidR="001C79B9" w:rsidRDefault="001C79B9" w:rsidP="000134FB">
            <w:pPr>
              <w:jc w:val="left"/>
              <w:rPr>
                <w:rFonts w:ascii="宋体" w:hAnsi="宋体" w:cs="宋体"/>
                <w:b/>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1284B"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38A56" w14:textId="77777777" w:rsidR="001C79B9" w:rsidRDefault="001C79B9" w:rsidP="000134FB">
            <w:pP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A47C" w14:textId="77777777" w:rsidR="001C79B9" w:rsidRDefault="001C79B9" w:rsidP="000134FB">
            <w:pPr>
              <w:jc w:val="right"/>
              <w:rPr>
                <w:rFonts w:ascii="宋体" w:hAns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91F70" w14:textId="77777777" w:rsidR="001C79B9" w:rsidRDefault="001C79B9" w:rsidP="000134FB">
            <w:pPr>
              <w:jc w:val="right"/>
              <w:rPr>
                <w:rFonts w:ascii="宋体" w:hAnsi="宋体" w:cs="宋体"/>
                <w:b/>
                <w:color w:val="000000"/>
                <w:sz w:val="18"/>
                <w:szCs w:val="18"/>
              </w:rPr>
            </w:pPr>
          </w:p>
        </w:tc>
        <w:tc>
          <w:tcPr>
            <w:tcW w:w="33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0B7CD40" w14:textId="77777777" w:rsidR="001C79B9" w:rsidRDefault="001C79B9" w:rsidP="000134FB">
            <w:pPr>
              <w:rPr>
                <w:rFonts w:ascii="宋体" w:hAnsi="宋体" w:cs="宋体"/>
                <w:color w:val="000000"/>
                <w:sz w:val="18"/>
                <w:szCs w:val="18"/>
              </w:rPr>
            </w:pPr>
          </w:p>
        </w:tc>
      </w:tr>
      <w:tr w:rsidR="001C79B9" w14:paraId="15590F53"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C476A4C" w14:textId="77777777" w:rsidR="001C79B9" w:rsidRDefault="001C79B9" w:rsidP="000134FB">
            <w:pPr>
              <w:rPr>
                <w:rFonts w:ascii="宋体" w:hAnsi="宋体" w:cs="宋体"/>
                <w:b/>
                <w:color w:val="000000"/>
                <w:sz w:val="24"/>
                <w:szCs w:val="24"/>
              </w:rPr>
            </w:pPr>
          </w:p>
        </w:tc>
        <w:tc>
          <w:tcPr>
            <w:tcW w:w="205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C5AD8B"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总计</w:t>
            </w:r>
          </w:p>
        </w:tc>
        <w:tc>
          <w:tcPr>
            <w:tcW w:w="3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9F6F5C" w14:textId="77777777" w:rsidR="001C79B9" w:rsidRDefault="001C79B9" w:rsidP="000134FB">
            <w:pPr>
              <w:rPr>
                <w:rFonts w:ascii="宋体" w:hAnsi="宋体" w:cs="宋体"/>
                <w:b/>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7FE94C" w14:textId="77777777" w:rsidR="001C79B9" w:rsidRDefault="001C79B9" w:rsidP="000134FB">
            <w:pPr>
              <w:rPr>
                <w:rFonts w:ascii="宋体" w:hAnsi="宋体" w:cs="宋体"/>
                <w:b/>
                <w:color w:val="000000"/>
                <w:sz w:val="24"/>
                <w:szCs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525F062" w14:textId="77777777" w:rsidR="001C79B9" w:rsidRDefault="001C79B9" w:rsidP="000134FB">
            <w:pPr>
              <w:rPr>
                <w:rFonts w:ascii="宋体" w:hAnsi="宋体" w:cs="宋体"/>
                <w:b/>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B83CF78" w14:textId="77777777" w:rsidR="001C79B9" w:rsidRDefault="001C79B9" w:rsidP="000134FB">
            <w:pPr>
              <w:widowControl/>
              <w:jc w:val="right"/>
              <w:textAlignment w:val="center"/>
              <w:rPr>
                <w:rFonts w:ascii="宋体" w:hAnsi="宋体" w:cs="宋体"/>
                <w:b/>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BB0FC7" w14:textId="77777777" w:rsidR="001C79B9" w:rsidRDefault="001C79B9" w:rsidP="000134FB">
            <w:pPr>
              <w:rPr>
                <w:rFonts w:ascii="宋体" w:hAnsi="宋体" w:cs="宋体"/>
                <w:b/>
                <w:color w:val="000000"/>
                <w:sz w:val="24"/>
                <w:szCs w:val="24"/>
              </w:rPr>
            </w:pPr>
          </w:p>
        </w:tc>
      </w:tr>
      <w:tr w:rsidR="001C79B9" w14:paraId="699CA18A"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DA850" w14:textId="77777777" w:rsidR="001C79B9" w:rsidRDefault="001C79B9" w:rsidP="000134FB">
            <w:pPr>
              <w:widowControl/>
              <w:jc w:val="left"/>
              <w:textAlignment w:val="cente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ED1A3" w14:textId="0289DB8A"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税金</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4C7A" w14:textId="77777777" w:rsidR="001C79B9" w:rsidRDefault="001C79B9" w:rsidP="000134FB">
            <w:pPr>
              <w:rPr>
                <w:rFonts w:ascii="宋体"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BE49A" w14:textId="77777777" w:rsidR="001C79B9" w:rsidRDefault="001C79B9" w:rsidP="000134FB">
            <w:pPr>
              <w:jc w:val="cente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D9A39" w14:textId="77777777" w:rsidR="001C79B9" w:rsidRDefault="001C79B9" w:rsidP="000134FB">
            <w:pPr>
              <w:rPr>
                <w:rFonts w:ascii="宋体" w:hAnsi="宋体" w:cs="宋体"/>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251F9" w14:textId="3F0D8595" w:rsidR="001C79B9" w:rsidRDefault="001C79B9" w:rsidP="000134FB">
            <w:pPr>
              <w:widowControl/>
              <w:jc w:val="right"/>
              <w:textAlignment w:val="center"/>
              <w:rPr>
                <w:rFonts w:ascii="宋体" w:hAnsi="宋体" w:cs="宋体"/>
                <w:color w:val="00000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FB26C" w14:textId="77777777" w:rsidR="001C79B9" w:rsidRDefault="001C79B9" w:rsidP="000134FB">
            <w:pPr>
              <w:rPr>
                <w:rFonts w:ascii="宋体" w:hAnsi="宋体" w:cs="宋体"/>
                <w:color w:val="000000"/>
                <w:sz w:val="24"/>
                <w:szCs w:val="24"/>
              </w:rPr>
            </w:pPr>
          </w:p>
        </w:tc>
      </w:tr>
      <w:tr w:rsidR="001C79B9" w14:paraId="5A605ED5"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E0FD6" w14:textId="77777777" w:rsidR="001C79B9" w:rsidRDefault="001C79B9" w:rsidP="000134FB">
            <w:pPr>
              <w:widowControl/>
              <w:jc w:val="left"/>
              <w:textAlignment w:val="center"/>
              <w:rPr>
                <w:rFonts w:ascii="宋体" w:hAnsi="宋体" w:cs="宋体"/>
                <w:color w:val="000000"/>
                <w:kern w:val="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6361"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工程总计</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4386" w14:textId="77777777" w:rsidR="001C79B9" w:rsidRDefault="001C79B9" w:rsidP="000134FB">
            <w:pPr>
              <w:rPr>
                <w:rFonts w:ascii="宋体"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A49DE" w14:textId="77777777" w:rsidR="001C79B9" w:rsidRDefault="001C79B9" w:rsidP="000134FB">
            <w:pPr>
              <w:jc w:val="center"/>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897E" w14:textId="77777777" w:rsidR="001C79B9" w:rsidRDefault="001C79B9" w:rsidP="000134FB">
            <w:pPr>
              <w:rPr>
                <w:rFonts w:ascii="宋体" w:hAnsi="宋体" w:cs="宋体"/>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750F4" w14:textId="04CA7681" w:rsidR="001C79B9" w:rsidRDefault="001C79B9" w:rsidP="000134FB">
            <w:pPr>
              <w:widowControl/>
              <w:jc w:val="right"/>
              <w:textAlignment w:val="center"/>
              <w:rPr>
                <w:rFonts w:ascii="宋体" w:hAnsi="宋体" w:cs="宋体"/>
                <w:color w:val="000000"/>
                <w:kern w:val="0"/>
                <w:sz w:val="18"/>
                <w:szCs w:val="18"/>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AAF5" w14:textId="77777777" w:rsidR="001C79B9" w:rsidRDefault="001C79B9" w:rsidP="000134FB">
            <w:pPr>
              <w:rPr>
                <w:rFonts w:ascii="宋体" w:hAnsi="宋体" w:cs="宋体"/>
                <w:color w:val="000000"/>
                <w:sz w:val="24"/>
                <w:szCs w:val="24"/>
              </w:rPr>
            </w:pPr>
          </w:p>
        </w:tc>
      </w:tr>
    </w:tbl>
    <w:p w14:paraId="4BBEDD4C" w14:textId="3F6054A7" w:rsidR="001C79B9" w:rsidRDefault="001C79B9" w:rsidP="001C79B9">
      <w:pPr>
        <w:rPr>
          <w:rFonts w:ascii="宋体" w:hAnsi="宋体"/>
        </w:rPr>
      </w:pPr>
      <w:r>
        <w:rPr>
          <w:rFonts w:asciiTheme="majorEastAsia" w:eastAsiaTheme="majorEastAsia" w:hAnsiTheme="majorEastAsia" w:hint="eastAsia"/>
          <w:sz w:val="28"/>
          <w:szCs w:val="28"/>
        </w:rPr>
        <w:t>1.2住院部</w:t>
      </w:r>
    </w:p>
    <w:tbl>
      <w:tblPr>
        <w:tblW w:w="9240" w:type="dxa"/>
        <w:tblLayout w:type="fixed"/>
        <w:tblCellMar>
          <w:top w:w="15" w:type="dxa"/>
          <w:left w:w="15" w:type="dxa"/>
          <w:bottom w:w="15" w:type="dxa"/>
          <w:right w:w="15" w:type="dxa"/>
        </w:tblCellMar>
        <w:tblLook w:val="04A0" w:firstRow="1" w:lastRow="0" w:firstColumn="1" w:lastColumn="0" w:noHBand="0" w:noVBand="1"/>
      </w:tblPr>
      <w:tblGrid>
        <w:gridCol w:w="615"/>
        <w:gridCol w:w="2055"/>
        <w:gridCol w:w="360"/>
        <w:gridCol w:w="645"/>
        <w:gridCol w:w="876"/>
        <w:gridCol w:w="1119"/>
        <w:gridCol w:w="3570"/>
      </w:tblGrid>
      <w:tr w:rsidR="001C79B9" w14:paraId="33976C54" w14:textId="77777777" w:rsidTr="000134FB">
        <w:trPr>
          <w:trHeight w:val="210"/>
        </w:trPr>
        <w:tc>
          <w:tcPr>
            <w:tcW w:w="61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743C828D"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定额编号</w:t>
            </w:r>
          </w:p>
        </w:tc>
        <w:tc>
          <w:tcPr>
            <w:tcW w:w="205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5069422C"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项目名称/南面顶楼</w:t>
            </w:r>
          </w:p>
        </w:tc>
        <w:tc>
          <w:tcPr>
            <w:tcW w:w="3000" w:type="dxa"/>
            <w:gridSpan w:val="4"/>
            <w:tcBorders>
              <w:top w:val="single" w:sz="12" w:space="0" w:color="000000"/>
              <w:left w:val="single" w:sz="4" w:space="0" w:color="000000"/>
              <w:bottom w:val="single" w:sz="4" w:space="0" w:color="000000"/>
              <w:right w:val="single" w:sz="4" w:space="0" w:color="000000"/>
            </w:tcBorders>
            <w:shd w:val="clear" w:color="auto" w:fill="auto"/>
            <w:vAlign w:val="center"/>
          </w:tcPr>
          <w:p w14:paraId="711C8200"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工程造价</w:t>
            </w:r>
          </w:p>
        </w:tc>
        <w:tc>
          <w:tcPr>
            <w:tcW w:w="3570" w:type="dxa"/>
            <w:tcBorders>
              <w:top w:val="single" w:sz="12" w:space="0" w:color="000000"/>
              <w:right w:val="single" w:sz="12" w:space="0" w:color="000000"/>
            </w:tcBorders>
            <w:shd w:val="clear" w:color="auto" w:fill="auto"/>
            <w:vAlign w:val="center"/>
          </w:tcPr>
          <w:p w14:paraId="6DB4290B" w14:textId="77777777" w:rsidR="001C79B9" w:rsidRDefault="001C79B9" w:rsidP="000134FB">
            <w:pPr>
              <w:rPr>
                <w:rFonts w:ascii="宋体" w:hAnsi="宋体" w:cs="宋体"/>
                <w:color w:val="000000"/>
                <w:sz w:val="24"/>
                <w:szCs w:val="24"/>
              </w:rPr>
            </w:pPr>
          </w:p>
        </w:tc>
      </w:tr>
      <w:tr w:rsidR="001C79B9" w14:paraId="651AEF88" w14:textId="77777777" w:rsidTr="000134FB">
        <w:trPr>
          <w:trHeight w:val="285"/>
        </w:trPr>
        <w:tc>
          <w:tcPr>
            <w:tcW w:w="61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14:paraId="5323AA8E" w14:textId="77777777" w:rsidR="001C79B9" w:rsidRDefault="001C79B9" w:rsidP="000134FB">
            <w:pPr>
              <w:jc w:val="center"/>
              <w:rPr>
                <w:rFonts w:ascii="宋体" w:hAnsi="宋体" w:cs="宋体"/>
                <w:b/>
                <w:color w:val="000000"/>
                <w:sz w:val="18"/>
                <w:szCs w:val="18"/>
              </w:rPr>
            </w:pPr>
          </w:p>
        </w:tc>
        <w:tc>
          <w:tcPr>
            <w:tcW w:w="205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14:paraId="1A52F3D6" w14:textId="77777777" w:rsidR="001C79B9" w:rsidRDefault="001C79B9" w:rsidP="000134FB">
            <w:pPr>
              <w:jc w:val="center"/>
              <w:rPr>
                <w:rFonts w:ascii="宋体" w:hAnsi="宋体" w:cs="宋体"/>
                <w:b/>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21F2"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02C83"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数量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87122"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单价</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137E"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金额</w:t>
            </w:r>
          </w:p>
        </w:tc>
        <w:tc>
          <w:tcPr>
            <w:tcW w:w="35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BADC993"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备注</w:t>
            </w:r>
          </w:p>
        </w:tc>
      </w:tr>
      <w:tr w:rsidR="001C79B9" w14:paraId="10C7305A"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5641A28" w14:textId="77777777" w:rsidR="001C79B9" w:rsidRDefault="001C79B9" w:rsidP="000134FB">
            <w:pPr>
              <w:jc w:val="center"/>
              <w:rPr>
                <w:rFonts w:ascii="宋体" w:hAnsi="宋体" w:cs="宋体"/>
                <w:b/>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C4C63FE"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工程项目</w:t>
            </w:r>
          </w:p>
        </w:tc>
        <w:tc>
          <w:tcPr>
            <w:tcW w:w="3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9A503F5" w14:textId="77777777" w:rsidR="001C79B9" w:rsidRDefault="001C79B9" w:rsidP="000134FB">
            <w:pP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A958B11" w14:textId="77777777" w:rsidR="001C79B9" w:rsidRDefault="001C79B9" w:rsidP="000134FB">
            <w:pP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050CCE" w14:textId="77777777" w:rsidR="001C79B9" w:rsidRDefault="001C79B9" w:rsidP="000134FB">
            <w:pPr>
              <w:jc w:val="right"/>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AC8F775" w14:textId="77777777" w:rsidR="001C79B9" w:rsidRDefault="001C79B9" w:rsidP="000134FB">
            <w:pP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12" w:space="0" w:color="000000"/>
            </w:tcBorders>
            <w:shd w:val="clear" w:color="auto" w:fill="C0C0C0"/>
            <w:vAlign w:val="center"/>
          </w:tcPr>
          <w:p w14:paraId="5AC9F4F5" w14:textId="77777777" w:rsidR="001C79B9" w:rsidRDefault="001C79B9" w:rsidP="000134FB">
            <w:pPr>
              <w:rPr>
                <w:rFonts w:ascii="宋体" w:hAnsi="宋体" w:cs="宋体"/>
                <w:color w:val="000000"/>
                <w:sz w:val="18"/>
                <w:szCs w:val="18"/>
              </w:rPr>
            </w:pPr>
          </w:p>
        </w:tc>
      </w:tr>
      <w:tr w:rsidR="001C79B9" w14:paraId="613E4444" w14:textId="77777777" w:rsidTr="000134FB">
        <w:trPr>
          <w:trHeight w:val="5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9BE6"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7B107"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中英文</w:t>
            </w:r>
            <w:r w:rsidRPr="00A204BB">
              <w:rPr>
                <w:rFonts w:ascii="宋体" w:hAnsi="宋体" w:cs="宋体" w:hint="eastAsia"/>
                <w:color w:val="000000"/>
                <w:kern w:val="0"/>
                <w:sz w:val="18"/>
                <w:szCs w:val="18"/>
              </w:rPr>
              <w:t>穿孔</w:t>
            </w:r>
            <w:r>
              <w:rPr>
                <w:rFonts w:ascii="宋体" w:hAnsi="宋体" w:cs="宋体" w:hint="eastAsia"/>
                <w:color w:val="000000"/>
                <w:kern w:val="0"/>
                <w:sz w:val="18"/>
                <w:szCs w:val="18"/>
              </w:rPr>
              <w:t>发光字外壳</w:t>
            </w:r>
            <w:r w:rsidRPr="00A204BB">
              <w:rPr>
                <w:rFonts w:ascii="宋体" w:hAnsi="宋体" w:cs="宋体" w:hint="eastAsia"/>
                <w:color w:val="000000"/>
                <w:kern w:val="0"/>
                <w:sz w:val="18"/>
                <w:szCs w:val="18"/>
              </w:rPr>
              <w:t>烤漆</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F37A7"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E0E7"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111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D295" w14:textId="24751924" w:rsidR="001C79B9" w:rsidRDefault="001C79B9" w:rsidP="000134FB">
            <w:pPr>
              <w:widowControl/>
              <w:ind w:right="18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1A812" w14:textId="6D9C6900" w:rsidR="001C79B9" w:rsidRDefault="001C79B9" w:rsidP="000134FB">
            <w:pPr>
              <w:widowControl/>
              <w:ind w:right="36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A3D1"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w:t>
            </w:r>
            <w:r>
              <w:rPr>
                <w:rFonts w:ascii="宋体" w:hAnsi="宋体" w:cs="宋体" w:hint="eastAsia"/>
                <w:color w:val="000000"/>
                <w:kern w:val="0"/>
                <w:sz w:val="18"/>
                <w:szCs w:val="18"/>
              </w:rPr>
              <w:t>.2镀锌板烤漆发光字、LED超亮蓝景、电源、定时钟</w:t>
            </w:r>
          </w:p>
        </w:tc>
      </w:tr>
      <w:tr w:rsidR="001C79B9" w14:paraId="16B2A137"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DF83"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7343"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中英文外壳汽车</w:t>
            </w:r>
            <w:bookmarkStart w:id="1" w:name="OLE_LINK1"/>
            <w:bookmarkStart w:id="2" w:name="OLE_LINK2"/>
            <w:r>
              <w:rPr>
                <w:rFonts w:ascii="宋体" w:hAnsi="宋体" w:cs="宋体" w:hint="eastAsia"/>
                <w:color w:val="000000"/>
                <w:kern w:val="0"/>
                <w:sz w:val="18"/>
                <w:szCs w:val="18"/>
              </w:rPr>
              <w:t>烤漆</w:t>
            </w:r>
            <w:bookmarkEnd w:id="1"/>
            <w:bookmarkEnd w:id="2"/>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C6E7"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9659C" w14:textId="77777777" w:rsidR="001C79B9" w:rsidRDefault="001C79B9" w:rsidP="000134FB">
            <w:pPr>
              <w:widowControl/>
              <w:jc w:val="center"/>
              <w:textAlignment w:val="cente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BD567" w14:textId="77777777" w:rsidR="001C79B9" w:rsidRDefault="001C79B9" w:rsidP="000134FB">
            <w:pPr>
              <w:widowControl/>
              <w:ind w:right="18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6D86A" w14:textId="77777777" w:rsidR="001C79B9" w:rsidRDefault="001C79B9" w:rsidP="000134FB">
            <w:pPr>
              <w:widowControl/>
              <w:ind w:right="36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2810"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1.2</w:t>
            </w:r>
            <w:r>
              <w:rPr>
                <w:rFonts w:ascii="宋体" w:hAnsi="宋体" w:cs="宋体" w:hint="eastAsia"/>
                <w:color w:val="000000"/>
                <w:kern w:val="0"/>
                <w:sz w:val="18"/>
                <w:szCs w:val="18"/>
              </w:rPr>
              <w:t>镀锌板烤漆发光字、LED超亮蓝景、电源、定时钟</w:t>
            </w:r>
          </w:p>
        </w:tc>
      </w:tr>
      <w:tr w:rsidR="001C79B9" w14:paraId="5CD5BE2A"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85AF"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6815"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Logo</w:t>
            </w:r>
            <w:r w:rsidRPr="00A204BB">
              <w:rPr>
                <w:rFonts w:ascii="宋体" w:hAnsi="宋体" w:cs="宋体" w:hint="eastAsia"/>
                <w:color w:val="000000"/>
                <w:kern w:val="0"/>
                <w:sz w:val="18"/>
                <w:szCs w:val="18"/>
              </w:rPr>
              <w:t>穿孔</w:t>
            </w:r>
            <w:r>
              <w:rPr>
                <w:rFonts w:ascii="宋体" w:hAnsi="宋体" w:cs="宋体" w:hint="eastAsia"/>
                <w:color w:val="000000"/>
                <w:kern w:val="0"/>
                <w:sz w:val="18"/>
                <w:szCs w:val="18"/>
              </w:rPr>
              <w:t>发光字外壳</w:t>
            </w:r>
            <w:r w:rsidRPr="00A204BB">
              <w:rPr>
                <w:rFonts w:ascii="宋体" w:hAnsi="宋体" w:cs="宋体" w:hint="eastAsia"/>
                <w:color w:val="000000"/>
                <w:kern w:val="0"/>
                <w:sz w:val="18"/>
                <w:szCs w:val="18"/>
              </w:rPr>
              <w:t>烤漆</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DE1D8" w14:textId="77777777" w:rsidR="001C79B9" w:rsidRDefault="001C79B9" w:rsidP="000134F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EABE"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21.5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5B9B" w14:textId="5DCF4E0C" w:rsidR="001C79B9" w:rsidRDefault="001C79B9" w:rsidP="000134FB">
            <w:pPr>
              <w:widowControl/>
              <w:ind w:right="180"/>
              <w:jc w:val="right"/>
              <w:textAlignment w:val="center"/>
              <w:rPr>
                <w:rFonts w:ascii="宋体" w:hAnsi="宋体" w:cs="宋体"/>
                <w:color w:val="000000"/>
                <w:kern w:val="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E2851" w14:textId="3B524289" w:rsidR="001C79B9" w:rsidRDefault="001C79B9" w:rsidP="000134FB">
            <w:pPr>
              <w:widowControl/>
              <w:ind w:right="540"/>
              <w:jc w:val="right"/>
              <w:textAlignment w:val="center"/>
              <w:rPr>
                <w:rFonts w:ascii="宋体" w:hAnsi="宋体" w:cs="宋体"/>
                <w:color w:val="000000"/>
                <w:kern w:val="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918F"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w:t>
            </w:r>
            <w:r>
              <w:rPr>
                <w:rFonts w:ascii="宋体" w:hAnsi="宋体" w:cs="宋体" w:hint="eastAsia"/>
                <w:color w:val="000000"/>
                <w:kern w:val="0"/>
                <w:sz w:val="18"/>
                <w:szCs w:val="18"/>
              </w:rPr>
              <w:t>.2镀锌板烤漆发光字、LED超亮蓝景、电源、定时钟</w:t>
            </w:r>
          </w:p>
        </w:tc>
      </w:tr>
      <w:tr w:rsidR="001C79B9" w14:paraId="06D3C4DA"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D3956"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572F"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Logo外壳汽车烤漆</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6FBB" w14:textId="77777777" w:rsidR="001C79B9" w:rsidRDefault="001C79B9" w:rsidP="000134F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9219E"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21.5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6537" w14:textId="77777777" w:rsidR="001C79B9" w:rsidRDefault="001C79B9" w:rsidP="000134FB">
            <w:pPr>
              <w:widowControl/>
              <w:ind w:right="180"/>
              <w:jc w:val="right"/>
              <w:textAlignment w:val="center"/>
              <w:rPr>
                <w:rFonts w:ascii="宋体" w:hAnsi="宋体" w:cs="宋体"/>
                <w:color w:val="000000"/>
                <w:kern w:val="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6DF60" w14:textId="77777777" w:rsidR="001C79B9" w:rsidRDefault="001C79B9" w:rsidP="000134FB">
            <w:pPr>
              <w:widowControl/>
              <w:ind w:right="180"/>
              <w:jc w:val="right"/>
              <w:textAlignment w:val="center"/>
              <w:rPr>
                <w:rFonts w:ascii="宋体" w:hAnsi="宋体" w:cs="宋体"/>
                <w:color w:val="000000"/>
                <w:kern w:val="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42B08"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w:t>
            </w:r>
            <w:r>
              <w:rPr>
                <w:rFonts w:ascii="宋体" w:hAnsi="宋体" w:cs="宋体" w:hint="eastAsia"/>
                <w:color w:val="000000"/>
                <w:kern w:val="0"/>
                <w:sz w:val="18"/>
                <w:szCs w:val="18"/>
              </w:rPr>
              <w:t>.2镀锌板烤漆发光字、LED超亮蓝景、电源、定时钟</w:t>
            </w:r>
          </w:p>
        </w:tc>
      </w:tr>
      <w:tr w:rsidR="001C79B9" w14:paraId="2029FFAB"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384E3" w14:textId="77777777" w:rsidR="001C79B9" w:rsidRPr="001C79B9" w:rsidRDefault="001C79B9" w:rsidP="000134FB">
            <w:pPr>
              <w:jc w:val="left"/>
              <w:rPr>
                <w:rFonts w:ascii="宋体" w:hAnsi="宋体" w:cs="宋体"/>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DB9F4" w14:textId="77777777" w:rsidR="001C79B9" w:rsidRPr="001C79B9" w:rsidRDefault="001C79B9" w:rsidP="000134FB">
            <w:pPr>
              <w:widowControl/>
              <w:jc w:val="left"/>
              <w:textAlignment w:val="center"/>
              <w:rPr>
                <w:rFonts w:ascii="宋体" w:hAnsi="宋体" w:cs="宋体"/>
                <w:sz w:val="18"/>
                <w:szCs w:val="18"/>
              </w:rPr>
            </w:pPr>
            <w:r w:rsidRPr="001C79B9">
              <w:rPr>
                <w:rFonts w:ascii="宋体" w:hAnsi="宋体" w:cs="宋体" w:hint="eastAsia"/>
                <w:kern w:val="0"/>
                <w:sz w:val="18"/>
                <w:szCs w:val="18"/>
              </w:rPr>
              <w:t>亚克力 3mm/4mm</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960B" w14:textId="77777777" w:rsidR="001C79B9" w:rsidRPr="001C79B9" w:rsidRDefault="001C79B9" w:rsidP="000134FB">
            <w:pPr>
              <w:widowControl/>
              <w:jc w:val="center"/>
              <w:textAlignment w:val="center"/>
              <w:rPr>
                <w:rFonts w:ascii="宋体" w:hAnsi="宋体" w:cs="宋体"/>
                <w:sz w:val="18"/>
                <w:szCs w:val="18"/>
              </w:rPr>
            </w:pPr>
            <w:r w:rsidRPr="001C79B9">
              <w:rPr>
                <w:rFonts w:ascii="宋体" w:hAnsi="宋体" w:cs="宋体" w:hint="eastAsia"/>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FD3A6" w14:textId="77777777" w:rsidR="001C79B9" w:rsidRPr="001C79B9" w:rsidRDefault="001C79B9" w:rsidP="000134FB">
            <w:pPr>
              <w:widowControl/>
              <w:jc w:val="center"/>
              <w:textAlignment w:val="center"/>
              <w:rPr>
                <w:rFonts w:ascii="宋体" w:hAnsi="宋体" w:cs="宋体"/>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753A" w14:textId="77777777" w:rsidR="001C79B9" w:rsidRPr="001C79B9" w:rsidRDefault="001C79B9" w:rsidP="000134FB">
            <w:pPr>
              <w:widowControl/>
              <w:ind w:right="360"/>
              <w:jc w:val="right"/>
              <w:textAlignment w:val="center"/>
              <w:rPr>
                <w:rFonts w:ascii="宋体" w:hAnsi="宋体" w:cs="宋体"/>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F774" w14:textId="77777777" w:rsidR="001C79B9" w:rsidRPr="001C79B9" w:rsidRDefault="001C79B9" w:rsidP="000134FB">
            <w:pPr>
              <w:widowControl/>
              <w:ind w:right="720"/>
              <w:jc w:val="right"/>
              <w:textAlignment w:val="center"/>
              <w:rPr>
                <w:rFonts w:ascii="宋体" w:hAnsi="宋体" w:cs="宋体"/>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FE9F" w14:textId="77777777" w:rsidR="001C79B9" w:rsidRPr="001C79B9" w:rsidRDefault="001C79B9" w:rsidP="000134FB">
            <w:pPr>
              <w:jc w:val="left"/>
              <w:rPr>
                <w:rFonts w:ascii="宋体" w:hAnsi="宋体" w:cs="宋体"/>
                <w:sz w:val="18"/>
                <w:szCs w:val="18"/>
              </w:rPr>
            </w:pPr>
            <w:r w:rsidRPr="001C79B9">
              <w:rPr>
                <w:rFonts w:ascii="宋体" w:hAnsi="宋体" w:cs="宋体" w:hint="eastAsia"/>
                <w:sz w:val="18"/>
                <w:szCs w:val="18"/>
              </w:rPr>
              <w:t>中文4mm，英文3mm，logo 4mm</w:t>
            </w:r>
          </w:p>
        </w:tc>
      </w:tr>
      <w:tr w:rsidR="001C79B9" w14:paraId="36ED6DBA" w14:textId="77777777" w:rsidTr="000134FB">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F7CD"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C1B30"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LED模组光源</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BE41"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97D6"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132.5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3A684" w14:textId="01E0C827" w:rsidR="001C79B9" w:rsidRDefault="001C79B9" w:rsidP="000134FB">
            <w:pPr>
              <w:widowControl/>
              <w:ind w:right="18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7CB28" w14:textId="74F1F8C0" w:rsidR="001C79B9" w:rsidRDefault="001C79B9" w:rsidP="000134FB">
            <w:pPr>
              <w:widowControl/>
              <w:ind w:right="18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6FA9"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1.2</w:t>
            </w:r>
            <w:r>
              <w:rPr>
                <w:rFonts w:ascii="宋体" w:hAnsi="宋体" w:cs="宋体" w:hint="eastAsia"/>
                <w:color w:val="000000"/>
                <w:kern w:val="0"/>
                <w:sz w:val="18"/>
                <w:szCs w:val="18"/>
              </w:rPr>
              <w:t>镀锌板烤漆发光字、LED超亮蓝景、电源、定时钟</w:t>
            </w:r>
          </w:p>
        </w:tc>
      </w:tr>
      <w:tr w:rsidR="001C79B9" w14:paraId="34D55219"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74F69"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E5CFD"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LED防水电源</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23AB0" w14:textId="77777777" w:rsidR="001C79B9" w:rsidRDefault="001C79B9" w:rsidP="000134FB">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578A"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52EAA" w14:textId="56419745" w:rsidR="001C79B9" w:rsidRDefault="001C79B9" w:rsidP="000134FB">
            <w:pPr>
              <w:widowControl/>
              <w:ind w:right="36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E7F5" w14:textId="276B30F3" w:rsidR="001C79B9" w:rsidRDefault="001C79B9" w:rsidP="000134FB">
            <w:pPr>
              <w:widowControl/>
              <w:ind w:right="36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5E51" w14:textId="77777777" w:rsidR="001C79B9" w:rsidRDefault="001C79B9" w:rsidP="000134FB">
            <w:pPr>
              <w:jc w:val="left"/>
              <w:rPr>
                <w:rFonts w:ascii="宋体" w:hAnsi="宋体" w:cs="宋体"/>
                <w:color w:val="000000"/>
                <w:sz w:val="18"/>
                <w:szCs w:val="18"/>
              </w:rPr>
            </w:pPr>
          </w:p>
        </w:tc>
      </w:tr>
      <w:tr w:rsidR="001C79B9" w14:paraId="0814DFA6"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488B"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F6EF"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配电箱</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FDACF" w14:textId="77777777" w:rsidR="001C79B9" w:rsidRDefault="001C79B9" w:rsidP="000134FB">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A0294"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1B744" w14:textId="355456D2" w:rsidR="001C79B9" w:rsidRDefault="001C79B9" w:rsidP="000134FB">
            <w:pPr>
              <w:widowControl/>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07AD5" w14:textId="2D551D5D" w:rsidR="001C79B9" w:rsidRDefault="001C79B9" w:rsidP="000134FB">
            <w:pPr>
              <w:widowControl/>
              <w:ind w:right="36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4E9A9" w14:textId="77777777" w:rsidR="001C79B9" w:rsidRDefault="001C79B9" w:rsidP="000134FB">
            <w:pPr>
              <w:jc w:val="left"/>
              <w:rPr>
                <w:rFonts w:ascii="宋体" w:hAnsi="宋体" w:cs="宋体"/>
                <w:color w:val="000000"/>
                <w:sz w:val="18"/>
                <w:szCs w:val="18"/>
              </w:rPr>
            </w:pPr>
          </w:p>
        </w:tc>
      </w:tr>
      <w:tr w:rsidR="001C79B9" w14:paraId="78564A0B"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4A252"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3F46A"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2.5阻燃电线</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4B12"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卷</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ACBC"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6ECD" w14:textId="5AD0B660" w:rsidR="001C79B9" w:rsidRDefault="001C79B9" w:rsidP="000134FB">
            <w:pPr>
              <w:widowControl/>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ABC0" w14:textId="7F938E8D" w:rsidR="001C79B9" w:rsidRDefault="001C79B9" w:rsidP="000134FB">
            <w:pPr>
              <w:widowControl/>
              <w:ind w:right="36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D991" w14:textId="77777777" w:rsidR="001C79B9" w:rsidRDefault="001C79B9" w:rsidP="000134FB">
            <w:pPr>
              <w:jc w:val="left"/>
              <w:rPr>
                <w:rFonts w:ascii="宋体" w:hAnsi="宋体" w:cs="宋体"/>
                <w:color w:val="000000"/>
                <w:sz w:val="18"/>
                <w:szCs w:val="18"/>
              </w:rPr>
            </w:pPr>
          </w:p>
        </w:tc>
      </w:tr>
      <w:tr w:rsidR="001C79B9" w14:paraId="2CE3667E"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374F2"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A1F95"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4平方主电源线</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95C1"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00C6A"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2FBA" w14:textId="2E9C1FDC" w:rsidR="001C79B9" w:rsidRDefault="001C79B9" w:rsidP="000134FB">
            <w:pPr>
              <w:widowControl/>
              <w:ind w:right="54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8B7BB" w14:textId="13F16428" w:rsidR="001C79B9" w:rsidRDefault="001C79B9" w:rsidP="000134FB">
            <w:pPr>
              <w:widowControl/>
              <w:ind w:right="54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D4D83" w14:textId="77777777" w:rsidR="001C79B9" w:rsidRDefault="001C79B9" w:rsidP="000134FB">
            <w:pPr>
              <w:jc w:val="left"/>
              <w:rPr>
                <w:rFonts w:ascii="宋体" w:hAnsi="宋体" w:cs="宋体"/>
                <w:color w:val="000000"/>
                <w:sz w:val="18"/>
                <w:szCs w:val="18"/>
              </w:rPr>
            </w:pPr>
          </w:p>
        </w:tc>
      </w:tr>
      <w:tr w:rsidR="001C79B9" w14:paraId="2C15B714"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C9B0"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3D93"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热镀锌方管 40x40</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2C09"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223DF"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EA3E" w14:textId="412772B9" w:rsidR="001C79B9" w:rsidRDefault="001C79B9" w:rsidP="000134FB">
            <w:pPr>
              <w:widowControl/>
              <w:ind w:right="54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2A43" w14:textId="367EFFC8" w:rsidR="001C79B9" w:rsidRDefault="001C79B9" w:rsidP="000134FB">
            <w:pPr>
              <w:widowControl/>
              <w:ind w:right="36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308D0" w14:textId="77777777" w:rsidR="001C79B9" w:rsidRDefault="001C79B9" w:rsidP="000134FB">
            <w:pPr>
              <w:jc w:val="left"/>
              <w:rPr>
                <w:rFonts w:ascii="宋体" w:hAnsi="宋体" w:cs="宋体"/>
                <w:color w:val="000000"/>
                <w:sz w:val="18"/>
                <w:szCs w:val="18"/>
              </w:rPr>
            </w:pPr>
          </w:p>
        </w:tc>
      </w:tr>
      <w:tr w:rsidR="001C79B9" w14:paraId="34C95659"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57DA"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01B03"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支架制作费</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339A"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DA258"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132.5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C623" w14:textId="542242A2" w:rsidR="001C79B9" w:rsidRDefault="001C79B9" w:rsidP="000134FB">
            <w:pPr>
              <w:widowControl/>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0116" w14:textId="2168FF99" w:rsidR="001C79B9" w:rsidRDefault="001C79B9" w:rsidP="000134FB">
            <w:pPr>
              <w:widowControl/>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70B3" w14:textId="77777777" w:rsidR="001C79B9" w:rsidRDefault="001C79B9" w:rsidP="000134FB">
            <w:pPr>
              <w:jc w:val="left"/>
              <w:rPr>
                <w:rFonts w:ascii="宋体" w:hAnsi="宋体" w:cs="宋体"/>
                <w:color w:val="000000"/>
                <w:sz w:val="18"/>
                <w:szCs w:val="18"/>
              </w:rPr>
            </w:pPr>
          </w:p>
        </w:tc>
      </w:tr>
      <w:tr w:rsidR="001C79B9" w14:paraId="29193FF0"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6D93"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260B2"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辅料电焊条切割</w:t>
            </w:r>
            <w:proofErr w:type="gramStart"/>
            <w:r>
              <w:rPr>
                <w:rFonts w:ascii="宋体" w:hAnsi="宋体" w:cs="宋体" w:hint="eastAsia"/>
                <w:color w:val="000000"/>
                <w:kern w:val="0"/>
                <w:sz w:val="18"/>
                <w:szCs w:val="18"/>
              </w:rPr>
              <w:t>片自攻螺丝</w:t>
            </w:r>
            <w:proofErr w:type="gramEnd"/>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43A4D"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40D6" w14:textId="77777777" w:rsidR="001C79B9" w:rsidRDefault="001C79B9" w:rsidP="000134FB">
            <w:pPr>
              <w:jc w:val="cente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39AB" w14:textId="13F233BB" w:rsidR="001C79B9" w:rsidRDefault="001C79B9" w:rsidP="000134FB">
            <w:pPr>
              <w:widowControl/>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437E" w14:textId="41632794" w:rsidR="001C79B9" w:rsidRDefault="001C79B9" w:rsidP="000134FB">
            <w:pPr>
              <w:widowControl/>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C01AE" w14:textId="77777777" w:rsidR="001C79B9" w:rsidRDefault="001C79B9" w:rsidP="000134FB">
            <w:pPr>
              <w:jc w:val="left"/>
              <w:rPr>
                <w:rFonts w:ascii="宋体" w:hAnsi="宋体" w:cs="宋体"/>
                <w:color w:val="000000"/>
                <w:sz w:val="18"/>
                <w:szCs w:val="18"/>
              </w:rPr>
            </w:pPr>
          </w:p>
        </w:tc>
      </w:tr>
      <w:tr w:rsidR="001C79B9" w14:paraId="15FADFA3"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697DA"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72D8"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运输</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8A7B"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6B7F" w14:textId="77777777" w:rsidR="001C79B9" w:rsidRDefault="001C79B9" w:rsidP="000134FB">
            <w:pPr>
              <w:jc w:val="cente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FC6AB" w14:textId="0D1FEBF0" w:rsidR="001C79B9" w:rsidRDefault="001C79B9" w:rsidP="000134FB">
            <w:pPr>
              <w:widowControl/>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7EAA" w14:textId="4DB7540A" w:rsidR="001C79B9" w:rsidRDefault="001C79B9" w:rsidP="000134FB">
            <w:pPr>
              <w:widowControl/>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1302" w14:textId="77777777" w:rsidR="001C79B9" w:rsidRDefault="001C79B9" w:rsidP="000134FB">
            <w:pPr>
              <w:jc w:val="left"/>
              <w:rPr>
                <w:rFonts w:ascii="宋体" w:hAnsi="宋体" w:cs="宋体"/>
                <w:color w:val="000000"/>
                <w:sz w:val="18"/>
                <w:szCs w:val="18"/>
              </w:rPr>
            </w:pPr>
          </w:p>
        </w:tc>
      </w:tr>
      <w:tr w:rsidR="001C79B9" w14:paraId="0AF002F5"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234A0"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1BE"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安装加高空作业</w:t>
            </w:r>
            <w:proofErr w:type="gramStart"/>
            <w:r>
              <w:rPr>
                <w:rFonts w:ascii="宋体" w:hAnsi="宋体" w:cs="宋体" w:hint="eastAsia"/>
                <w:color w:val="000000"/>
                <w:kern w:val="0"/>
                <w:sz w:val="18"/>
                <w:szCs w:val="18"/>
              </w:rPr>
              <w:t>费材料</w:t>
            </w:r>
            <w:proofErr w:type="gramEnd"/>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BB22"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03E2"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132.5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CABF" w14:textId="67B89AC6" w:rsidR="001C79B9" w:rsidRDefault="001C79B9" w:rsidP="000134FB">
            <w:pPr>
              <w:widowControl/>
              <w:ind w:right="18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7CC77" w14:textId="1CAB03AC" w:rsidR="001C79B9" w:rsidRDefault="001C79B9" w:rsidP="000134FB">
            <w:pPr>
              <w:widowControl/>
              <w:ind w:right="36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CB38"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25x25镀锌管、电线、</w:t>
            </w:r>
          </w:p>
        </w:tc>
      </w:tr>
      <w:tr w:rsidR="001C79B9" w14:paraId="56E0C56A"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E1BCA"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E35C"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槽钢12</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0521" w14:textId="77777777" w:rsidR="001C79B9" w:rsidRDefault="001C79B9" w:rsidP="000134FB">
            <w:pPr>
              <w:jc w:val="center"/>
              <w:rPr>
                <w:rFonts w:ascii="宋体" w:hAnsi="宋体" w:cs="宋体"/>
                <w:color w:val="000000"/>
                <w:sz w:val="18"/>
                <w:szCs w:val="18"/>
              </w:rPr>
            </w:pPr>
            <w:r w:rsidRPr="00A204BB">
              <w:rPr>
                <w:rFonts w:ascii="宋体" w:hAnsi="宋体" w:cs="宋体" w:hint="eastAsia"/>
                <w:color w:val="000000"/>
                <w:sz w:val="18"/>
                <w:szCs w:val="18"/>
              </w:rPr>
              <w:t>吨</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B27B"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FD51" w14:textId="6C562BB2" w:rsidR="001C79B9" w:rsidRDefault="001C79B9" w:rsidP="000134FB">
            <w:pPr>
              <w:widowControl/>
              <w:ind w:right="180"/>
              <w:jc w:val="right"/>
              <w:textAlignment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BDBB" w14:textId="30168E19" w:rsidR="001C79B9" w:rsidRDefault="001C79B9" w:rsidP="000134FB">
            <w:pPr>
              <w:widowControl/>
              <w:ind w:right="180"/>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87658" w14:textId="77777777" w:rsidR="001C79B9" w:rsidRDefault="001C79B9" w:rsidP="000134FB">
            <w:pPr>
              <w:jc w:val="left"/>
              <w:rPr>
                <w:rFonts w:ascii="宋体" w:hAnsi="宋体" w:cs="宋体"/>
                <w:color w:val="000000"/>
                <w:sz w:val="18"/>
                <w:szCs w:val="18"/>
              </w:rPr>
            </w:pPr>
          </w:p>
        </w:tc>
      </w:tr>
      <w:tr w:rsidR="001C79B9" w14:paraId="5DE10809"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25D3D"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910D" w14:textId="77777777" w:rsidR="001C79B9" w:rsidRDefault="001C79B9" w:rsidP="000134FB">
            <w:pPr>
              <w:widowControl/>
              <w:jc w:val="left"/>
              <w:textAlignment w:val="center"/>
              <w:rPr>
                <w:rFonts w:ascii="宋体" w:hAnsi="宋体" w:cs="宋体"/>
                <w:color w:val="000000"/>
                <w:kern w:val="0"/>
                <w:sz w:val="18"/>
                <w:szCs w:val="18"/>
              </w:rPr>
            </w:pPr>
            <w:r w:rsidRPr="00327290">
              <w:rPr>
                <w:rFonts w:ascii="宋体" w:hAnsi="宋体" w:cs="宋体" w:hint="eastAsia"/>
                <w:color w:val="000000"/>
                <w:kern w:val="0"/>
                <w:sz w:val="18"/>
                <w:szCs w:val="18"/>
              </w:rPr>
              <w:t>铁板</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79CA"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FA98"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sz w:val="18"/>
                <w:szCs w:val="18"/>
              </w:rPr>
              <w:t>44</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8C9C" w14:textId="1E63D6F3" w:rsidR="001C79B9" w:rsidRDefault="001C79B9" w:rsidP="000134FB">
            <w:pPr>
              <w:widowControl/>
              <w:ind w:right="180"/>
              <w:jc w:val="right"/>
              <w:textAlignment w:val="center"/>
              <w:rPr>
                <w:rFonts w:ascii="宋体" w:hAnsi="宋体" w:cs="宋体"/>
                <w:color w:val="000000"/>
                <w:kern w:val="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90C06" w14:textId="40D74AF8" w:rsidR="001C79B9" w:rsidRDefault="001C79B9" w:rsidP="000134FB">
            <w:pPr>
              <w:widowControl/>
              <w:ind w:right="180"/>
              <w:jc w:val="right"/>
              <w:textAlignment w:val="center"/>
              <w:rPr>
                <w:rFonts w:ascii="宋体" w:hAnsi="宋体" w:cs="宋体"/>
                <w:color w:val="000000"/>
                <w:kern w:val="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035F" w14:textId="77777777" w:rsidR="001C79B9" w:rsidRDefault="001C79B9" w:rsidP="000134FB">
            <w:pPr>
              <w:jc w:val="left"/>
              <w:rPr>
                <w:rFonts w:ascii="宋体" w:hAnsi="宋体" w:cs="宋体"/>
                <w:color w:val="000000"/>
                <w:sz w:val="18"/>
                <w:szCs w:val="18"/>
              </w:rPr>
            </w:pPr>
          </w:p>
        </w:tc>
      </w:tr>
      <w:tr w:rsidR="001C79B9" w14:paraId="3C821294"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27C6" w14:textId="77777777" w:rsidR="001C79B9" w:rsidRDefault="001C79B9" w:rsidP="000134FB">
            <w:pP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9CFC"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工程小计</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B6961"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元</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956A" w14:textId="77777777" w:rsidR="001C79B9" w:rsidRDefault="001C79B9" w:rsidP="000134FB">
            <w:pP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E1EA" w14:textId="77777777" w:rsidR="001C79B9" w:rsidRDefault="001C79B9" w:rsidP="000134FB">
            <w:pPr>
              <w:jc w:val="right"/>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C91E" w14:textId="7739ED5C" w:rsidR="001C79B9" w:rsidRDefault="001C79B9" w:rsidP="000134FB">
            <w:pPr>
              <w:widowControl/>
              <w:jc w:val="right"/>
              <w:textAlignment w:val="center"/>
              <w:rPr>
                <w:rFonts w:ascii="宋体" w:hAnsi="宋体" w:cs="宋体"/>
                <w:b/>
                <w:color w:val="000000"/>
                <w:sz w:val="18"/>
                <w:szCs w:val="18"/>
              </w:rPr>
            </w:pPr>
          </w:p>
        </w:tc>
        <w:tc>
          <w:tcPr>
            <w:tcW w:w="35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CE94829" w14:textId="77777777" w:rsidR="001C79B9" w:rsidRDefault="001C79B9" w:rsidP="000134FB">
            <w:pPr>
              <w:rPr>
                <w:rFonts w:ascii="宋体" w:hAnsi="宋体" w:cs="宋体"/>
                <w:color w:val="000000"/>
                <w:sz w:val="18"/>
                <w:szCs w:val="18"/>
              </w:rPr>
            </w:pPr>
          </w:p>
        </w:tc>
      </w:tr>
      <w:tr w:rsidR="001C79B9" w14:paraId="74F0A943"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8EC1" w14:textId="77777777" w:rsidR="001C79B9" w:rsidRDefault="001C79B9" w:rsidP="000134FB">
            <w:pP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47DE6" w14:textId="77777777" w:rsidR="001C79B9" w:rsidRDefault="001C79B9" w:rsidP="000134FB">
            <w:pPr>
              <w:jc w:val="left"/>
              <w:rPr>
                <w:rFonts w:ascii="宋体" w:hAnsi="宋体" w:cs="宋体"/>
                <w:b/>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96BA"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43EC" w14:textId="77777777" w:rsidR="001C79B9" w:rsidRDefault="001C79B9" w:rsidP="000134FB">
            <w:pP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935E" w14:textId="77777777" w:rsidR="001C79B9" w:rsidRDefault="001C79B9" w:rsidP="000134FB">
            <w:pPr>
              <w:jc w:val="right"/>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566CB" w14:textId="77777777" w:rsidR="001C79B9" w:rsidRDefault="001C79B9" w:rsidP="000134FB">
            <w:pPr>
              <w:jc w:val="right"/>
              <w:rPr>
                <w:rFonts w:ascii="宋体" w:hAnsi="宋体" w:cs="宋体"/>
                <w:b/>
                <w:color w:val="000000"/>
                <w:sz w:val="18"/>
                <w:szCs w:val="18"/>
              </w:rPr>
            </w:pPr>
          </w:p>
        </w:tc>
        <w:tc>
          <w:tcPr>
            <w:tcW w:w="35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1A57E71" w14:textId="77777777" w:rsidR="001C79B9" w:rsidRDefault="001C79B9" w:rsidP="000134FB">
            <w:pPr>
              <w:rPr>
                <w:rFonts w:ascii="宋体" w:hAnsi="宋体" w:cs="宋体"/>
                <w:color w:val="000000"/>
                <w:sz w:val="18"/>
                <w:szCs w:val="18"/>
              </w:rPr>
            </w:pPr>
          </w:p>
        </w:tc>
      </w:tr>
      <w:tr w:rsidR="001C79B9" w14:paraId="119766AC"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F9A650D" w14:textId="77777777" w:rsidR="001C79B9" w:rsidRDefault="001C79B9" w:rsidP="000134FB">
            <w:pPr>
              <w:rPr>
                <w:rFonts w:ascii="宋体" w:hAnsi="宋体" w:cs="宋体"/>
                <w:b/>
                <w:color w:val="000000"/>
                <w:sz w:val="24"/>
                <w:szCs w:val="24"/>
              </w:rPr>
            </w:pPr>
          </w:p>
        </w:tc>
        <w:tc>
          <w:tcPr>
            <w:tcW w:w="205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1238B59"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总计</w:t>
            </w:r>
          </w:p>
        </w:tc>
        <w:tc>
          <w:tcPr>
            <w:tcW w:w="3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A5B72F" w14:textId="77777777" w:rsidR="001C79B9" w:rsidRDefault="001C79B9" w:rsidP="000134FB">
            <w:pPr>
              <w:rPr>
                <w:rFonts w:ascii="宋体" w:hAnsi="宋体" w:cs="宋体"/>
                <w:b/>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F718EF8" w14:textId="77777777" w:rsidR="001C79B9" w:rsidRDefault="001C79B9" w:rsidP="000134FB">
            <w:pPr>
              <w:rPr>
                <w:rFonts w:ascii="宋体" w:hAnsi="宋体" w:cs="宋体"/>
                <w:b/>
                <w:color w:val="000000"/>
                <w:sz w:val="24"/>
                <w:szCs w:val="24"/>
              </w:rPr>
            </w:pPr>
          </w:p>
        </w:tc>
        <w:tc>
          <w:tcPr>
            <w:tcW w:w="8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2869489" w14:textId="77777777" w:rsidR="001C79B9" w:rsidRDefault="001C79B9" w:rsidP="000134FB">
            <w:pPr>
              <w:rPr>
                <w:rFonts w:ascii="宋体" w:hAnsi="宋体" w:cs="宋体"/>
                <w:b/>
                <w:color w:val="000000"/>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FFD40CE" w14:textId="77777777" w:rsidR="001C79B9" w:rsidRDefault="001C79B9" w:rsidP="000134FB">
            <w:pPr>
              <w:widowControl/>
              <w:jc w:val="right"/>
              <w:textAlignment w:val="center"/>
              <w:rPr>
                <w:rFonts w:ascii="宋体" w:hAnsi="宋体" w:cs="宋体"/>
                <w:b/>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AC1467" w14:textId="77777777" w:rsidR="001C79B9" w:rsidRDefault="001C79B9" w:rsidP="000134FB">
            <w:pPr>
              <w:rPr>
                <w:rFonts w:ascii="宋体" w:hAnsi="宋体" w:cs="宋体"/>
                <w:b/>
                <w:color w:val="000000"/>
                <w:sz w:val="24"/>
                <w:szCs w:val="24"/>
              </w:rPr>
            </w:pPr>
          </w:p>
        </w:tc>
      </w:tr>
      <w:tr w:rsidR="001C79B9" w14:paraId="0C04E717"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9140" w14:textId="77777777" w:rsidR="001C79B9" w:rsidRDefault="001C79B9" w:rsidP="000134FB">
            <w:pPr>
              <w:widowControl/>
              <w:jc w:val="left"/>
              <w:textAlignment w:val="cente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32A00" w14:textId="3B057C7B"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税金</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359C" w14:textId="77777777" w:rsidR="001C79B9" w:rsidRDefault="001C79B9" w:rsidP="000134FB">
            <w:pPr>
              <w:rPr>
                <w:rFonts w:ascii="宋体"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8AC4B" w14:textId="77777777" w:rsidR="001C79B9" w:rsidRDefault="001C79B9" w:rsidP="000134FB">
            <w:pPr>
              <w:jc w:val="cente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66E38" w14:textId="77777777" w:rsidR="001C79B9" w:rsidRDefault="001C79B9" w:rsidP="000134FB">
            <w:pPr>
              <w:rPr>
                <w:rFonts w:ascii="宋体" w:hAnsi="宋体" w:cs="宋体"/>
                <w:color w:val="000000"/>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F444A" w14:textId="0453CE66" w:rsidR="001C79B9" w:rsidRDefault="001C79B9" w:rsidP="000134FB">
            <w:pPr>
              <w:widowControl/>
              <w:jc w:val="right"/>
              <w:textAlignment w:val="center"/>
              <w:rPr>
                <w:rFonts w:ascii="宋体" w:hAnsi="宋体" w:cs="宋体"/>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C518" w14:textId="77777777" w:rsidR="001C79B9" w:rsidRDefault="001C79B9" w:rsidP="000134FB">
            <w:pPr>
              <w:rPr>
                <w:rFonts w:ascii="宋体" w:hAnsi="宋体" w:cs="宋体"/>
                <w:color w:val="000000"/>
                <w:sz w:val="24"/>
                <w:szCs w:val="24"/>
              </w:rPr>
            </w:pPr>
          </w:p>
        </w:tc>
      </w:tr>
      <w:tr w:rsidR="001C79B9" w14:paraId="1C076E0E"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07C4" w14:textId="77777777" w:rsidR="001C79B9" w:rsidRDefault="001C79B9" w:rsidP="000134FB">
            <w:pP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0BCB3"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工程总计</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3F858"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0F3A" w14:textId="77777777" w:rsidR="001C79B9" w:rsidRDefault="001C79B9" w:rsidP="000134FB">
            <w:pP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3F3F1" w14:textId="77777777" w:rsidR="001C79B9" w:rsidRDefault="001C79B9" w:rsidP="000134FB">
            <w:pP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25685" w14:textId="1E21C8CB" w:rsidR="001C79B9" w:rsidRDefault="001C79B9" w:rsidP="000134FB">
            <w:pPr>
              <w:widowControl/>
              <w:jc w:val="right"/>
              <w:textAlignment w:val="center"/>
              <w:rPr>
                <w:rFonts w:ascii="宋体" w:hAnsi="宋体" w:cs="宋体"/>
                <w:b/>
                <w:color w:val="000000"/>
                <w:sz w:val="18"/>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DEA6F" w14:textId="77777777" w:rsidR="001C79B9" w:rsidRDefault="001C79B9" w:rsidP="000134FB">
            <w:pPr>
              <w:rPr>
                <w:rFonts w:ascii="宋体" w:hAnsi="宋体" w:cs="宋体"/>
                <w:color w:val="000000"/>
                <w:sz w:val="18"/>
                <w:szCs w:val="18"/>
              </w:rPr>
            </w:pPr>
          </w:p>
        </w:tc>
      </w:tr>
    </w:tbl>
    <w:p w14:paraId="6415DEBC" w14:textId="241EB102" w:rsidR="001C79B9" w:rsidRDefault="001C79B9" w:rsidP="001C79B9">
      <w:pPr>
        <w:spacing w:line="360" w:lineRule="auto"/>
        <w:rPr>
          <w:rFonts w:ascii="宋体" w:hAnsi="宋体"/>
        </w:rPr>
      </w:pPr>
      <w:r>
        <w:rPr>
          <w:rFonts w:ascii="宋体" w:hAnsi="宋体" w:hint="eastAsia"/>
        </w:rPr>
        <w:t>1.3南门、东门大理石刻字</w:t>
      </w:r>
    </w:p>
    <w:tbl>
      <w:tblPr>
        <w:tblW w:w="9240" w:type="dxa"/>
        <w:tblLayout w:type="fixed"/>
        <w:tblCellMar>
          <w:top w:w="15" w:type="dxa"/>
          <w:left w:w="15" w:type="dxa"/>
          <w:bottom w:w="15" w:type="dxa"/>
          <w:right w:w="15" w:type="dxa"/>
        </w:tblCellMar>
        <w:tblLook w:val="04A0" w:firstRow="1" w:lastRow="0" w:firstColumn="1" w:lastColumn="0" w:noHBand="0" w:noVBand="1"/>
      </w:tblPr>
      <w:tblGrid>
        <w:gridCol w:w="615"/>
        <w:gridCol w:w="2055"/>
        <w:gridCol w:w="360"/>
        <w:gridCol w:w="645"/>
        <w:gridCol w:w="876"/>
        <w:gridCol w:w="1701"/>
        <w:gridCol w:w="2988"/>
      </w:tblGrid>
      <w:tr w:rsidR="001C79B9" w14:paraId="77596375" w14:textId="77777777" w:rsidTr="000134FB">
        <w:trPr>
          <w:trHeight w:val="210"/>
        </w:trPr>
        <w:tc>
          <w:tcPr>
            <w:tcW w:w="61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3661591B"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定额编号</w:t>
            </w:r>
          </w:p>
        </w:tc>
        <w:tc>
          <w:tcPr>
            <w:tcW w:w="205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4FA435B4"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项目名称/门诊</w:t>
            </w:r>
          </w:p>
        </w:tc>
        <w:tc>
          <w:tcPr>
            <w:tcW w:w="3582" w:type="dxa"/>
            <w:gridSpan w:val="4"/>
            <w:tcBorders>
              <w:top w:val="single" w:sz="12" w:space="0" w:color="000000"/>
              <w:left w:val="single" w:sz="4" w:space="0" w:color="000000"/>
              <w:bottom w:val="single" w:sz="4" w:space="0" w:color="000000"/>
              <w:right w:val="single" w:sz="4" w:space="0" w:color="000000"/>
            </w:tcBorders>
            <w:shd w:val="clear" w:color="auto" w:fill="auto"/>
            <w:vAlign w:val="center"/>
          </w:tcPr>
          <w:p w14:paraId="69AD0C83"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工程造价</w:t>
            </w:r>
          </w:p>
        </w:tc>
        <w:tc>
          <w:tcPr>
            <w:tcW w:w="2988" w:type="dxa"/>
            <w:tcBorders>
              <w:top w:val="single" w:sz="12" w:space="0" w:color="000000"/>
              <w:right w:val="single" w:sz="12" w:space="0" w:color="000000"/>
            </w:tcBorders>
            <w:shd w:val="clear" w:color="auto" w:fill="auto"/>
            <w:vAlign w:val="center"/>
          </w:tcPr>
          <w:p w14:paraId="2EC5DA6D" w14:textId="77777777" w:rsidR="001C79B9" w:rsidRDefault="001C79B9" w:rsidP="000134FB">
            <w:pPr>
              <w:rPr>
                <w:rFonts w:ascii="宋体" w:hAnsi="宋体" w:cs="宋体"/>
                <w:color w:val="000000"/>
                <w:sz w:val="24"/>
                <w:szCs w:val="24"/>
              </w:rPr>
            </w:pPr>
          </w:p>
        </w:tc>
      </w:tr>
      <w:tr w:rsidR="001C79B9" w14:paraId="6448888E" w14:textId="77777777" w:rsidTr="000134FB">
        <w:trPr>
          <w:trHeight w:val="285"/>
        </w:trPr>
        <w:tc>
          <w:tcPr>
            <w:tcW w:w="61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14:paraId="3B4973DE" w14:textId="77777777" w:rsidR="001C79B9" w:rsidRDefault="001C79B9" w:rsidP="000134FB">
            <w:pPr>
              <w:jc w:val="center"/>
              <w:rPr>
                <w:rFonts w:ascii="宋体" w:hAnsi="宋体" w:cs="宋体"/>
                <w:b/>
                <w:color w:val="000000"/>
                <w:sz w:val="18"/>
                <w:szCs w:val="18"/>
              </w:rPr>
            </w:pPr>
          </w:p>
        </w:tc>
        <w:tc>
          <w:tcPr>
            <w:tcW w:w="205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14:paraId="0BEEE8F0" w14:textId="77777777" w:rsidR="001C79B9" w:rsidRDefault="001C79B9" w:rsidP="000134FB">
            <w:pPr>
              <w:jc w:val="center"/>
              <w:rPr>
                <w:rFonts w:ascii="宋体" w:hAnsi="宋体" w:cs="宋体"/>
                <w:b/>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AF822"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0BFE"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数量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C85E"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单价</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9A7B9"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金额</w:t>
            </w:r>
          </w:p>
        </w:tc>
        <w:tc>
          <w:tcPr>
            <w:tcW w:w="2988"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4643B6D" w14:textId="77777777" w:rsidR="001C79B9" w:rsidRDefault="001C79B9" w:rsidP="000134F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备注</w:t>
            </w:r>
          </w:p>
        </w:tc>
      </w:tr>
      <w:tr w:rsidR="001C79B9" w14:paraId="205ECBE6"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DABA61F" w14:textId="77777777" w:rsidR="001C79B9" w:rsidRDefault="001C79B9" w:rsidP="000134FB">
            <w:pPr>
              <w:jc w:val="center"/>
              <w:rPr>
                <w:rFonts w:ascii="宋体" w:hAnsi="宋体" w:cs="宋体"/>
                <w:b/>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D10DABD"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工程项目</w:t>
            </w:r>
          </w:p>
        </w:tc>
        <w:tc>
          <w:tcPr>
            <w:tcW w:w="3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A45895" w14:textId="77777777" w:rsidR="001C79B9" w:rsidRDefault="001C79B9" w:rsidP="000134FB">
            <w:pP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DE71064" w14:textId="77777777" w:rsidR="001C79B9" w:rsidRDefault="001C79B9" w:rsidP="000134FB">
            <w:pP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46C9204" w14:textId="77777777" w:rsidR="001C79B9" w:rsidRDefault="001C79B9" w:rsidP="000134FB">
            <w:pPr>
              <w:jc w:val="right"/>
              <w:rPr>
                <w:rFonts w:ascii="宋体" w:hAnsi="宋体" w:cs="宋体"/>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42A5415" w14:textId="77777777" w:rsidR="001C79B9" w:rsidRDefault="001C79B9" w:rsidP="000134FB">
            <w:pPr>
              <w:rPr>
                <w:rFonts w:ascii="宋体" w:hAnsi="宋体" w:cs="宋体"/>
                <w:color w:val="000000"/>
                <w:sz w:val="18"/>
                <w:szCs w:val="18"/>
              </w:rPr>
            </w:pPr>
          </w:p>
        </w:tc>
        <w:tc>
          <w:tcPr>
            <w:tcW w:w="2988" w:type="dxa"/>
            <w:tcBorders>
              <w:top w:val="single" w:sz="4" w:space="0" w:color="000000"/>
              <w:left w:val="single" w:sz="4" w:space="0" w:color="000000"/>
              <w:bottom w:val="single" w:sz="4" w:space="0" w:color="000000"/>
              <w:right w:val="single" w:sz="12" w:space="0" w:color="000000"/>
            </w:tcBorders>
            <w:shd w:val="clear" w:color="auto" w:fill="C0C0C0"/>
            <w:vAlign w:val="center"/>
          </w:tcPr>
          <w:p w14:paraId="06E87F0D" w14:textId="77777777" w:rsidR="001C79B9" w:rsidRDefault="001C79B9" w:rsidP="000134FB">
            <w:pPr>
              <w:rPr>
                <w:rFonts w:ascii="宋体" w:hAnsi="宋体" w:cs="宋体"/>
                <w:color w:val="000000"/>
                <w:sz w:val="18"/>
                <w:szCs w:val="18"/>
              </w:rPr>
            </w:pPr>
          </w:p>
        </w:tc>
      </w:tr>
      <w:tr w:rsidR="001C79B9" w14:paraId="189BE921" w14:textId="77777777" w:rsidTr="000134FB">
        <w:trPr>
          <w:trHeight w:val="5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F68A"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F10FB" w14:textId="77777777" w:rsidR="001C79B9" w:rsidRDefault="001C79B9" w:rsidP="000134FB">
            <w:pPr>
              <w:widowControl/>
              <w:jc w:val="left"/>
              <w:textAlignment w:val="center"/>
              <w:rPr>
                <w:rFonts w:ascii="宋体" w:hAnsi="宋体" w:cs="宋体"/>
                <w:color w:val="000000"/>
                <w:sz w:val="18"/>
                <w:szCs w:val="18"/>
              </w:rPr>
            </w:pPr>
            <w:r w:rsidRPr="00AA576F">
              <w:rPr>
                <w:rFonts w:ascii="宋体" w:hAnsi="宋体" w:cs="宋体" w:hint="eastAsia"/>
                <w:color w:val="000000"/>
                <w:sz w:val="18"/>
                <w:szCs w:val="18"/>
              </w:rPr>
              <w:t>南面大理刻字上金粉漆</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B48F9"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B3F7E" w14:textId="77777777" w:rsidR="001C79B9" w:rsidRDefault="001C79B9" w:rsidP="000134FB">
            <w:pPr>
              <w:widowControl/>
              <w:textAlignment w:val="center"/>
              <w:rPr>
                <w:rFonts w:ascii="宋体" w:hAnsi="宋体" w:cs="宋体"/>
                <w:color w:val="000000"/>
                <w:sz w:val="18"/>
                <w:szCs w:val="18"/>
              </w:rPr>
            </w:pPr>
            <w:r>
              <w:rPr>
                <w:rFonts w:ascii="宋体" w:hAnsi="宋体" w:cs="宋体" w:hint="eastAsia"/>
                <w:color w:val="000000"/>
                <w:sz w:val="18"/>
                <w:szCs w:val="18"/>
              </w:rPr>
              <w:t>12.5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F7FBE" w14:textId="38488F67" w:rsidR="001C79B9" w:rsidRDefault="001C79B9" w:rsidP="000134FB">
            <w:pPr>
              <w:widowControl/>
              <w:ind w:right="180"/>
              <w:jc w:val="center"/>
              <w:textAlignment w:val="center"/>
              <w:rPr>
                <w:rFonts w:ascii="宋体" w:hAnsi="宋体" w:cs="宋体"/>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473FD" w14:textId="7C1121BF" w:rsidR="001C79B9" w:rsidRDefault="001C79B9" w:rsidP="000134FB">
            <w:pPr>
              <w:widowControl/>
              <w:ind w:right="360"/>
              <w:jc w:val="right"/>
              <w:textAlignment w:val="center"/>
              <w:rPr>
                <w:rFonts w:ascii="宋体" w:hAnsi="宋体" w:cs="宋体"/>
                <w:color w:val="000000"/>
                <w:sz w:val="18"/>
                <w:szCs w:val="18"/>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29431" w14:textId="77777777" w:rsidR="001C79B9" w:rsidRDefault="001C79B9" w:rsidP="000134FB">
            <w:pPr>
              <w:widowControl/>
              <w:jc w:val="left"/>
              <w:textAlignment w:val="center"/>
              <w:rPr>
                <w:rFonts w:ascii="宋体" w:hAnsi="宋体" w:cs="宋体"/>
                <w:color w:val="000000"/>
                <w:sz w:val="18"/>
                <w:szCs w:val="18"/>
              </w:rPr>
            </w:pPr>
          </w:p>
        </w:tc>
      </w:tr>
      <w:tr w:rsidR="001C79B9" w14:paraId="5CCCB853"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5BD9" w14:textId="77777777" w:rsidR="001C79B9" w:rsidRDefault="001C79B9" w:rsidP="000134FB">
            <w:pPr>
              <w:jc w:val="left"/>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F6AE6" w14:textId="77777777" w:rsidR="001C79B9" w:rsidRDefault="001C79B9" w:rsidP="000134FB">
            <w:pPr>
              <w:widowControl/>
              <w:jc w:val="left"/>
              <w:textAlignment w:val="center"/>
              <w:rPr>
                <w:rFonts w:ascii="宋体" w:hAnsi="宋体" w:cs="宋体"/>
                <w:color w:val="000000"/>
                <w:sz w:val="18"/>
                <w:szCs w:val="18"/>
              </w:rPr>
            </w:pPr>
            <w:r w:rsidRPr="00422D20">
              <w:rPr>
                <w:rFonts w:ascii="宋体" w:hAnsi="宋体" w:cs="宋体" w:hint="eastAsia"/>
                <w:color w:val="000000"/>
                <w:sz w:val="18"/>
                <w:szCs w:val="18"/>
              </w:rPr>
              <w:t>东面大理</w:t>
            </w:r>
            <w:r w:rsidRPr="00D0794A">
              <w:rPr>
                <w:rFonts w:ascii="宋体" w:hAnsi="宋体" w:cs="宋体" w:hint="eastAsia"/>
                <w:color w:val="000000"/>
                <w:sz w:val="18"/>
                <w:szCs w:val="18"/>
              </w:rPr>
              <w:t>石刻字上金粉漆</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4D5F1"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056F8"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14.66</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2876" w14:textId="19B60D8D" w:rsidR="001C79B9" w:rsidRDefault="001C79B9" w:rsidP="000134FB">
            <w:pPr>
              <w:widowControl/>
              <w:ind w:right="360"/>
              <w:jc w:val="center"/>
              <w:textAlignment w:val="center"/>
              <w:rPr>
                <w:rFonts w:ascii="宋体" w:hAnsi="宋体" w:cs="宋体"/>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EB77" w14:textId="52B2355D" w:rsidR="001C79B9" w:rsidRDefault="001C79B9" w:rsidP="000134FB">
            <w:pPr>
              <w:widowControl/>
              <w:ind w:right="720"/>
              <w:jc w:val="right"/>
              <w:textAlignment w:val="center"/>
              <w:rPr>
                <w:rFonts w:ascii="宋体" w:hAnsi="宋体" w:cs="宋体"/>
                <w:color w:val="000000"/>
                <w:sz w:val="18"/>
                <w:szCs w:val="18"/>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F21B4" w14:textId="77777777" w:rsidR="001C79B9" w:rsidRDefault="001C79B9" w:rsidP="000134FB">
            <w:pPr>
              <w:jc w:val="left"/>
              <w:rPr>
                <w:rFonts w:ascii="宋体" w:hAnsi="宋体" w:cs="宋体"/>
                <w:color w:val="000000"/>
                <w:sz w:val="18"/>
                <w:szCs w:val="18"/>
              </w:rPr>
            </w:pPr>
          </w:p>
        </w:tc>
      </w:tr>
      <w:tr w:rsidR="001C79B9" w14:paraId="44346753"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8425D" w14:textId="77777777" w:rsidR="001C79B9" w:rsidRDefault="001C79B9" w:rsidP="000134FB">
            <w:pP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A715"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工程小计</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47411" w14:textId="77777777" w:rsidR="001C79B9" w:rsidRDefault="001C79B9" w:rsidP="000134F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元</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AD29" w14:textId="77777777" w:rsidR="001C79B9" w:rsidRDefault="001C79B9" w:rsidP="000134FB">
            <w:pP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0BC02" w14:textId="77777777" w:rsidR="001C79B9" w:rsidRDefault="001C79B9" w:rsidP="000134FB">
            <w:pPr>
              <w:jc w:val="right"/>
              <w:rPr>
                <w:rFonts w:ascii="宋体" w:hAnsi="宋体" w:cs="宋体"/>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88D1" w14:textId="783288C0" w:rsidR="001C79B9" w:rsidRDefault="001C79B9" w:rsidP="000134FB">
            <w:pPr>
              <w:widowControl/>
              <w:ind w:right="543"/>
              <w:jc w:val="right"/>
              <w:textAlignment w:val="center"/>
              <w:rPr>
                <w:rFonts w:ascii="宋体" w:hAnsi="宋体" w:cs="宋体"/>
                <w:b/>
                <w:color w:val="000000"/>
                <w:sz w:val="18"/>
                <w:szCs w:val="18"/>
              </w:rPr>
            </w:pPr>
          </w:p>
        </w:tc>
        <w:tc>
          <w:tcPr>
            <w:tcW w:w="2988"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952AFF1" w14:textId="77777777" w:rsidR="001C79B9" w:rsidRDefault="001C79B9" w:rsidP="000134FB">
            <w:pPr>
              <w:rPr>
                <w:rFonts w:ascii="宋体" w:hAnsi="宋体" w:cs="宋体"/>
                <w:color w:val="000000"/>
                <w:sz w:val="18"/>
                <w:szCs w:val="18"/>
              </w:rPr>
            </w:pPr>
          </w:p>
        </w:tc>
      </w:tr>
      <w:tr w:rsidR="001C79B9" w14:paraId="5A166422"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AC87" w14:textId="77777777" w:rsidR="001C79B9" w:rsidRDefault="001C79B9" w:rsidP="000134FB">
            <w:pPr>
              <w:rPr>
                <w:rFonts w:ascii="宋体" w:hAnsi="宋体" w:cs="宋体"/>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748F" w14:textId="77777777" w:rsidR="001C79B9" w:rsidRDefault="001C79B9" w:rsidP="000134FB">
            <w:pPr>
              <w:jc w:val="left"/>
              <w:rPr>
                <w:rFonts w:ascii="宋体" w:hAnsi="宋体" w:cs="宋体"/>
                <w:b/>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B70A8" w14:textId="77777777" w:rsidR="001C79B9" w:rsidRDefault="001C79B9" w:rsidP="000134FB">
            <w:pPr>
              <w:jc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DCDA6" w14:textId="77777777" w:rsidR="001C79B9" w:rsidRDefault="001C79B9" w:rsidP="000134FB">
            <w:pP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3372" w14:textId="77777777" w:rsidR="001C79B9" w:rsidRDefault="001C79B9" w:rsidP="000134FB">
            <w:pPr>
              <w:jc w:val="right"/>
              <w:rPr>
                <w:rFonts w:ascii="宋体" w:hAnsi="宋体" w:cs="宋体"/>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D6399" w14:textId="77777777" w:rsidR="001C79B9" w:rsidRDefault="001C79B9" w:rsidP="000134FB">
            <w:pPr>
              <w:jc w:val="right"/>
              <w:rPr>
                <w:rFonts w:ascii="宋体" w:hAnsi="宋体" w:cs="宋体"/>
                <w:b/>
                <w:color w:val="000000"/>
                <w:sz w:val="18"/>
                <w:szCs w:val="18"/>
              </w:rPr>
            </w:pPr>
          </w:p>
        </w:tc>
        <w:tc>
          <w:tcPr>
            <w:tcW w:w="2988"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492AD7E" w14:textId="77777777" w:rsidR="001C79B9" w:rsidRDefault="001C79B9" w:rsidP="000134FB">
            <w:pPr>
              <w:rPr>
                <w:rFonts w:ascii="宋体" w:hAnsi="宋体" w:cs="宋体"/>
                <w:color w:val="000000"/>
                <w:sz w:val="18"/>
                <w:szCs w:val="18"/>
              </w:rPr>
            </w:pPr>
          </w:p>
        </w:tc>
      </w:tr>
      <w:tr w:rsidR="001C79B9" w14:paraId="450FC37C"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80C5062" w14:textId="77777777" w:rsidR="001C79B9" w:rsidRDefault="001C79B9" w:rsidP="000134FB">
            <w:pPr>
              <w:rPr>
                <w:rFonts w:ascii="宋体" w:hAnsi="宋体" w:cs="宋体"/>
                <w:b/>
                <w:color w:val="000000"/>
                <w:sz w:val="24"/>
                <w:szCs w:val="24"/>
              </w:rPr>
            </w:pPr>
          </w:p>
        </w:tc>
        <w:tc>
          <w:tcPr>
            <w:tcW w:w="205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7485E2" w14:textId="77777777" w:rsidR="001C79B9" w:rsidRDefault="001C79B9" w:rsidP="000134F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总计</w:t>
            </w:r>
          </w:p>
        </w:tc>
        <w:tc>
          <w:tcPr>
            <w:tcW w:w="3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041177A" w14:textId="77777777" w:rsidR="001C79B9" w:rsidRDefault="001C79B9" w:rsidP="000134FB">
            <w:pPr>
              <w:rPr>
                <w:rFonts w:ascii="宋体" w:hAnsi="宋体" w:cs="宋体"/>
                <w:b/>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C2E7E36" w14:textId="77777777" w:rsidR="001C79B9" w:rsidRDefault="001C79B9" w:rsidP="000134FB">
            <w:pPr>
              <w:rPr>
                <w:rFonts w:ascii="宋体" w:hAnsi="宋体" w:cs="宋体"/>
                <w:b/>
                <w:color w:val="000000"/>
                <w:sz w:val="24"/>
                <w:szCs w:val="24"/>
              </w:rPr>
            </w:pPr>
          </w:p>
        </w:tc>
        <w:tc>
          <w:tcPr>
            <w:tcW w:w="8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EAC9DC2" w14:textId="77777777" w:rsidR="001C79B9" w:rsidRDefault="001C79B9" w:rsidP="000134FB">
            <w:pPr>
              <w:rPr>
                <w:rFonts w:ascii="宋体" w:hAnsi="宋体" w:cs="宋体"/>
                <w:b/>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F2CE188" w14:textId="77777777" w:rsidR="001C79B9" w:rsidRDefault="001C79B9" w:rsidP="000134FB">
            <w:pPr>
              <w:widowControl/>
              <w:ind w:right="724"/>
              <w:jc w:val="right"/>
              <w:textAlignment w:val="center"/>
              <w:rPr>
                <w:rFonts w:ascii="宋体" w:hAnsi="宋体" w:cs="宋体"/>
                <w:b/>
                <w:color w:val="000000"/>
                <w:sz w:val="18"/>
                <w:szCs w:val="18"/>
              </w:rPr>
            </w:pPr>
          </w:p>
        </w:tc>
        <w:tc>
          <w:tcPr>
            <w:tcW w:w="298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7D5183D" w14:textId="77777777" w:rsidR="001C79B9" w:rsidRDefault="001C79B9" w:rsidP="000134FB">
            <w:pPr>
              <w:rPr>
                <w:rFonts w:ascii="宋体" w:hAnsi="宋体" w:cs="宋体"/>
                <w:b/>
                <w:color w:val="000000"/>
                <w:sz w:val="24"/>
                <w:szCs w:val="24"/>
              </w:rPr>
            </w:pPr>
          </w:p>
        </w:tc>
      </w:tr>
      <w:tr w:rsidR="001C79B9" w14:paraId="57813245"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5879" w14:textId="77777777"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增加项</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C70F" w14:textId="5C8557E5" w:rsidR="001C79B9" w:rsidRDefault="001C79B9" w:rsidP="000134F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税金</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A97FD" w14:textId="77777777" w:rsidR="001C79B9" w:rsidRDefault="001C79B9" w:rsidP="000134FB">
            <w:pPr>
              <w:rPr>
                <w:rFonts w:ascii="宋体"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A365" w14:textId="77777777" w:rsidR="001C79B9" w:rsidRDefault="001C79B9" w:rsidP="000134FB">
            <w:pPr>
              <w:jc w:val="cente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A3567" w14:textId="77777777" w:rsidR="001C79B9" w:rsidRDefault="001C79B9" w:rsidP="000134FB">
            <w:pPr>
              <w:rPr>
                <w:rFonts w:ascii="宋体" w:hAnsi="宋体" w:cs="宋体"/>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96D7" w14:textId="45B5263C" w:rsidR="001C79B9" w:rsidRDefault="001C79B9" w:rsidP="000134FB">
            <w:pPr>
              <w:widowControl/>
              <w:ind w:right="720"/>
              <w:jc w:val="right"/>
              <w:textAlignment w:val="center"/>
              <w:rPr>
                <w:rFonts w:ascii="宋体" w:hAnsi="宋体" w:cs="宋体"/>
                <w:color w:val="000000"/>
                <w:sz w:val="18"/>
                <w:szCs w:val="18"/>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AC200" w14:textId="77777777" w:rsidR="001C79B9" w:rsidRDefault="001C79B9" w:rsidP="000134FB">
            <w:pPr>
              <w:rPr>
                <w:rFonts w:ascii="宋体" w:hAnsi="宋体" w:cs="宋体"/>
                <w:color w:val="000000"/>
                <w:sz w:val="24"/>
                <w:szCs w:val="24"/>
              </w:rPr>
            </w:pPr>
          </w:p>
        </w:tc>
      </w:tr>
      <w:tr w:rsidR="001C79B9" w14:paraId="2497116B" w14:textId="77777777" w:rsidTr="000134FB">
        <w:trPr>
          <w:trHeight w:val="285"/>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6AB8" w14:textId="77777777" w:rsidR="001C79B9" w:rsidRDefault="001C79B9" w:rsidP="000134FB">
            <w:pPr>
              <w:widowControl/>
              <w:jc w:val="left"/>
              <w:textAlignment w:val="center"/>
              <w:rPr>
                <w:rFonts w:ascii="宋体" w:hAnsi="宋体" w:cs="宋体"/>
                <w:color w:val="000000"/>
                <w:kern w:val="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4CCAA" w14:textId="77777777" w:rsidR="001C79B9" w:rsidRDefault="001C79B9" w:rsidP="000134F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工程总计</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C7BF5" w14:textId="77777777" w:rsidR="001C79B9" w:rsidRDefault="001C79B9" w:rsidP="000134FB">
            <w:pPr>
              <w:rPr>
                <w:rFonts w:ascii="宋体"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5CEB" w14:textId="77777777" w:rsidR="001C79B9" w:rsidRDefault="001C79B9" w:rsidP="000134FB">
            <w:pPr>
              <w:jc w:val="center"/>
              <w:rPr>
                <w:rFonts w:ascii="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610A" w14:textId="77777777" w:rsidR="001C79B9" w:rsidRDefault="001C79B9" w:rsidP="000134FB">
            <w:pPr>
              <w:rPr>
                <w:rFonts w:ascii="宋体" w:hAnsi="宋体" w:cs="宋体"/>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82EA" w14:textId="5188A8A2" w:rsidR="001C79B9" w:rsidRDefault="001C79B9" w:rsidP="000134FB">
            <w:pPr>
              <w:widowControl/>
              <w:ind w:right="720"/>
              <w:jc w:val="right"/>
              <w:textAlignment w:val="center"/>
              <w:rPr>
                <w:rFonts w:ascii="宋体" w:hAnsi="宋体" w:cs="宋体"/>
                <w:color w:val="000000"/>
                <w:kern w:val="0"/>
                <w:sz w:val="18"/>
                <w:szCs w:val="18"/>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3362" w14:textId="77777777" w:rsidR="001C79B9" w:rsidRDefault="001C79B9" w:rsidP="000134FB">
            <w:pPr>
              <w:rPr>
                <w:rFonts w:ascii="宋体" w:hAnsi="宋体" w:cs="宋体"/>
                <w:color w:val="000000"/>
                <w:sz w:val="24"/>
                <w:szCs w:val="24"/>
              </w:rPr>
            </w:pPr>
          </w:p>
        </w:tc>
      </w:tr>
    </w:tbl>
    <w:p w14:paraId="30BCAE8C" w14:textId="77777777" w:rsidR="001C79B9" w:rsidRDefault="001C79B9" w:rsidP="001A7F4B">
      <w:pPr>
        <w:rPr>
          <w:rFonts w:asciiTheme="majorEastAsia" w:eastAsiaTheme="majorEastAsia" w:hAnsiTheme="majorEastAsia" w:hint="eastAsia"/>
          <w:sz w:val="28"/>
          <w:szCs w:val="28"/>
        </w:rPr>
      </w:pPr>
    </w:p>
    <w:p w14:paraId="742AC1F9" w14:textId="3FC1210B" w:rsidR="001C79B9" w:rsidRPr="00CF7EE0" w:rsidRDefault="001C79B9" w:rsidP="001A7F4B">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1260"/>
        <w:gridCol w:w="7046"/>
      </w:tblGrid>
      <w:tr w:rsidR="006B4383" w14:paraId="376CFE19" w14:textId="77777777" w:rsidTr="006B4383">
        <w:trPr>
          <w:trHeight w:val="476"/>
        </w:trPr>
        <w:tc>
          <w:tcPr>
            <w:tcW w:w="2168" w:type="dxa"/>
            <w:gridSpan w:val="2"/>
            <w:vMerge w:val="restart"/>
            <w:vAlign w:val="center"/>
          </w:tcPr>
          <w:p w14:paraId="3CC486B5" w14:textId="77777777"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046" w:type="dxa"/>
            <w:vMerge w:val="restart"/>
            <w:vAlign w:val="center"/>
          </w:tcPr>
          <w:p w14:paraId="5A70B095" w14:textId="77777777"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14:paraId="76FC7308" w14:textId="77777777" w:rsidTr="006B4383">
        <w:trPr>
          <w:trHeight w:val="476"/>
        </w:trPr>
        <w:tc>
          <w:tcPr>
            <w:tcW w:w="2168" w:type="dxa"/>
            <w:gridSpan w:val="2"/>
            <w:vMerge/>
            <w:vAlign w:val="center"/>
          </w:tcPr>
          <w:p w14:paraId="6B5CD9E6" w14:textId="77777777" w:rsidR="006B4383" w:rsidRDefault="006B4383" w:rsidP="00696A45">
            <w:pPr>
              <w:adjustRightInd w:val="0"/>
              <w:snapToGrid w:val="0"/>
              <w:jc w:val="center"/>
              <w:rPr>
                <w:rFonts w:ascii="宋体" w:hAnsi="宋体"/>
                <w:b/>
                <w:bCs/>
              </w:rPr>
            </w:pPr>
          </w:p>
        </w:tc>
        <w:tc>
          <w:tcPr>
            <w:tcW w:w="7046" w:type="dxa"/>
            <w:vMerge/>
            <w:vAlign w:val="center"/>
          </w:tcPr>
          <w:p w14:paraId="64203E12" w14:textId="77777777" w:rsidR="006B4383" w:rsidRDefault="006B4383" w:rsidP="00696A45">
            <w:pPr>
              <w:adjustRightInd w:val="0"/>
              <w:snapToGrid w:val="0"/>
              <w:jc w:val="center"/>
              <w:rPr>
                <w:rFonts w:ascii="宋体" w:hAnsi="宋体"/>
                <w:b/>
                <w:bCs/>
              </w:rPr>
            </w:pPr>
          </w:p>
        </w:tc>
      </w:tr>
      <w:tr w:rsidR="006B4383" w:rsidRPr="00B54663" w14:paraId="659DF73B" w14:textId="77777777" w:rsidTr="006B4383">
        <w:trPr>
          <w:trHeight w:val="614"/>
        </w:trPr>
        <w:tc>
          <w:tcPr>
            <w:tcW w:w="2168" w:type="dxa"/>
            <w:gridSpan w:val="2"/>
            <w:vAlign w:val="center"/>
          </w:tcPr>
          <w:p w14:paraId="29C67A93" w14:textId="77777777"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14:paraId="58A5D50E" w14:textId="146FD494"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046" w:type="dxa"/>
          </w:tcPr>
          <w:p w14:paraId="7B15DB71" w14:textId="595AED39"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14:paraId="6CEB6FCC" w14:textId="1090800E"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6B4383" w:rsidRPr="00B54663" w14:paraId="1DEDBBDC" w14:textId="77777777" w:rsidTr="006B4383">
        <w:trPr>
          <w:trHeight w:val="614"/>
        </w:trPr>
        <w:tc>
          <w:tcPr>
            <w:tcW w:w="908" w:type="dxa"/>
            <w:vMerge w:val="restart"/>
            <w:vAlign w:val="center"/>
          </w:tcPr>
          <w:p w14:paraId="78228D03" w14:textId="3B24D525" w:rsidR="006B4383" w:rsidRPr="00E07616" w:rsidRDefault="006B4383" w:rsidP="00696A45">
            <w:pPr>
              <w:adjustRightInd w:val="0"/>
              <w:snapToGrid w:val="0"/>
              <w:jc w:val="center"/>
              <w:rPr>
                <w:rFonts w:ascii="宋体" w:hAnsi="宋体"/>
                <w:color w:val="000000" w:themeColor="text1"/>
                <w:szCs w:val="21"/>
              </w:rPr>
            </w:pPr>
            <w:r w:rsidRPr="00E07616">
              <w:rPr>
                <w:rFonts w:ascii="宋体" w:hAnsi="宋体" w:hint="eastAsia"/>
                <w:color w:val="000000" w:themeColor="text1"/>
              </w:rPr>
              <w:t>技术商务标（</w:t>
            </w:r>
            <w:r>
              <w:rPr>
                <w:rFonts w:ascii="宋体" w:hAnsi="宋体" w:hint="eastAsia"/>
                <w:color w:val="000000" w:themeColor="text1"/>
              </w:rPr>
              <w:t>7</w:t>
            </w:r>
            <w:r w:rsidRPr="00E07616">
              <w:rPr>
                <w:rFonts w:ascii="宋体" w:hAnsi="宋体" w:hint="eastAsia"/>
                <w:color w:val="000000" w:themeColor="text1"/>
              </w:rPr>
              <w:t>0分）</w:t>
            </w:r>
          </w:p>
        </w:tc>
        <w:tc>
          <w:tcPr>
            <w:tcW w:w="1260" w:type="dxa"/>
            <w:vAlign w:val="center"/>
          </w:tcPr>
          <w:p w14:paraId="6088B296" w14:textId="77777777" w:rsidR="006B4383" w:rsidRDefault="006B4383" w:rsidP="00696A45">
            <w:pPr>
              <w:adjustRightInd w:val="0"/>
              <w:snapToGrid w:val="0"/>
              <w:jc w:val="center"/>
              <w:rPr>
                <w:rFonts w:ascii="宋体" w:hAnsi="宋体"/>
                <w:color w:val="000000" w:themeColor="text1"/>
              </w:rPr>
            </w:pPr>
            <w:r w:rsidRPr="00A35F26">
              <w:rPr>
                <w:rFonts w:ascii="宋体" w:hAnsi="宋体" w:hint="eastAsia"/>
                <w:color w:val="000000" w:themeColor="text1"/>
              </w:rPr>
              <w:t>业绩</w:t>
            </w:r>
          </w:p>
          <w:p w14:paraId="77380020" w14:textId="472EBB56" w:rsidR="006B4383" w:rsidRPr="00A35F26" w:rsidRDefault="006B4383" w:rsidP="00696A45">
            <w:pPr>
              <w:adjustRightInd w:val="0"/>
              <w:snapToGrid w:val="0"/>
              <w:jc w:val="center"/>
              <w:rPr>
                <w:rFonts w:ascii="宋体" w:hAnsi="宋体"/>
                <w:color w:val="000000" w:themeColor="text1"/>
                <w:szCs w:val="21"/>
              </w:rPr>
            </w:pPr>
            <w:r>
              <w:rPr>
                <w:rFonts w:ascii="宋体" w:hAnsi="宋体" w:hint="eastAsia"/>
                <w:color w:val="000000" w:themeColor="text1"/>
              </w:rPr>
              <w:t>(5</w:t>
            </w:r>
            <w:r w:rsidRPr="00A35F26">
              <w:rPr>
                <w:rFonts w:ascii="宋体" w:hAnsi="宋体" w:hint="eastAsia"/>
                <w:color w:val="000000" w:themeColor="text1"/>
              </w:rPr>
              <w:t>分</w:t>
            </w:r>
            <w:r>
              <w:rPr>
                <w:rFonts w:ascii="宋体" w:hAnsi="宋体" w:hint="eastAsia"/>
                <w:color w:val="000000" w:themeColor="text1"/>
              </w:rPr>
              <w:t>)</w:t>
            </w:r>
          </w:p>
        </w:tc>
        <w:tc>
          <w:tcPr>
            <w:tcW w:w="7046" w:type="dxa"/>
            <w:vAlign w:val="center"/>
          </w:tcPr>
          <w:p w14:paraId="3A69D173" w14:textId="058F8E9D" w:rsidR="006B4383" w:rsidRPr="00E07616" w:rsidRDefault="006B4383" w:rsidP="00696A45">
            <w:pPr>
              <w:rPr>
                <w:rFonts w:ascii="宋体" w:hAnsi="宋体"/>
                <w:color w:val="000000" w:themeColor="text1"/>
                <w:szCs w:val="21"/>
              </w:rPr>
            </w:pPr>
            <w:r>
              <w:rPr>
                <w:rFonts w:ascii="宋体" w:hAnsi="宋体" w:hint="eastAsia"/>
              </w:rPr>
              <w:t>近3年供应商承接过的类似项目业绩的，每个项目得1分；最高得5分。（投标文件须附加盖公章的合同复印件或费用清单复印件，时间以合同签订时间为准，原件备查）</w:t>
            </w:r>
          </w:p>
        </w:tc>
      </w:tr>
      <w:tr w:rsidR="006B4383" w:rsidRPr="00B54663" w14:paraId="62E109CC" w14:textId="77777777" w:rsidTr="006B4383">
        <w:trPr>
          <w:trHeight w:val="410"/>
        </w:trPr>
        <w:tc>
          <w:tcPr>
            <w:tcW w:w="908" w:type="dxa"/>
            <w:vMerge/>
            <w:vAlign w:val="center"/>
          </w:tcPr>
          <w:p w14:paraId="444CA0FE" w14:textId="77777777" w:rsidR="006B4383" w:rsidRPr="00E07616" w:rsidRDefault="006B4383" w:rsidP="00696A45">
            <w:pPr>
              <w:widowControl/>
              <w:jc w:val="left"/>
              <w:rPr>
                <w:rFonts w:ascii="宋体" w:hAnsi="宋体"/>
                <w:color w:val="000000" w:themeColor="text1"/>
                <w:szCs w:val="21"/>
              </w:rPr>
            </w:pPr>
          </w:p>
        </w:tc>
        <w:tc>
          <w:tcPr>
            <w:tcW w:w="1260" w:type="dxa"/>
            <w:vMerge w:val="restart"/>
            <w:vAlign w:val="center"/>
          </w:tcPr>
          <w:p w14:paraId="4AC90158" w14:textId="16F98C27" w:rsidR="006B4383" w:rsidRPr="00E07616" w:rsidRDefault="006B4383" w:rsidP="00696A45">
            <w:pPr>
              <w:adjustRightInd w:val="0"/>
              <w:snapToGrid w:val="0"/>
              <w:rPr>
                <w:rFonts w:ascii="宋体" w:hAnsi="宋体"/>
                <w:color w:val="000000" w:themeColor="text1"/>
                <w:szCs w:val="21"/>
              </w:rPr>
            </w:pPr>
            <w:r w:rsidRPr="00E07616">
              <w:rPr>
                <w:rFonts w:ascii="宋体" w:hAnsi="宋体" w:hint="eastAsia"/>
                <w:color w:val="000000" w:themeColor="text1"/>
              </w:rPr>
              <w:t>供应商</w:t>
            </w:r>
            <w:r>
              <w:rPr>
                <w:rFonts w:ascii="宋体" w:hAnsi="宋体" w:hint="eastAsia"/>
                <w:color w:val="000000" w:themeColor="text1"/>
              </w:rPr>
              <w:t>资质与专业实力</w:t>
            </w:r>
            <w:r w:rsidRPr="00E07616">
              <w:rPr>
                <w:rFonts w:ascii="宋体" w:hAnsi="宋体" w:hint="eastAsia"/>
                <w:color w:val="000000" w:themeColor="text1"/>
              </w:rPr>
              <w:t>（</w:t>
            </w:r>
            <w:r>
              <w:rPr>
                <w:rFonts w:ascii="宋体" w:hAnsi="宋体" w:hint="eastAsia"/>
                <w:color w:val="000000" w:themeColor="text1"/>
              </w:rPr>
              <w:t>20</w:t>
            </w:r>
            <w:r w:rsidRPr="00E07616">
              <w:rPr>
                <w:rFonts w:ascii="宋体" w:hAnsi="宋体" w:hint="eastAsia"/>
                <w:color w:val="000000" w:themeColor="text1"/>
              </w:rPr>
              <w:t>分）</w:t>
            </w:r>
          </w:p>
        </w:tc>
        <w:tc>
          <w:tcPr>
            <w:tcW w:w="7046" w:type="dxa"/>
            <w:vAlign w:val="center"/>
          </w:tcPr>
          <w:p w14:paraId="1C457B57" w14:textId="21D694E1" w:rsidR="006B4383" w:rsidRPr="00E07616" w:rsidRDefault="006B4383" w:rsidP="00696A45">
            <w:pPr>
              <w:rPr>
                <w:rFonts w:ascii="宋体" w:hAnsi="宋体"/>
                <w:color w:val="000000" w:themeColor="text1"/>
              </w:rPr>
            </w:pPr>
            <w:r>
              <w:rPr>
                <w:rFonts w:ascii="宋体" w:hAnsi="宋体" w:hint="eastAsia"/>
              </w:rPr>
              <w:t>拟投入该项目人员具备高空作业资质、电焊资质（10分）</w:t>
            </w:r>
          </w:p>
        </w:tc>
      </w:tr>
      <w:tr w:rsidR="006B4383" w:rsidRPr="00B54663" w14:paraId="38FE36AA" w14:textId="77777777" w:rsidTr="006B4383">
        <w:trPr>
          <w:trHeight w:val="1179"/>
        </w:trPr>
        <w:tc>
          <w:tcPr>
            <w:tcW w:w="908" w:type="dxa"/>
            <w:vMerge/>
            <w:vAlign w:val="center"/>
          </w:tcPr>
          <w:p w14:paraId="6E41C301" w14:textId="77777777" w:rsidR="006B4383" w:rsidRPr="00E07616" w:rsidRDefault="006B4383" w:rsidP="00696A45">
            <w:pPr>
              <w:widowControl/>
              <w:jc w:val="left"/>
              <w:rPr>
                <w:rFonts w:ascii="宋体" w:hAnsi="宋体"/>
                <w:color w:val="000000" w:themeColor="text1"/>
                <w:szCs w:val="21"/>
              </w:rPr>
            </w:pPr>
          </w:p>
        </w:tc>
        <w:tc>
          <w:tcPr>
            <w:tcW w:w="1260" w:type="dxa"/>
            <w:vMerge/>
            <w:vAlign w:val="center"/>
          </w:tcPr>
          <w:p w14:paraId="6BE2ECC8" w14:textId="77777777" w:rsidR="006B4383" w:rsidRPr="00E07616" w:rsidRDefault="006B4383" w:rsidP="00696A45">
            <w:pPr>
              <w:adjustRightInd w:val="0"/>
              <w:snapToGrid w:val="0"/>
              <w:rPr>
                <w:rFonts w:ascii="宋体" w:hAnsi="宋体"/>
                <w:color w:val="000000" w:themeColor="text1"/>
              </w:rPr>
            </w:pPr>
          </w:p>
        </w:tc>
        <w:tc>
          <w:tcPr>
            <w:tcW w:w="7046" w:type="dxa"/>
            <w:vAlign w:val="center"/>
          </w:tcPr>
          <w:p w14:paraId="7BA29263" w14:textId="77777777" w:rsidR="006B4383" w:rsidRDefault="006B4383" w:rsidP="00696A45">
            <w:pPr>
              <w:rPr>
                <w:rFonts w:ascii="宋体" w:hAnsi="宋体"/>
              </w:rPr>
            </w:pPr>
            <w:r>
              <w:rPr>
                <w:rFonts w:ascii="宋体" w:hAnsi="宋体" w:hint="eastAsia"/>
              </w:rPr>
              <w:t>根据供应商在本行业内的知名度（专业制作能力 、公司规模和注册资金、人员实力、服务能力）等进行综合评议，</w:t>
            </w:r>
            <w:proofErr w:type="gramStart"/>
            <w:r>
              <w:rPr>
                <w:rFonts w:ascii="宋体" w:hAnsi="宋体" w:hint="eastAsia"/>
              </w:rPr>
              <w:t>优得</w:t>
            </w:r>
            <w:proofErr w:type="gramEnd"/>
            <w:r>
              <w:rPr>
                <w:rFonts w:ascii="宋体" w:hAnsi="宋体" w:hint="eastAsia"/>
              </w:rPr>
              <w:t>10.0－7.0，</w:t>
            </w:r>
            <w:proofErr w:type="gramStart"/>
            <w:r>
              <w:rPr>
                <w:rFonts w:ascii="宋体" w:hAnsi="宋体" w:hint="eastAsia"/>
              </w:rPr>
              <w:t>良得</w:t>
            </w:r>
            <w:proofErr w:type="gramEnd"/>
            <w:r>
              <w:rPr>
                <w:rFonts w:ascii="宋体" w:hAnsi="宋体" w:hint="eastAsia"/>
              </w:rPr>
              <w:t>6.9－4.0，其他得3.9－0分。</w:t>
            </w:r>
          </w:p>
        </w:tc>
      </w:tr>
      <w:tr w:rsidR="006B4383" w:rsidRPr="00B54663" w14:paraId="501F48B9" w14:textId="77777777" w:rsidTr="006B4383">
        <w:trPr>
          <w:trHeight w:val="705"/>
        </w:trPr>
        <w:tc>
          <w:tcPr>
            <w:tcW w:w="908" w:type="dxa"/>
            <w:vMerge/>
            <w:vAlign w:val="center"/>
          </w:tcPr>
          <w:p w14:paraId="0B83E34A" w14:textId="77777777" w:rsidR="006B4383" w:rsidRPr="00E07616" w:rsidRDefault="006B4383" w:rsidP="00696A45">
            <w:pPr>
              <w:widowControl/>
              <w:jc w:val="left"/>
              <w:rPr>
                <w:rFonts w:ascii="宋体" w:hAnsi="宋体"/>
                <w:color w:val="000000" w:themeColor="text1"/>
                <w:szCs w:val="21"/>
              </w:rPr>
            </w:pPr>
          </w:p>
        </w:tc>
        <w:tc>
          <w:tcPr>
            <w:tcW w:w="1260" w:type="dxa"/>
            <w:vMerge w:val="restart"/>
            <w:vAlign w:val="center"/>
          </w:tcPr>
          <w:p w14:paraId="5DB344F4" w14:textId="47FC895E" w:rsidR="006B4383" w:rsidRPr="00E07616" w:rsidRDefault="006B4383" w:rsidP="00696A45">
            <w:pPr>
              <w:adjustRightInd w:val="0"/>
              <w:snapToGrid w:val="0"/>
              <w:rPr>
                <w:rFonts w:ascii="宋体" w:hAnsi="宋体"/>
                <w:color w:val="000000" w:themeColor="text1"/>
                <w:szCs w:val="21"/>
              </w:rPr>
            </w:pPr>
            <w:r>
              <w:rPr>
                <w:rFonts w:ascii="宋体" w:hAnsi="宋体" w:cs="宋体" w:hint="eastAsia"/>
                <w:color w:val="000000" w:themeColor="text1"/>
                <w:szCs w:val="24"/>
              </w:rPr>
              <w:t>服务</w:t>
            </w:r>
            <w:r w:rsidRPr="00E07616">
              <w:rPr>
                <w:rFonts w:ascii="宋体" w:hAnsi="宋体" w:cs="宋体" w:hint="eastAsia"/>
                <w:color w:val="000000" w:themeColor="text1"/>
                <w:szCs w:val="24"/>
              </w:rPr>
              <w:t>方案（</w:t>
            </w:r>
            <w:r>
              <w:rPr>
                <w:rFonts w:ascii="宋体" w:hAnsi="宋体" w:hint="eastAsia"/>
                <w:color w:val="000000" w:themeColor="text1"/>
              </w:rPr>
              <w:t>45</w:t>
            </w:r>
            <w:r w:rsidRPr="00E07616">
              <w:rPr>
                <w:rFonts w:ascii="宋体" w:hAnsi="宋体" w:cs="宋体" w:hint="eastAsia"/>
                <w:color w:val="000000" w:themeColor="text1"/>
                <w:szCs w:val="24"/>
              </w:rPr>
              <w:t>分）</w:t>
            </w:r>
          </w:p>
          <w:p w14:paraId="416931E3" w14:textId="77777777" w:rsidR="006B4383" w:rsidRPr="00E07616" w:rsidRDefault="006B4383" w:rsidP="00696A45">
            <w:pPr>
              <w:adjustRightInd w:val="0"/>
              <w:snapToGrid w:val="0"/>
              <w:jc w:val="center"/>
              <w:rPr>
                <w:rFonts w:ascii="宋体" w:hAnsi="宋体"/>
                <w:color w:val="000000" w:themeColor="text1"/>
                <w:szCs w:val="21"/>
              </w:rPr>
            </w:pPr>
          </w:p>
        </w:tc>
        <w:tc>
          <w:tcPr>
            <w:tcW w:w="7046" w:type="dxa"/>
            <w:vAlign w:val="center"/>
          </w:tcPr>
          <w:p w14:paraId="7BABA4DB" w14:textId="72FCC719" w:rsidR="006B4383" w:rsidRPr="00F16F37" w:rsidRDefault="006B4383" w:rsidP="00696A45">
            <w:pPr>
              <w:rPr>
                <w:rFonts w:ascii="宋体" w:hAnsi="宋体"/>
                <w:color w:val="000000" w:themeColor="text1"/>
                <w:szCs w:val="21"/>
              </w:rPr>
            </w:pPr>
            <w:r>
              <w:rPr>
                <w:rFonts w:ascii="宋体" w:hAnsi="宋体" w:hint="eastAsia"/>
                <w:szCs w:val="21"/>
              </w:rPr>
              <w:t>1）</w:t>
            </w:r>
            <w:r>
              <w:rPr>
                <w:rFonts w:ascii="宋体" w:hAnsi="宋体" w:cs="宋体" w:hint="eastAsia"/>
                <w:szCs w:val="24"/>
              </w:rPr>
              <w:t>实施方案（30分）：根据供应商提供的项目实施工期长短和方案合理性，进行综合评议：</w:t>
            </w:r>
            <w:proofErr w:type="gramStart"/>
            <w:r>
              <w:rPr>
                <w:rFonts w:ascii="宋体" w:hAnsi="宋体" w:cs="宋体" w:hint="eastAsia"/>
                <w:szCs w:val="24"/>
              </w:rPr>
              <w:t>优得</w:t>
            </w:r>
            <w:proofErr w:type="gramEnd"/>
            <w:r>
              <w:rPr>
                <w:rFonts w:hint="eastAsia"/>
                <w:szCs w:val="24"/>
              </w:rPr>
              <w:t>30</w:t>
            </w:r>
            <w:r>
              <w:rPr>
                <w:rFonts w:ascii="宋体" w:hAnsi="宋体" w:cs="宋体" w:hint="eastAsia"/>
                <w:szCs w:val="24"/>
              </w:rPr>
              <w:t>－</w:t>
            </w:r>
            <w:r>
              <w:rPr>
                <w:rFonts w:hint="eastAsia"/>
                <w:szCs w:val="24"/>
              </w:rPr>
              <w:t>20</w:t>
            </w:r>
            <w:r>
              <w:rPr>
                <w:rFonts w:ascii="宋体" w:hAnsi="宋体" w:cs="宋体" w:hint="eastAsia"/>
                <w:szCs w:val="24"/>
              </w:rPr>
              <w:t>分，</w:t>
            </w:r>
            <w:proofErr w:type="gramStart"/>
            <w:r>
              <w:rPr>
                <w:rFonts w:ascii="宋体" w:hAnsi="宋体" w:cs="宋体" w:hint="eastAsia"/>
                <w:szCs w:val="24"/>
              </w:rPr>
              <w:t>良得</w:t>
            </w:r>
            <w:proofErr w:type="gramEnd"/>
            <w:r>
              <w:rPr>
                <w:rFonts w:hint="eastAsia"/>
                <w:szCs w:val="24"/>
              </w:rPr>
              <w:t>19.9</w:t>
            </w:r>
            <w:r>
              <w:rPr>
                <w:rFonts w:ascii="宋体" w:hAnsi="宋体" w:cs="宋体" w:hint="eastAsia"/>
                <w:szCs w:val="24"/>
              </w:rPr>
              <w:t>－</w:t>
            </w:r>
            <w:r>
              <w:rPr>
                <w:rFonts w:hint="eastAsia"/>
                <w:szCs w:val="24"/>
              </w:rPr>
              <w:t>10</w:t>
            </w:r>
            <w:r>
              <w:rPr>
                <w:rFonts w:ascii="宋体" w:hAnsi="宋体" w:cs="宋体" w:hint="eastAsia"/>
                <w:szCs w:val="24"/>
              </w:rPr>
              <w:t>分，其他得9</w:t>
            </w:r>
            <w:r>
              <w:rPr>
                <w:szCs w:val="24"/>
              </w:rPr>
              <w:t>.9</w:t>
            </w:r>
            <w:r>
              <w:rPr>
                <w:rFonts w:ascii="宋体" w:hAnsi="宋体" w:cs="宋体" w:hint="eastAsia"/>
                <w:szCs w:val="24"/>
              </w:rPr>
              <w:t>－</w:t>
            </w:r>
            <w:r>
              <w:rPr>
                <w:szCs w:val="24"/>
              </w:rPr>
              <w:t>0</w:t>
            </w:r>
            <w:r>
              <w:rPr>
                <w:rFonts w:ascii="宋体" w:hAnsi="宋体" w:cs="宋体" w:hint="eastAsia"/>
                <w:szCs w:val="24"/>
              </w:rPr>
              <w:t>分。</w:t>
            </w:r>
          </w:p>
        </w:tc>
      </w:tr>
      <w:tr w:rsidR="006B4383" w:rsidRPr="00B54663" w14:paraId="2EF5BAA8" w14:textId="77777777" w:rsidTr="006B4383">
        <w:trPr>
          <w:trHeight w:val="438"/>
        </w:trPr>
        <w:tc>
          <w:tcPr>
            <w:tcW w:w="908" w:type="dxa"/>
            <w:vMerge/>
            <w:vAlign w:val="center"/>
          </w:tcPr>
          <w:p w14:paraId="5B35B26E" w14:textId="77777777" w:rsidR="006B4383" w:rsidRPr="00E07616" w:rsidRDefault="006B4383" w:rsidP="00696A45">
            <w:pPr>
              <w:widowControl/>
              <w:jc w:val="left"/>
              <w:rPr>
                <w:rFonts w:ascii="宋体" w:hAnsi="宋体"/>
                <w:color w:val="000000" w:themeColor="text1"/>
                <w:szCs w:val="21"/>
              </w:rPr>
            </w:pPr>
          </w:p>
        </w:tc>
        <w:tc>
          <w:tcPr>
            <w:tcW w:w="1260" w:type="dxa"/>
            <w:vMerge/>
            <w:vAlign w:val="center"/>
          </w:tcPr>
          <w:p w14:paraId="360AFBE8" w14:textId="77777777" w:rsidR="006B4383" w:rsidRPr="00E07616" w:rsidRDefault="006B4383" w:rsidP="00696A45">
            <w:pPr>
              <w:adjustRightInd w:val="0"/>
              <w:snapToGrid w:val="0"/>
              <w:jc w:val="center"/>
              <w:rPr>
                <w:rFonts w:ascii="宋体" w:hAnsi="宋体" w:cs="宋体"/>
                <w:color w:val="000000" w:themeColor="text1"/>
                <w:szCs w:val="24"/>
              </w:rPr>
            </w:pPr>
          </w:p>
        </w:tc>
        <w:tc>
          <w:tcPr>
            <w:tcW w:w="7046" w:type="dxa"/>
            <w:vAlign w:val="center"/>
          </w:tcPr>
          <w:p w14:paraId="5E6EB3DE" w14:textId="54F4D948" w:rsidR="006B4383" w:rsidRPr="00E07616" w:rsidRDefault="006B4383" w:rsidP="00696A45">
            <w:pPr>
              <w:ind w:left="105" w:hangingChars="50" w:hanging="105"/>
              <w:rPr>
                <w:rFonts w:ascii="宋体" w:hAnsi="宋体"/>
                <w:color w:val="000000" w:themeColor="text1"/>
              </w:rPr>
            </w:pPr>
            <w:r>
              <w:rPr>
                <w:rFonts w:ascii="宋体" w:hAnsi="宋体" w:hint="eastAsia"/>
                <w:color w:val="000000" w:themeColor="text1"/>
              </w:rPr>
              <w:t>2</w:t>
            </w:r>
            <w:r w:rsidRPr="00E07616">
              <w:rPr>
                <w:rFonts w:ascii="宋体" w:hAnsi="宋体" w:hint="eastAsia"/>
                <w:color w:val="000000" w:themeColor="text1"/>
              </w:rPr>
              <w:t>）</w:t>
            </w:r>
            <w:r>
              <w:rPr>
                <w:rFonts w:ascii="宋体" w:hAnsi="宋体" w:hint="eastAsia"/>
                <w:color w:val="000000" w:themeColor="text1"/>
              </w:rPr>
              <w:t>售后服务（15分）根据投标单位提供的保修年限和售后服务承诺进行评议，</w:t>
            </w:r>
            <w:proofErr w:type="gramStart"/>
            <w:r>
              <w:rPr>
                <w:rFonts w:ascii="宋体" w:hAnsi="宋体" w:cs="宋体" w:hint="eastAsia"/>
                <w:szCs w:val="24"/>
              </w:rPr>
              <w:t>优得</w:t>
            </w:r>
            <w:proofErr w:type="gramEnd"/>
            <w:r>
              <w:rPr>
                <w:rFonts w:hint="eastAsia"/>
                <w:szCs w:val="24"/>
              </w:rPr>
              <w:t>15</w:t>
            </w:r>
            <w:r>
              <w:rPr>
                <w:rFonts w:ascii="宋体" w:hAnsi="宋体" w:cs="宋体" w:hint="eastAsia"/>
                <w:szCs w:val="24"/>
              </w:rPr>
              <w:t>－</w:t>
            </w:r>
            <w:r>
              <w:rPr>
                <w:rFonts w:hint="eastAsia"/>
                <w:szCs w:val="24"/>
              </w:rPr>
              <w:t>10</w:t>
            </w:r>
            <w:r>
              <w:rPr>
                <w:rFonts w:ascii="宋体" w:hAnsi="宋体" w:cs="宋体" w:hint="eastAsia"/>
                <w:szCs w:val="24"/>
              </w:rPr>
              <w:t>分，</w:t>
            </w:r>
            <w:proofErr w:type="gramStart"/>
            <w:r>
              <w:rPr>
                <w:rFonts w:ascii="宋体" w:hAnsi="宋体" w:cs="宋体" w:hint="eastAsia"/>
                <w:szCs w:val="24"/>
              </w:rPr>
              <w:t>良得</w:t>
            </w:r>
            <w:proofErr w:type="gramEnd"/>
            <w:r>
              <w:rPr>
                <w:rFonts w:hint="eastAsia"/>
                <w:szCs w:val="24"/>
              </w:rPr>
              <w:t>9.9</w:t>
            </w:r>
            <w:r>
              <w:rPr>
                <w:rFonts w:ascii="宋体" w:hAnsi="宋体" w:cs="宋体" w:hint="eastAsia"/>
                <w:szCs w:val="24"/>
              </w:rPr>
              <w:t>－</w:t>
            </w:r>
            <w:r>
              <w:rPr>
                <w:rFonts w:hint="eastAsia"/>
                <w:szCs w:val="24"/>
              </w:rPr>
              <w:t>5</w:t>
            </w:r>
            <w:r>
              <w:rPr>
                <w:rFonts w:ascii="宋体" w:hAnsi="宋体" w:cs="宋体" w:hint="eastAsia"/>
                <w:szCs w:val="24"/>
              </w:rPr>
              <w:t>分，其他得4</w:t>
            </w:r>
            <w:r>
              <w:rPr>
                <w:szCs w:val="24"/>
              </w:rPr>
              <w:t>.9</w:t>
            </w:r>
            <w:r>
              <w:rPr>
                <w:rFonts w:ascii="宋体" w:hAnsi="宋体" w:cs="宋体" w:hint="eastAsia"/>
                <w:szCs w:val="24"/>
              </w:rPr>
              <w:t>－</w:t>
            </w:r>
            <w:r>
              <w:rPr>
                <w:szCs w:val="24"/>
              </w:rPr>
              <w:t>0</w:t>
            </w:r>
            <w:r>
              <w:rPr>
                <w:rFonts w:ascii="宋体" w:hAnsi="宋体" w:cs="宋体" w:hint="eastAsia"/>
                <w:szCs w:val="24"/>
              </w:rPr>
              <w:t>分。</w:t>
            </w:r>
          </w:p>
        </w:tc>
      </w:tr>
      <w:tr w:rsidR="006B4383" w:rsidRPr="00B54663" w14:paraId="74675F70" w14:textId="77777777" w:rsidTr="006B4383">
        <w:trPr>
          <w:trHeight w:val="818"/>
        </w:trPr>
        <w:tc>
          <w:tcPr>
            <w:tcW w:w="9214" w:type="dxa"/>
            <w:gridSpan w:val="3"/>
            <w:vAlign w:val="center"/>
          </w:tcPr>
          <w:p w14:paraId="79205C04" w14:textId="77777777" w:rsidR="006B4383" w:rsidRDefault="006B4383" w:rsidP="00696A45">
            <w:pPr>
              <w:rPr>
                <w:rFonts w:ascii="宋体" w:hAnsi="宋体"/>
                <w:color w:val="000000" w:themeColor="text1"/>
              </w:rPr>
            </w:pPr>
            <w:r>
              <w:rPr>
                <w:rFonts w:ascii="宋体" w:hAnsi="宋体" w:hint="eastAsia"/>
                <w:color w:val="000000" w:themeColor="text1"/>
              </w:rPr>
              <w:t>总分</w:t>
            </w:r>
          </w:p>
        </w:tc>
      </w:tr>
    </w:tbl>
    <w:p w14:paraId="36EF707A" w14:textId="1CF0FB72"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14:paraId="3F41F0B0" w14:textId="0D10E160" w:rsidR="00612289" w:rsidRPr="008D315F" w:rsidRDefault="00612289" w:rsidP="00E356B0">
      <w:pPr>
        <w:rPr>
          <w:rFonts w:asciiTheme="majorEastAsia" w:eastAsiaTheme="majorEastAsia" w:hAnsiTheme="majorEastAsia"/>
          <w:sz w:val="28"/>
          <w:szCs w:val="28"/>
        </w:rPr>
      </w:pPr>
    </w:p>
    <w:sectPr w:rsidR="00612289" w:rsidRPr="008D3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CD74" w14:textId="77777777" w:rsidR="00485792" w:rsidRDefault="00485792" w:rsidP="00485792">
      <w:r>
        <w:separator/>
      </w:r>
    </w:p>
  </w:endnote>
  <w:endnote w:type="continuationSeparator" w:id="0">
    <w:p w14:paraId="1D2D6F4F" w14:textId="77777777" w:rsidR="00485792" w:rsidRDefault="00485792" w:rsidP="004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B9693" w14:textId="77777777" w:rsidR="00485792" w:rsidRDefault="00485792" w:rsidP="00485792">
      <w:r>
        <w:separator/>
      </w:r>
    </w:p>
  </w:footnote>
  <w:footnote w:type="continuationSeparator" w:id="0">
    <w:p w14:paraId="1568F003" w14:textId="77777777" w:rsidR="00485792" w:rsidRDefault="00485792" w:rsidP="0048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5792"/>
    <w:rsid w:val="000917D4"/>
    <w:rsid w:val="001502FE"/>
    <w:rsid w:val="001A7F4B"/>
    <w:rsid w:val="001C79B9"/>
    <w:rsid w:val="00257B96"/>
    <w:rsid w:val="00485792"/>
    <w:rsid w:val="005D4599"/>
    <w:rsid w:val="005F2C37"/>
    <w:rsid w:val="00612289"/>
    <w:rsid w:val="006B4383"/>
    <w:rsid w:val="007433FF"/>
    <w:rsid w:val="0076223D"/>
    <w:rsid w:val="00847B42"/>
    <w:rsid w:val="008D315F"/>
    <w:rsid w:val="008E7FF8"/>
    <w:rsid w:val="00920B03"/>
    <w:rsid w:val="00991C30"/>
    <w:rsid w:val="00A96122"/>
    <w:rsid w:val="00B408EF"/>
    <w:rsid w:val="00B759BD"/>
    <w:rsid w:val="00C273DD"/>
    <w:rsid w:val="00C72B6A"/>
    <w:rsid w:val="00CF7EE0"/>
    <w:rsid w:val="00E35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55F6"/>
  <w15:docId w15:val="{1DFF245D-32C6-4835-B106-95F75B16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5792"/>
    <w:rPr>
      <w:sz w:val="18"/>
      <w:szCs w:val="18"/>
    </w:rPr>
  </w:style>
  <w:style w:type="paragraph" w:styleId="a5">
    <w:name w:val="footer"/>
    <w:basedOn w:val="a"/>
    <w:link w:val="a6"/>
    <w:uiPriority w:val="99"/>
    <w:unhideWhenUsed/>
    <w:rsid w:val="00485792"/>
    <w:pPr>
      <w:tabs>
        <w:tab w:val="center" w:pos="4153"/>
        <w:tab w:val="right" w:pos="8306"/>
      </w:tabs>
      <w:snapToGrid w:val="0"/>
      <w:jc w:val="left"/>
    </w:pPr>
    <w:rPr>
      <w:sz w:val="18"/>
      <w:szCs w:val="18"/>
    </w:rPr>
  </w:style>
  <w:style w:type="character" w:customStyle="1" w:styleId="a6">
    <w:name w:val="页脚 字符"/>
    <w:basedOn w:val="a0"/>
    <w:link w:val="a5"/>
    <w:uiPriority w:val="99"/>
    <w:rsid w:val="00485792"/>
    <w:rPr>
      <w:sz w:val="18"/>
      <w:szCs w:val="18"/>
    </w:rPr>
  </w:style>
  <w:style w:type="paragraph" w:styleId="a7">
    <w:name w:val="Balloon Text"/>
    <w:basedOn w:val="a"/>
    <w:link w:val="a8"/>
    <w:uiPriority w:val="99"/>
    <w:semiHidden/>
    <w:unhideWhenUsed/>
    <w:rsid w:val="00485792"/>
    <w:rPr>
      <w:sz w:val="18"/>
      <w:szCs w:val="18"/>
    </w:rPr>
  </w:style>
  <w:style w:type="character" w:customStyle="1" w:styleId="a8">
    <w:name w:val="批注框文本 字符"/>
    <w:basedOn w:val="a0"/>
    <w:link w:val="a7"/>
    <w:uiPriority w:val="99"/>
    <w:semiHidden/>
    <w:rsid w:val="00485792"/>
    <w:rPr>
      <w:sz w:val="18"/>
      <w:szCs w:val="18"/>
    </w:rPr>
  </w:style>
  <w:style w:type="paragraph" w:styleId="a9">
    <w:name w:val="List Paragraph"/>
    <w:basedOn w:val="a"/>
    <w:uiPriority w:val="34"/>
    <w:qFormat/>
    <w:rsid w:val="004857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454</Words>
  <Characters>2589</Characters>
  <Application>Microsoft Office Word</Application>
  <DocSecurity>0</DocSecurity>
  <Lines>21</Lines>
  <Paragraphs>6</Paragraphs>
  <ScaleCrop>false</ScaleCrop>
  <Company>Microsoft</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姚君</cp:lastModifiedBy>
  <cp:revision>2</cp:revision>
  <dcterms:created xsi:type="dcterms:W3CDTF">2020-06-05T08:33:00Z</dcterms:created>
  <dcterms:modified xsi:type="dcterms:W3CDTF">2020-06-05T08:33:00Z</dcterms:modified>
</cp:coreProperties>
</file>