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572" w:rsidRPr="00916988" w:rsidRDefault="00B95312" w:rsidP="002E557D">
      <w:pPr>
        <w:spacing w:line="480" w:lineRule="auto"/>
        <w:jc w:val="center"/>
        <w:rPr>
          <w:rFonts w:ascii="宋体" w:eastAsia="宋体" w:hAnsi="宋体"/>
          <w:b/>
          <w:sz w:val="32"/>
          <w:szCs w:val="32"/>
        </w:rPr>
      </w:pPr>
      <w:r w:rsidRPr="00916988">
        <w:rPr>
          <w:rFonts w:ascii="宋体" w:eastAsia="宋体" w:hAnsi="宋体" w:hint="eastAsia"/>
          <w:b/>
          <w:sz w:val="32"/>
          <w:szCs w:val="32"/>
        </w:rPr>
        <w:t>宁波市</w:t>
      </w:r>
      <w:r w:rsidR="001D7E26" w:rsidRPr="00916988">
        <w:rPr>
          <w:rFonts w:ascii="宋体" w:eastAsia="宋体" w:hAnsi="宋体" w:hint="eastAsia"/>
          <w:b/>
          <w:sz w:val="32"/>
          <w:szCs w:val="32"/>
        </w:rPr>
        <w:t>鄞州人民医院医共体</w:t>
      </w:r>
      <w:r w:rsidR="0092261C" w:rsidRPr="00916988">
        <w:rPr>
          <w:rFonts w:ascii="宋体" w:eastAsia="宋体" w:hAnsi="宋体" w:hint="eastAsia"/>
          <w:b/>
          <w:sz w:val="32"/>
          <w:szCs w:val="32"/>
        </w:rPr>
        <w:t>总院</w:t>
      </w:r>
      <w:r w:rsidR="00BB6C68">
        <w:rPr>
          <w:rFonts w:ascii="宋体" w:eastAsia="宋体" w:hAnsi="宋体" w:hint="eastAsia"/>
          <w:b/>
          <w:color w:val="000000"/>
          <w:sz w:val="30"/>
          <w:szCs w:val="30"/>
        </w:rPr>
        <w:t>部分信息项目院内</w:t>
      </w:r>
      <w:r w:rsidR="0092261C" w:rsidRPr="00916988">
        <w:rPr>
          <w:rFonts w:ascii="宋体" w:eastAsia="宋体" w:hAnsi="宋体" w:hint="eastAsia"/>
          <w:b/>
          <w:color w:val="000000"/>
          <w:sz w:val="30"/>
          <w:szCs w:val="30"/>
        </w:rPr>
        <w:t>议标</w:t>
      </w:r>
      <w:r w:rsidR="001D7E26" w:rsidRPr="00916988">
        <w:rPr>
          <w:rFonts w:ascii="宋体" w:eastAsia="宋体" w:hAnsi="宋体" w:hint="eastAsia"/>
          <w:b/>
          <w:sz w:val="32"/>
          <w:szCs w:val="32"/>
        </w:rPr>
        <w:t>公告</w:t>
      </w:r>
    </w:p>
    <w:p w:rsidR="00E96BC4" w:rsidRPr="002151CF" w:rsidRDefault="001D7E26" w:rsidP="00AE39AE">
      <w:pPr>
        <w:ind w:firstLineChars="200" w:firstLine="420"/>
        <w:rPr>
          <w:rFonts w:ascii="宋体" w:eastAsia="宋体" w:hAnsi="宋体"/>
          <w:szCs w:val="21"/>
        </w:rPr>
      </w:pPr>
      <w:bookmarkStart w:id="0" w:name="_GoBack"/>
      <w:r w:rsidRPr="002151CF">
        <w:rPr>
          <w:rFonts w:ascii="宋体" w:eastAsia="宋体" w:hAnsi="宋体" w:hint="eastAsia"/>
          <w:szCs w:val="21"/>
        </w:rPr>
        <w:t>宁波市</w:t>
      </w:r>
      <w:r w:rsidR="008F73D8" w:rsidRPr="002151CF">
        <w:rPr>
          <w:rFonts w:ascii="宋体" w:eastAsia="宋体" w:hAnsi="宋体" w:hint="eastAsia"/>
          <w:szCs w:val="21"/>
        </w:rPr>
        <w:t>鄞州人民医院</w:t>
      </w:r>
      <w:r w:rsidRPr="002151CF">
        <w:rPr>
          <w:rFonts w:ascii="宋体" w:eastAsia="宋体" w:hAnsi="宋体" w:hint="eastAsia"/>
          <w:szCs w:val="21"/>
        </w:rPr>
        <w:t>医共体</w:t>
      </w:r>
      <w:r w:rsidR="0092261C" w:rsidRPr="002151CF">
        <w:rPr>
          <w:rFonts w:ascii="宋体" w:eastAsia="宋体" w:hAnsi="宋体" w:hint="eastAsia"/>
          <w:szCs w:val="21"/>
        </w:rPr>
        <w:t>总院</w:t>
      </w:r>
      <w:r w:rsidR="00BB6C68" w:rsidRPr="002151CF">
        <w:rPr>
          <w:rFonts w:ascii="宋体" w:eastAsia="宋体" w:hAnsi="宋体" w:hint="eastAsia"/>
          <w:szCs w:val="21"/>
        </w:rPr>
        <w:t>部分信息</w:t>
      </w:r>
      <w:r w:rsidR="0092261C" w:rsidRPr="002151CF">
        <w:rPr>
          <w:rFonts w:ascii="宋体" w:eastAsia="宋体" w:hAnsi="宋体"/>
          <w:szCs w:val="21"/>
        </w:rPr>
        <w:t>项目</w:t>
      </w:r>
      <w:r w:rsidR="0092261C" w:rsidRPr="002151CF">
        <w:rPr>
          <w:rFonts w:ascii="宋体" w:eastAsia="宋体" w:hAnsi="宋体" w:hint="eastAsia"/>
          <w:szCs w:val="21"/>
        </w:rPr>
        <w:t>进行院内</w:t>
      </w:r>
      <w:r w:rsidR="0092261C" w:rsidRPr="002151CF">
        <w:rPr>
          <w:rFonts w:ascii="宋体" w:eastAsia="宋体" w:hAnsi="宋体"/>
          <w:szCs w:val="21"/>
        </w:rPr>
        <w:t>议标</w:t>
      </w:r>
      <w:r w:rsidR="0092261C" w:rsidRPr="002151CF">
        <w:rPr>
          <w:rFonts w:ascii="宋体" w:eastAsia="宋体" w:hAnsi="宋体" w:hint="eastAsia"/>
          <w:szCs w:val="21"/>
        </w:rPr>
        <w:t>,</w:t>
      </w:r>
      <w:r w:rsidR="00E96BC4" w:rsidRPr="002151CF">
        <w:rPr>
          <w:rFonts w:ascii="宋体" w:eastAsia="宋体" w:hAnsi="宋体" w:hint="eastAsia"/>
          <w:szCs w:val="21"/>
        </w:rPr>
        <w:t>欢迎符合相关条件的</w:t>
      </w:r>
      <w:r w:rsidR="0020055D" w:rsidRPr="002151CF">
        <w:rPr>
          <w:rFonts w:ascii="宋体" w:eastAsia="宋体" w:hAnsi="宋体" w:hint="eastAsia"/>
          <w:szCs w:val="21"/>
        </w:rPr>
        <w:t>厂</w:t>
      </w:r>
      <w:r w:rsidR="00E96BC4" w:rsidRPr="002151CF">
        <w:rPr>
          <w:rFonts w:ascii="宋体" w:eastAsia="宋体" w:hAnsi="宋体" w:hint="eastAsia"/>
          <w:szCs w:val="21"/>
        </w:rPr>
        <w:t>商参加。</w:t>
      </w:r>
    </w:p>
    <w:p w:rsidR="0092261C" w:rsidRPr="002151CF" w:rsidRDefault="0092261C" w:rsidP="0092261C">
      <w:pPr>
        <w:jc w:val="left"/>
        <w:rPr>
          <w:rFonts w:ascii="宋体" w:eastAsia="宋体" w:hAnsi="宋体"/>
          <w:b/>
          <w:bCs/>
          <w:szCs w:val="21"/>
        </w:rPr>
      </w:pPr>
      <w:r w:rsidRPr="002151CF">
        <w:rPr>
          <w:rFonts w:ascii="宋体" w:eastAsia="宋体" w:hAnsi="宋体" w:hint="eastAsia"/>
          <w:b/>
          <w:bCs/>
          <w:szCs w:val="21"/>
        </w:rPr>
        <w:t>一、</w:t>
      </w:r>
      <w:r w:rsidR="00BB6C68" w:rsidRPr="002151CF">
        <w:rPr>
          <w:rFonts w:ascii="宋体" w:eastAsia="宋体" w:hAnsi="宋体" w:hint="eastAsia"/>
          <w:b/>
          <w:bCs/>
          <w:szCs w:val="21"/>
        </w:rPr>
        <w:t>项目清单</w:t>
      </w:r>
    </w:p>
    <w:tbl>
      <w:tblPr>
        <w:tblStyle w:val="aa"/>
        <w:tblW w:w="0" w:type="auto"/>
        <w:tblInd w:w="108" w:type="dxa"/>
        <w:tblLook w:val="04A0" w:firstRow="1" w:lastRow="0" w:firstColumn="1" w:lastColumn="0" w:noHBand="0" w:noVBand="1"/>
      </w:tblPr>
      <w:tblGrid>
        <w:gridCol w:w="817"/>
        <w:gridCol w:w="3402"/>
        <w:gridCol w:w="1843"/>
        <w:gridCol w:w="1979"/>
      </w:tblGrid>
      <w:tr w:rsidR="00B81504" w:rsidRPr="002151CF" w:rsidTr="00D87E18">
        <w:trPr>
          <w:trHeight w:val="330"/>
        </w:trPr>
        <w:tc>
          <w:tcPr>
            <w:tcW w:w="817" w:type="dxa"/>
          </w:tcPr>
          <w:p w:rsidR="00B81504" w:rsidRPr="002151CF" w:rsidRDefault="00B81504" w:rsidP="00916988">
            <w:pPr>
              <w:jc w:val="left"/>
              <w:rPr>
                <w:rFonts w:ascii="宋体" w:eastAsia="宋体" w:hAnsi="宋体"/>
                <w:szCs w:val="21"/>
              </w:rPr>
            </w:pPr>
            <w:r w:rsidRPr="002151CF">
              <w:rPr>
                <w:rFonts w:ascii="宋体" w:eastAsia="宋体" w:hAnsi="宋体" w:hint="eastAsia"/>
                <w:szCs w:val="21"/>
              </w:rPr>
              <w:t>序号</w:t>
            </w:r>
          </w:p>
        </w:tc>
        <w:tc>
          <w:tcPr>
            <w:tcW w:w="3402" w:type="dxa"/>
          </w:tcPr>
          <w:p w:rsidR="00B81504" w:rsidRPr="002151CF" w:rsidRDefault="00B81504" w:rsidP="00916988">
            <w:pPr>
              <w:jc w:val="left"/>
              <w:rPr>
                <w:rFonts w:ascii="宋体" w:eastAsia="宋体" w:hAnsi="宋体"/>
                <w:szCs w:val="21"/>
              </w:rPr>
            </w:pPr>
            <w:r w:rsidRPr="002151CF">
              <w:rPr>
                <w:rFonts w:ascii="宋体" w:eastAsia="宋体" w:hAnsi="宋体"/>
                <w:szCs w:val="21"/>
              </w:rPr>
              <w:t>项目名称</w:t>
            </w:r>
            <w:r w:rsidRPr="002151CF">
              <w:rPr>
                <w:rFonts w:ascii="宋体" w:eastAsia="宋体" w:hAnsi="宋体"/>
                <w:szCs w:val="21"/>
              </w:rPr>
              <w:tab/>
            </w:r>
          </w:p>
        </w:tc>
        <w:tc>
          <w:tcPr>
            <w:tcW w:w="1843" w:type="dxa"/>
          </w:tcPr>
          <w:p w:rsidR="00B81504" w:rsidRPr="002151CF" w:rsidRDefault="00B81504" w:rsidP="00916988">
            <w:pPr>
              <w:jc w:val="left"/>
              <w:rPr>
                <w:rFonts w:ascii="宋体" w:eastAsia="宋体" w:hAnsi="宋体"/>
                <w:szCs w:val="21"/>
              </w:rPr>
            </w:pPr>
            <w:r w:rsidRPr="002151CF">
              <w:rPr>
                <w:rFonts w:ascii="宋体" w:eastAsia="宋体" w:hAnsi="宋体"/>
                <w:szCs w:val="21"/>
              </w:rPr>
              <w:t>基本要求</w:t>
            </w:r>
          </w:p>
        </w:tc>
        <w:tc>
          <w:tcPr>
            <w:tcW w:w="1979" w:type="dxa"/>
          </w:tcPr>
          <w:p w:rsidR="00B81504" w:rsidRPr="002151CF" w:rsidRDefault="00D87E18" w:rsidP="00916988">
            <w:pPr>
              <w:jc w:val="left"/>
              <w:rPr>
                <w:rFonts w:ascii="宋体" w:eastAsia="宋体" w:hAnsi="宋体"/>
                <w:szCs w:val="21"/>
              </w:rPr>
            </w:pPr>
            <w:r w:rsidRPr="002151CF">
              <w:rPr>
                <w:rFonts w:ascii="宋体" w:eastAsia="宋体" w:hAnsi="宋体" w:hint="eastAsia"/>
                <w:szCs w:val="21"/>
              </w:rPr>
              <w:t>备注</w:t>
            </w:r>
          </w:p>
        </w:tc>
      </w:tr>
      <w:tr w:rsidR="00D87E18" w:rsidRPr="002151CF" w:rsidTr="00D87E18">
        <w:trPr>
          <w:trHeight w:val="347"/>
        </w:trPr>
        <w:tc>
          <w:tcPr>
            <w:tcW w:w="817"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1</w:t>
            </w:r>
          </w:p>
        </w:tc>
        <w:tc>
          <w:tcPr>
            <w:tcW w:w="3402"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短信服务项目</w:t>
            </w:r>
          </w:p>
        </w:tc>
        <w:tc>
          <w:tcPr>
            <w:tcW w:w="1843"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详见</w:t>
            </w:r>
            <w:r w:rsidRPr="002151CF">
              <w:rPr>
                <w:rFonts w:ascii="宋体" w:eastAsia="宋体" w:hAnsi="宋体" w:hint="eastAsia"/>
                <w:szCs w:val="21"/>
              </w:rPr>
              <w:t>采购需求</w:t>
            </w:r>
          </w:p>
        </w:tc>
        <w:tc>
          <w:tcPr>
            <w:tcW w:w="1979"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按单条短信报价</w:t>
            </w:r>
          </w:p>
        </w:tc>
      </w:tr>
      <w:tr w:rsidR="00D87E18" w:rsidRPr="002151CF" w:rsidTr="00D87E18">
        <w:trPr>
          <w:trHeight w:val="330"/>
        </w:trPr>
        <w:tc>
          <w:tcPr>
            <w:tcW w:w="817"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2</w:t>
            </w:r>
          </w:p>
        </w:tc>
        <w:tc>
          <w:tcPr>
            <w:tcW w:w="3402"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综合服务评价系统维护</w:t>
            </w:r>
            <w:r w:rsidRPr="002151CF">
              <w:rPr>
                <w:rFonts w:ascii="宋体" w:eastAsia="宋体" w:hAnsi="宋体" w:hint="eastAsia"/>
                <w:szCs w:val="21"/>
              </w:rPr>
              <w:t>服务</w:t>
            </w:r>
          </w:p>
        </w:tc>
        <w:tc>
          <w:tcPr>
            <w:tcW w:w="1843"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详见采购需求</w:t>
            </w:r>
          </w:p>
        </w:tc>
        <w:tc>
          <w:tcPr>
            <w:tcW w:w="1979"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按年度费用报价</w:t>
            </w:r>
          </w:p>
        </w:tc>
      </w:tr>
      <w:tr w:rsidR="00D87E18" w:rsidRPr="002151CF" w:rsidTr="00D87E18">
        <w:trPr>
          <w:trHeight w:val="347"/>
        </w:trPr>
        <w:tc>
          <w:tcPr>
            <w:tcW w:w="817"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3</w:t>
            </w:r>
          </w:p>
        </w:tc>
        <w:tc>
          <w:tcPr>
            <w:tcW w:w="3402"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病理质控与资料管理系统维护</w:t>
            </w:r>
            <w:r w:rsidRPr="002151CF">
              <w:rPr>
                <w:rFonts w:ascii="宋体" w:eastAsia="宋体" w:hAnsi="宋体" w:hint="eastAsia"/>
                <w:szCs w:val="21"/>
              </w:rPr>
              <w:t>服务</w:t>
            </w:r>
          </w:p>
        </w:tc>
        <w:tc>
          <w:tcPr>
            <w:tcW w:w="1843"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详见采购需求</w:t>
            </w:r>
          </w:p>
        </w:tc>
        <w:tc>
          <w:tcPr>
            <w:tcW w:w="1979"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按年度费用报价</w:t>
            </w:r>
          </w:p>
        </w:tc>
      </w:tr>
      <w:tr w:rsidR="00D87E18" w:rsidRPr="002151CF" w:rsidTr="00D87E18">
        <w:trPr>
          <w:trHeight w:val="330"/>
        </w:trPr>
        <w:tc>
          <w:tcPr>
            <w:tcW w:w="817" w:type="dxa"/>
          </w:tcPr>
          <w:p w:rsidR="00D87E18" w:rsidRPr="002151CF" w:rsidRDefault="00D87E18" w:rsidP="00D87E18">
            <w:pPr>
              <w:jc w:val="left"/>
              <w:rPr>
                <w:rFonts w:ascii="宋体" w:eastAsia="宋体" w:hAnsi="宋体" w:hint="eastAsia"/>
                <w:szCs w:val="21"/>
              </w:rPr>
            </w:pPr>
            <w:r w:rsidRPr="002151CF">
              <w:rPr>
                <w:rFonts w:ascii="宋体" w:eastAsia="宋体" w:hAnsi="宋体" w:hint="eastAsia"/>
                <w:szCs w:val="21"/>
              </w:rPr>
              <w:t>4</w:t>
            </w:r>
          </w:p>
        </w:tc>
        <w:tc>
          <w:tcPr>
            <w:tcW w:w="3402"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医院防统方系统维护服务</w:t>
            </w:r>
          </w:p>
        </w:tc>
        <w:tc>
          <w:tcPr>
            <w:tcW w:w="1843"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详见采购需求</w:t>
            </w:r>
          </w:p>
        </w:tc>
        <w:tc>
          <w:tcPr>
            <w:tcW w:w="1979" w:type="dxa"/>
          </w:tcPr>
          <w:p w:rsidR="00D87E18" w:rsidRPr="002151CF" w:rsidRDefault="00D87E18" w:rsidP="00D87E18">
            <w:pPr>
              <w:jc w:val="left"/>
              <w:rPr>
                <w:rFonts w:ascii="宋体" w:eastAsia="宋体" w:hAnsi="宋体"/>
                <w:szCs w:val="21"/>
              </w:rPr>
            </w:pPr>
            <w:r w:rsidRPr="002151CF">
              <w:rPr>
                <w:rFonts w:ascii="宋体" w:eastAsia="宋体" w:hAnsi="宋体" w:hint="eastAsia"/>
                <w:szCs w:val="21"/>
              </w:rPr>
              <w:t>按年度费用报价</w:t>
            </w:r>
          </w:p>
        </w:tc>
      </w:tr>
    </w:tbl>
    <w:p w:rsidR="0092261C" w:rsidRPr="002151CF" w:rsidRDefault="0092261C" w:rsidP="0092261C">
      <w:pPr>
        <w:jc w:val="left"/>
        <w:rPr>
          <w:rFonts w:ascii="宋体" w:eastAsia="宋体" w:hAnsi="宋体"/>
          <w:b/>
          <w:bCs/>
          <w:szCs w:val="21"/>
        </w:rPr>
      </w:pPr>
      <w:r w:rsidRPr="002151CF">
        <w:rPr>
          <w:rFonts w:ascii="宋体" w:eastAsia="宋体" w:hAnsi="宋体" w:hint="eastAsia"/>
          <w:b/>
          <w:bCs/>
          <w:szCs w:val="21"/>
        </w:rPr>
        <w:t>二、</w:t>
      </w:r>
      <w:r w:rsidR="00B81504" w:rsidRPr="002151CF">
        <w:rPr>
          <w:rFonts w:ascii="宋体" w:eastAsia="宋体" w:hAnsi="宋体" w:hint="eastAsia"/>
          <w:b/>
          <w:bCs/>
          <w:szCs w:val="21"/>
        </w:rPr>
        <w:t>采购需求</w:t>
      </w:r>
    </w:p>
    <w:p w:rsidR="00B81504" w:rsidRPr="002151CF" w:rsidRDefault="00B81504" w:rsidP="0092261C">
      <w:pPr>
        <w:jc w:val="left"/>
        <w:rPr>
          <w:rFonts w:ascii="宋体" w:eastAsia="宋体" w:hAnsi="宋体"/>
          <w:b/>
          <w:bCs/>
          <w:szCs w:val="21"/>
        </w:rPr>
      </w:pPr>
      <w:r w:rsidRPr="002151CF">
        <w:rPr>
          <w:rFonts w:ascii="宋体" w:eastAsia="宋体" w:hAnsi="宋体" w:hint="eastAsia"/>
          <w:b/>
          <w:bCs/>
          <w:szCs w:val="21"/>
        </w:rPr>
        <w:t xml:space="preserve">2.1 </w:t>
      </w:r>
      <w:r w:rsidRPr="002151CF">
        <w:rPr>
          <w:rFonts w:ascii="宋体" w:eastAsia="宋体" w:hAnsi="宋体" w:hint="eastAsia"/>
          <w:b/>
          <w:bCs/>
          <w:szCs w:val="21"/>
        </w:rPr>
        <w:t>短信服务项目</w:t>
      </w:r>
      <w:r w:rsidRPr="002151CF">
        <w:rPr>
          <w:rFonts w:ascii="宋体" w:eastAsia="宋体" w:hAnsi="宋体" w:hint="eastAsia"/>
          <w:b/>
          <w:bCs/>
          <w:szCs w:val="21"/>
        </w:rPr>
        <w:t>采购需求:</w:t>
      </w:r>
    </w:p>
    <w:p w:rsidR="00B81504" w:rsidRPr="002151CF" w:rsidRDefault="00B81504" w:rsidP="00B81504">
      <w:pPr>
        <w:jc w:val="left"/>
        <w:rPr>
          <w:rFonts w:ascii="宋体" w:eastAsia="宋体" w:hAnsi="宋体"/>
          <w:szCs w:val="21"/>
        </w:rPr>
      </w:pPr>
      <w:r w:rsidRPr="002151CF">
        <w:rPr>
          <w:rFonts w:ascii="宋体" w:eastAsia="宋体" w:hAnsi="宋体" w:hint="eastAsia"/>
          <w:szCs w:val="21"/>
        </w:rPr>
        <w:t xml:space="preserve">    </w:t>
      </w:r>
      <w:r w:rsidRPr="002151CF">
        <w:rPr>
          <w:rFonts w:ascii="宋体" w:eastAsia="宋体" w:hAnsi="宋体" w:hint="eastAsia"/>
          <w:szCs w:val="21"/>
        </w:rPr>
        <w:t>为了更好的服务患者，</w:t>
      </w:r>
      <w:r w:rsidRPr="002151CF">
        <w:rPr>
          <w:rFonts w:ascii="宋体" w:eastAsia="宋体" w:hAnsi="宋体" w:hint="eastAsia"/>
          <w:szCs w:val="21"/>
        </w:rPr>
        <w:t>医院</w:t>
      </w:r>
      <w:r w:rsidRPr="002151CF">
        <w:rPr>
          <w:rFonts w:ascii="宋体" w:eastAsia="宋体" w:hAnsi="宋体" w:hint="eastAsia"/>
          <w:szCs w:val="21"/>
        </w:rPr>
        <w:t>需要将医疗相关提示信息推送给患者，我院拟采购短信服务项目，欢迎有短信服务授权资质有实力的服务商前来参加投标，</w:t>
      </w:r>
      <w:r w:rsidR="00D87E18" w:rsidRPr="002151CF">
        <w:rPr>
          <w:rFonts w:ascii="宋体" w:eastAsia="宋体" w:hAnsi="宋体" w:hint="eastAsia"/>
          <w:szCs w:val="21"/>
        </w:rPr>
        <w:t>按单条短信报价，</w:t>
      </w:r>
      <w:r w:rsidRPr="002151CF">
        <w:rPr>
          <w:rFonts w:ascii="宋体" w:eastAsia="宋体" w:hAnsi="宋体" w:hint="eastAsia"/>
          <w:szCs w:val="21"/>
        </w:rPr>
        <w:t>议标主要以价格为主导，中标的最终解释权在医院。</w:t>
      </w:r>
    </w:p>
    <w:p w:rsidR="00B81504" w:rsidRPr="002151CF" w:rsidRDefault="00B81504" w:rsidP="00B81504">
      <w:pPr>
        <w:jc w:val="left"/>
        <w:rPr>
          <w:rFonts w:ascii="宋体" w:eastAsia="宋体" w:hAnsi="宋体"/>
          <w:szCs w:val="21"/>
        </w:rPr>
      </w:pPr>
      <w:r w:rsidRPr="002151CF">
        <w:rPr>
          <w:rFonts w:ascii="宋体" w:eastAsia="宋体" w:hAnsi="宋体" w:hint="eastAsia"/>
          <w:szCs w:val="21"/>
        </w:rPr>
        <w:t>具体要求</w:t>
      </w:r>
      <w:r w:rsidRPr="002151CF">
        <w:rPr>
          <w:rFonts w:ascii="宋体" w:eastAsia="宋体" w:hAnsi="宋体" w:hint="eastAsia"/>
          <w:szCs w:val="21"/>
        </w:rPr>
        <w:t>如</w:t>
      </w:r>
      <w:r w:rsidRPr="002151CF">
        <w:rPr>
          <w:rFonts w:ascii="宋体" w:eastAsia="宋体" w:hAnsi="宋体" w:hint="eastAsia"/>
          <w:szCs w:val="21"/>
        </w:rPr>
        <w:t>下：</w:t>
      </w:r>
    </w:p>
    <w:p w:rsidR="00B81504" w:rsidRPr="002151CF" w:rsidRDefault="00B81504" w:rsidP="00B81504">
      <w:pPr>
        <w:jc w:val="left"/>
        <w:rPr>
          <w:rFonts w:ascii="宋体" w:eastAsia="宋体" w:hAnsi="宋体"/>
          <w:szCs w:val="21"/>
        </w:rPr>
      </w:pPr>
      <w:r w:rsidRPr="002151CF">
        <w:rPr>
          <w:rFonts w:ascii="宋体" w:eastAsia="宋体" w:hAnsi="宋体"/>
          <w:szCs w:val="21"/>
        </w:rPr>
        <w:t>1、投标人具有移动、联通、电信等所有国内手机服务商的短信服务授权。</w:t>
      </w:r>
    </w:p>
    <w:p w:rsidR="00B81504" w:rsidRPr="002151CF" w:rsidRDefault="00B81504" w:rsidP="00B81504">
      <w:pPr>
        <w:jc w:val="left"/>
        <w:rPr>
          <w:rFonts w:ascii="宋体" w:eastAsia="宋体" w:hAnsi="宋体"/>
          <w:szCs w:val="21"/>
        </w:rPr>
      </w:pPr>
      <w:r w:rsidRPr="002151CF">
        <w:rPr>
          <w:rFonts w:ascii="宋体" w:eastAsia="宋体" w:hAnsi="宋体"/>
          <w:szCs w:val="21"/>
        </w:rPr>
        <w:t>2、短信推送对象为移动、联通、电信等所有国内手机服务商的用户。</w:t>
      </w:r>
    </w:p>
    <w:p w:rsidR="00B81504" w:rsidRPr="002151CF" w:rsidRDefault="00B81504" w:rsidP="00B81504">
      <w:pPr>
        <w:jc w:val="left"/>
        <w:rPr>
          <w:rFonts w:ascii="宋体" w:eastAsia="宋体" w:hAnsi="宋体"/>
          <w:szCs w:val="21"/>
        </w:rPr>
      </w:pPr>
      <w:r w:rsidRPr="002151CF">
        <w:rPr>
          <w:rFonts w:ascii="宋体" w:eastAsia="宋体" w:hAnsi="宋体"/>
          <w:szCs w:val="21"/>
        </w:rPr>
        <w:t>3、短信服务需要与医院信息交互平台中的短信服务无缝对接。</w:t>
      </w:r>
    </w:p>
    <w:p w:rsidR="00B81504" w:rsidRPr="002151CF" w:rsidRDefault="00B81504" w:rsidP="00B81504">
      <w:pPr>
        <w:jc w:val="left"/>
        <w:rPr>
          <w:rFonts w:ascii="宋体" w:eastAsia="宋体" w:hAnsi="宋体"/>
          <w:szCs w:val="21"/>
        </w:rPr>
      </w:pPr>
      <w:r w:rsidRPr="002151CF">
        <w:rPr>
          <w:rFonts w:ascii="宋体" w:eastAsia="宋体" w:hAnsi="宋体"/>
          <w:szCs w:val="21"/>
        </w:rPr>
        <w:t>4、短信发送后具备短信回复并返回医院信息平台功能。</w:t>
      </w:r>
    </w:p>
    <w:p w:rsidR="00B81504" w:rsidRPr="002151CF" w:rsidRDefault="00B81504" w:rsidP="00B81504">
      <w:pPr>
        <w:jc w:val="left"/>
        <w:rPr>
          <w:rFonts w:ascii="宋体" w:eastAsia="宋体" w:hAnsi="宋体"/>
          <w:szCs w:val="21"/>
        </w:rPr>
      </w:pPr>
      <w:r w:rsidRPr="002151CF">
        <w:rPr>
          <w:rFonts w:ascii="宋体" w:eastAsia="宋体" w:hAnsi="宋体"/>
          <w:szCs w:val="21"/>
        </w:rPr>
        <w:t>5、保证患者身份信息和推送短信内容信息安全。</w:t>
      </w:r>
    </w:p>
    <w:p w:rsidR="00B81504" w:rsidRPr="002151CF" w:rsidRDefault="00B81504" w:rsidP="00B81504">
      <w:pPr>
        <w:jc w:val="left"/>
        <w:rPr>
          <w:rFonts w:ascii="宋体" w:eastAsia="宋体" w:hAnsi="宋体"/>
          <w:szCs w:val="21"/>
        </w:rPr>
      </w:pPr>
    </w:p>
    <w:p w:rsidR="00B81504" w:rsidRPr="002151CF" w:rsidRDefault="00B81504" w:rsidP="00B81504">
      <w:pPr>
        <w:jc w:val="left"/>
        <w:rPr>
          <w:rFonts w:ascii="宋体" w:eastAsia="宋体" w:hAnsi="宋体"/>
          <w:b/>
          <w:bCs/>
          <w:szCs w:val="21"/>
        </w:rPr>
      </w:pPr>
      <w:r w:rsidRPr="002151CF">
        <w:rPr>
          <w:rFonts w:ascii="宋体" w:eastAsia="宋体" w:hAnsi="宋体" w:hint="eastAsia"/>
          <w:b/>
          <w:bCs/>
          <w:szCs w:val="21"/>
        </w:rPr>
        <w:t>2.</w:t>
      </w:r>
      <w:r w:rsidRPr="002151CF">
        <w:rPr>
          <w:rFonts w:ascii="宋体" w:eastAsia="宋体" w:hAnsi="宋体"/>
          <w:b/>
          <w:bCs/>
          <w:szCs w:val="21"/>
        </w:rPr>
        <w:t>2</w:t>
      </w:r>
      <w:r w:rsidRPr="002151CF">
        <w:rPr>
          <w:rFonts w:ascii="宋体" w:eastAsia="宋体" w:hAnsi="宋体" w:hint="eastAsia"/>
          <w:b/>
          <w:bCs/>
          <w:szCs w:val="21"/>
        </w:rPr>
        <w:t xml:space="preserve"> 综合服务评价系统维护服务项目采购需求:</w:t>
      </w:r>
    </w:p>
    <w:p w:rsidR="00B81504" w:rsidRPr="002151CF" w:rsidRDefault="00B81504" w:rsidP="00B81504">
      <w:pPr>
        <w:jc w:val="left"/>
        <w:rPr>
          <w:rFonts w:ascii="宋体" w:eastAsia="宋体" w:hAnsi="宋体"/>
          <w:szCs w:val="21"/>
        </w:rPr>
      </w:pPr>
      <w:r w:rsidRPr="002151CF">
        <w:rPr>
          <w:rFonts w:ascii="宋体" w:eastAsia="宋体" w:hAnsi="宋体" w:hint="eastAsia"/>
          <w:szCs w:val="21"/>
        </w:rPr>
        <w:t>结合医院实际业务需求</w:t>
      </w:r>
      <w:r w:rsidRPr="002151CF">
        <w:rPr>
          <w:rFonts w:ascii="宋体" w:eastAsia="宋体" w:hAnsi="宋体" w:hint="eastAsia"/>
          <w:szCs w:val="21"/>
        </w:rPr>
        <w:t>, 对医院</w:t>
      </w:r>
      <w:r w:rsidRPr="002151CF">
        <w:rPr>
          <w:rFonts w:ascii="宋体" w:eastAsia="宋体" w:hAnsi="宋体" w:hint="eastAsia"/>
          <w:szCs w:val="21"/>
        </w:rPr>
        <w:t>综合服务评价系统维护</w:t>
      </w:r>
      <w:r w:rsidRPr="002151CF">
        <w:rPr>
          <w:rFonts w:ascii="宋体" w:eastAsia="宋体" w:hAnsi="宋体" w:hint="eastAsia"/>
          <w:szCs w:val="21"/>
        </w:rPr>
        <w:t>，年维护服务内容包含：</w:t>
      </w:r>
    </w:p>
    <w:p w:rsidR="00B81504" w:rsidRPr="002151CF" w:rsidRDefault="00B81504" w:rsidP="00B81504">
      <w:pPr>
        <w:jc w:val="left"/>
        <w:rPr>
          <w:rFonts w:ascii="宋体" w:eastAsia="宋体" w:hAnsi="宋体"/>
          <w:szCs w:val="21"/>
        </w:rPr>
      </w:pPr>
      <w:r w:rsidRPr="002151CF">
        <w:rPr>
          <w:rFonts w:ascii="宋体" w:eastAsia="宋体" w:hAnsi="宋体" w:hint="eastAsia"/>
          <w:szCs w:val="21"/>
        </w:rPr>
        <w:t>1、</w:t>
      </w:r>
      <w:r w:rsidRPr="002151CF">
        <w:rPr>
          <w:rFonts w:ascii="宋体" w:eastAsia="宋体" w:hAnsi="宋体" w:hint="eastAsia"/>
          <w:szCs w:val="21"/>
        </w:rPr>
        <w:t>非人为因素及不可抗拒力硬件损坏的更换</w:t>
      </w:r>
    </w:p>
    <w:p w:rsidR="00B81504" w:rsidRPr="002151CF" w:rsidRDefault="00B81504" w:rsidP="00B81504">
      <w:pPr>
        <w:jc w:val="left"/>
        <w:rPr>
          <w:rFonts w:ascii="宋体" w:eastAsia="宋体" w:hAnsi="宋体"/>
          <w:szCs w:val="21"/>
        </w:rPr>
      </w:pPr>
      <w:r w:rsidRPr="002151CF">
        <w:rPr>
          <w:rFonts w:ascii="宋体" w:eastAsia="宋体" w:hAnsi="宋体" w:hint="eastAsia"/>
          <w:szCs w:val="21"/>
        </w:rPr>
        <w:t>2、</w:t>
      </w:r>
      <w:r w:rsidRPr="002151CF">
        <w:rPr>
          <w:rFonts w:ascii="宋体" w:eastAsia="宋体" w:hAnsi="宋体" w:hint="eastAsia"/>
          <w:szCs w:val="21"/>
        </w:rPr>
        <w:t>终端设备硬件故障维修</w:t>
      </w:r>
    </w:p>
    <w:p w:rsidR="00B81504" w:rsidRPr="002151CF" w:rsidRDefault="00B81504" w:rsidP="00B81504">
      <w:pPr>
        <w:jc w:val="left"/>
        <w:rPr>
          <w:rFonts w:ascii="宋体" w:eastAsia="宋体" w:hAnsi="宋体"/>
          <w:szCs w:val="21"/>
        </w:rPr>
      </w:pPr>
      <w:r w:rsidRPr="002151CF">
        <w:rPr>
          <w:rFonts w:ascii="宋体" w:eastAsia="宋体" w:hAnsi="宋体" w:hint="eastAsia"/>
          <w:szCs w:val="21"/>
        </w:rPr>
        <w:t>3、</w:t>
      </w:r>
      <w:r w:rsidRPr="002151CF">
        <w:rPr>
          <w:rFonts w:ascii="宋体" w:eastAsia="宋体" w:hAnsi="宋体" w:hint="eastAsia"/>
          <w:szCs w:val="21"/>
        </w:rPr>
        <w:t>硬件设备使用情况的例行巡检服务</w:t>
      </w:r>
    </w:p>
    <w:p w:rsidR="00B81504" w:rsidRPr="002151CF" w:rsidRDefault="00B81504" w:rsidP="00B81504">
      <w:pPr>
        <w:jc w:val="left"/>
        <w:rPr>
          <w:rFonts w:ascii="宋体" w:eastAsia="宋体" w:hAnsi="宋体"/>
          <w:szCs w:val="21"/>
        </w:rPr>
      </w:pPr>
      <w:r w:rsidRPr="002151CF">
        <w:rPr>
          <w:rFonts w:ascii="宋体" w:eastAsia="宋体" w:hAnsi="宋体" w:hint="eastAsia"/>
          <w:szCs w:val="21"/>
        </w:rPr>
        <w:t>4、</w:t>
      </w:r>
      <w:r w:rsidRPr="002151CF">
        <w:rPr>
          <w:rFonts w:ascii="宋体" w:eastAsia="宋体" w:hAnsi="宋体" w:hint="eastAsia"/>
          <w:szCs w:val="21"/>
        </w:rPr>
        <w:t>软件系统的正常维护</w:t>
      </w:r>
    </w:p>
    <w:p w:rsidR="00B81504" w:rsidRPr="002151CF" w:rsidRDefault="00B81504" w:rsidP="00B81504">
      <w:pPr>
        <w:jc w:val="left"/>
        <w:rPr>
          <w:rFonts w:ascii="宋体" w:eastAsia="宋体" w:hAnsi="宋体"/>
          <w:szCs w:val="21"/>
        </w:rPr>
      </w:pPr>
      <w:r w:rsidRPr="002151CF">
        <w:rPr>
          <w:rFonts w:ascii="宋体" w:eastAsia="宋体" w:hAnsi="宋体" w:hint="eastAsia"/>
          <w:szCs w:val="21"/>
        </w:rPr>
        <w:t>5、</w:t>
      </w:r>
      <w:r w:rsidRPr="002151CF">
        <w:rPr>
          <w:rFonts w:ascii="宋体" w:eastAsia="宋体" w:hAnsi="宋体" w:hint="eastAsia"/>
          <w:szCs w:val="21"/>
        </w:rPr>
        <w:t>大厅评价一体机的维护</w:t>
      </w:r>
    </w:p>
    <w:p w:rsidR="00D87E18" w:rsidRPr="002151CF" w:rsidRDefault="00D87E18" w:rsidP="00D87E18">
      <w:pPr>
        <w:jc w:val="left"/>
        <w:rPr>
          <w:rFonts w:ascii="宋体" w:eastAsia="宋体" w:hAnsi="宋体"/>
          <w:b/>
          <w:bCs/>
          <w:szCs w:val="21"/>
        </w:rPr>
      </w:pPr>
      <w:r w:rsidRPr="002151CF">
        <w:rPr>
          <w:rFonts w:ascii="宋体" w:eastAsia="宋体" w:hAnsi="宋体" w:hint="eastAsia"/>
          <w:b/>
          <w:bCs/>
          <w:szCs w:val="21"/>
        </w:rPr>
        <w:t>要求：</w:t>
      </w:r>
    </w:p>
    <w:p w:rsidR="00D87E18" w:rsidRPr="002151CF" w:rsidRDefault="00D87E18" w:rsidP="00D87E18">
      <w:pPr>
        <w:jc w:val="left"/>
        <w:rPr>
          <w:rFonts w:ascii="宋体" w:eastAsia="宋体" w:hAnsi="宋体"/>
          <w:szCs w:val="21"/>
        </w:rPr>
      </w:pPr>
      <w:r w:rsidRPr="002151CF">
        <w:rPr>
          <w:rFonts w:ascii="宋体" w:eastAsia="宋体" w:hAnsi="宋体" w:hint="eastAsia"/>
          <w:szCs w:val="21"/>
        </w:rPr>
        <w:t>1、</w:t>
      </w:r>
      <w:r w:rsidRPr="002151CF">
        <w:rPr>
          <w:rFonts w:ascii="宋体" w:eastAsia="宋体" w:hAnsi="宋体"/>
          <w:szCs w:val="21"/>
        </w:rPr>
        <w:t>在年维护服务期内负责上门服务支持</w:t>
      </w:r>
    </w:p>
    <w:p w:rsidR="00D87E18" w:rsidRPr="002151CF" w:rsidRDefault="00D87E18" w:rsidP="00D87E18">
      <w:pPr>
        <w:jc w:val="left"/>
        <w:rPr>
          <w:rFonts w:ascii="宋体" w:eastAsia="宋体" w:hAnsi="宋体"/>
          <w:szCs w:val="21"/>
        </w:rPr>
      </w:pPr>
      <w:r w:rsidRPr="002151CF">
        <w:rPr>
          <w:rFonts w:ascii="宋体" w:eastAsia="宋体" w:hAnsi="宋体" w:hint="eastAsia"/>
          <w:szCs w:val="21"/>
        </w:rPr>
        <w:t>2、</w:t>
      </w:r>
      <w:r w:rsidRPr="002151CF">
        <w:rPr>
          <w:rFonts w:ascii="宋体" w:eastAsia="宋体" w:hAnsi="宋体"/>
          <w:szCs w:val="21"/>
        </w:rPr>
        <w:t>故障响应时间：系统出现故障后，维护人员半小时内响应，2小时内到现场， 2个工作日内解决问题；</w:t>
      </w:r>
    </w:p>
    <w:p w:rsidR="00D87E18" w:rsidRPr="002151CF" w:rsidRDefault="00D87E18" w:rsidP="00D87E18">
      <w:pPr>
        <w:jc w:val="left"/>
        <w:rPr>
          <w:rFonts w:ascii="宋体" w:eastAsia="宋体" w:hAnsi="宋体"/>
          <w:szCs w:val="21"/>
        </w:rPr>
      </w:pPr>
      <w:r w:rsidRPr="002151CF">
        <w:rPr>
          <w:rFonts w:ascii="宋体" w:eastAsia="宋体" w:hAnsi="宋体" w:hint="eastAsia"/>
          <w:szCs w:val="21"/>
        </w:rPr>
        <w:t>3、</w:t>
      </w:r>
      <w:r w:rsidRPr="002151CF">
        <w:rPr>
          <w:rFonts w:ascii="宋体" w:eastAsia="宋体" w:hAnsi="宋体"/>
          <w:szCs w:val="21"/>
        </w:rPr>
        <w:t>每半月派技术人员进行例行巡检及常规服务检查维护；</w:t>
      </w:r>
    </w:p>
    <w:p w:rsidR="00D87E18" w:rsidRPr="002151CF" w:rsidRDefault="00D87E18" w:rsidP="00D87E18">
      <w:pPr>
        <w:jc w:val="left"/>
        <w:rPr>
          <w:rFonts w:ascii="宋体" w:eastAsia="宋体" w:hAnsi="宋体" w:hint="eastAsia"/>
          <w:szCs w:val="21"/>
        </w:rPr>
      </w:pPr>
    </w:p>
    <w:p w:rsidR="00D87E18" w:rsidRPr="002151CF" w:rsidRDefault="00D87E18" w:rsidP="00D87E18">
      <w:pPr>
        <w:jc w:val="left"/>
        <w:rPr>
          <w:rFonts w:ascii="宋体" w:eastAsia="宋体" w:hAnsi="宋体"/>
          <w:b/>
          <w:bCs/>
          <w:szCs w:val="21"/>
        </w:rPr>
      </w:pPr>
      <w:r w:rsidRPr="002151CF">
        <w:rPr>
          <w:rFonts w:ascii="宋体" w:eastAsia="宋体" w:hAnsi="宋体" w:hint="eastAsia"/>
          <w:b/>
          <w:bCs/>
          <w:szCs w:val="21"/>
        </w:rPr>
        <w:t>2.</w:t>
      </w:r>
      <w:r w:rsidRPr="002151CF">
        <w:rPr>
          <w:rFonts w:ascii="宋体" w:eastAsia="宋体" w:hAnsi="宋体" w:hint="eastAsia"/>
          <w:b/>
          <w:bCs/>
          <w:szCs w:val="21"/>
        </w:rPr>
        <w:t>3</w:t>
      </w:r>
      <w:r w:rsidRPr="002151CF">
        <w:rPr>
          <w:rFonts w:ascii="宋体" w:eastAsia="宋体" w:hAnsi="宋体" w:hint="eastAsia"/>
          <w:b/>
          <w:bCs/>
          <w:szCs w:val="21"/>
        </w:rPr>
        <w:t xml:space="preserve"> 病理质控与资料管理系统维护服务项目采购需求:</w:t>
      </w:r>
    </w:p>
    <w:p w:rsidR="00B81504" w:rsidRPr="002151CF" w:rsidRDefault="00D87E18" w:rsidP="00B81504">
      <w:pPr>
        <w:jc w:val="left"/>
        <w:rPr>
          <w:rFonts w:ascii="宋体" w:eastAsia="宋体" w:hAnsi="宋体"/>
          <w:szCs w:val="21"/>
        </w:rPr>
      </w:pPr>
      <w:r w:rsidRPr="002151CF">
        <w:rPr>
          <w:rFonts w:ascii="宋体" w:eastAsia="宋体" w:hAnsi="宋体" w:hint="eastAsia"/>
          <w:szCs w:val="21"/>
        </w:rPr>
        <w:t>维护服务项目内容：</w:t>
      </w:r>
    </w:p>
    <w:p w:rsidR="00D87E18" w:rsidRPr="002151CF" w:rsidRDefault="00D87E18" w:rsidP="00D87E18">
      <w:pPr>
        <w:jc w:val="left"/>
        <w:rPr>
          <w:rFonts w:ascii="宋体" w:eastAsia="宋体" w:hAnsi="宋体"/>
          <w:szCs w:val="21"/>
        </w:rPr>
      </w:pPr>
      <w:r w:rsidRPr="002151CF">
        <w:rPr>
          <w:rFonts w:ascii="宋体" w:eastAsia="宋体" w:hAnsi="宋体"/>
          <w:szCs w:val="21"/>
        </w:rPr>
        <w:t>1</w:t>
      </w:r>
      <w:r w:rsidRPr="002151CF">
        <w:rPr>
          <w:rFonts w:ascii="宋体" w:eastAsia="宋体" w:hAnsi="宋体" w:hint="eastAsia"/>
          <w:szCs w:val="21"/>
        </w:rPr>
        <w:t>、</w:t>
      </w:r>
      <w:r w:rsidRPr="002151CF">
        <w:rPr>
          <w:rFonts w:ascii="宋体" w:eastAsia="宋体" w:hAnsi="宋体"/>
          <w:szCs w:val="21"/>
        </w:rPr>
        <w:t>病理质控与资料管理系统维护服务</w:t>
      </w:r>
      <w:r w:rsidRPr="002151CF">
        <w:rPr>
          <w:rFonts w:ascii="宋体" w:eastAsia="宋体" w:hAnsi="宋体" w:hint="eastAsia"/>
          <w:szCs w:val="21"/>
        </w:rPr>
        <w:t>：软件系统</w:t>
      </w:r>
      <w:r w:rsidRPr="002151CF">
        <w:rPr>
          <w:rFonts w:ascii="宋体" w:eastAsia="宋体" w:hAnsi="宋体"/>
          <w:szCs w:val="21"/>
        </w:rPr>
        <w:t>(病理质控与资料管理系统)</w:t>
      </w:r>
      <w:r w:rsidRPr="002151CF">
        <w:rPr>
          <w:rFonts w:ascii="宋体" w:eastAsia="宋体" w:hAnsi="宋体"/>
          <w:szCs w:val="21"/>
        </w:rPr>
        <w:t xml:space="preserve"> </w:t>
      </w:r>
      <w:r w:rsidRPr="002151CF">
        <w:rPr>
          <w:rFonts w:ascii="宋体" w:eastAsia="宋体" w:hAnsi="宋体" w:hint="eastAsia"/>
          <w:szCs w:val="21"/>
        </w:rPr>
        <w:t>，并</w:t>
      </w:r>
      <w:r w:rsidRPr="002151CF">
        <w:rPr>
          <w:rFonts w:ascii="宋体" w:eastAsia="宋体" w:hAnsi="宋体"/>
          <w:szCs w:val="21"/>
        </w:rPr>
        <w:t>包括所有提供给</w:t>
      </w:r>
      <w:r w:rsidRPr="002151CF">
        <w:rPr>
          <w:rFonts w:ascii="宋体" w:eastAsia="宋体" w:hAnsi="宋体" w:hint="eastAsia"/>
          <w:szCs w:val="21"/>
        </w:rPr>
        <w:t>医院</w:t>
      </w:r>
      <w:r w:rsidRPr="002151CF">
        <w:rPr>
          <w:rFonts w:ascii="宋体" w:eastAsia="宋体" w:hAnsi="宋体"/>
          <w:szCs w:val="21"/>
        </w:rPr>
        <w:t>病理科使用的</w:t>
      </w:r>
      <w:r w:rsidRPr="002151CF">
        <w:rPr>
          <w:rFonts w:ascii="宋体" w:eastAsia="宋体" w:hAnsi="宋体" w:hint="eastAsia"/>
          <w:szCs w:val="21"/>
        </w:rPr>
        <w:t>该软件系统的</w:t>
      </w:r>
      <w:r w:rsidRPr="002151CF">
        <w:rPr>
          <w:rFonts w:ascii="宋体" w:eastAsia="宋体" w:hAnsi="宋体"/>
          <w:szCs w:val="21"/>
        </w:rPr>
        <w:t>所有工作站点软件系统(包括报告站及相关技术站点等</w:t>
      </w:r>
    </w:p>
    <w:p w:rsidR="00D87E18" w:rsidRPr="002151CF" w:rsidRDefault="00D87E18" w:rsidP="00D87E18">
      <w:pPr>
        <w:jc w:val="left"/>
        <w:rPr>
          <w:rFonts w:ascii="宋体" w:eastAsia="宋体" w:hAnsi="宋体"/>
          <w:szCs w:val="21"/>
        </w:rPr>
      </w:pPr>
      <w:r w:rsidRPr="002151CF">
        <w:rPr>
          <w:rFonts w:ascii="宋体" w:eastAsia="宋体" w:hAnsi="宋体"/>
          <w:szCs w:val="21"/>
        </w:rPr>
        <w:t>2</w:t>
      </w:r>
      <w:r w:rsidRPr="002151CF">
        <w:rPr>
          <w:rFonts w:ascii="宋体" w:eastAsia="宋体" w:hAnsi="宋体" w:hint="eastAsia"/>
          <w:szCs w:val="21"/>
        </w:rPr>
        <w:t>、</w:t>
      </w:r>
      <w:r w:rsidRPr="002151CF">
        <w:rPr>
          <w:rFonts w:ascii="宋体" w:eastAsia="宋体" w:hAnsi="宋体"/>
          <w:szCs w:val="21"/>
        </w:rPr>
        <w:t>软件升级与调整</w:t>
      </w:r>
      <w:r w:rsidRPr="002151CF">
        <w:rPr>
          <w:rFonts w:ascii="宋体" w:eastAsia="宋体" w:hAnsi="宋体" w:hint="eastAsia"/>
          <w:szCs w:val="21"/>
        </w:rPr>
        <w:t>：</w:t>
      </w:r>
      <w:r w:rsidRPr="002151CF">
        <w:rPr>
          <w:rFonts w:ascii="宋体" w:eastAsia="宋体" w:hAnsi="宋体"/>
          <w:szCs w:val="21"/>
        </w:rPr>
        <w:t>对系统软件的错误进行免费的修改完善；对于一般性的软件问题，在10个工作日内解决；对软件提供免费的升级和调整服务，</w:t>
      </w:r>
      <w:r w:rsidRPr="002151CF">
        <w:rPr>
          <w:rFonts w:ascii="宋体" w:eastAsia="宋体" w:hAnsi="宋体" w:hint="eastAsia"/>
          <w:szCs w:val="21"/>
        </w:rPr>
        <w:t>并满足院</w:t>
      </w:r>
      <w:r w:rsidRPr="002151CF">
        <w:rPr>
          <w:rFonts w:ascii="宋体" w:eastAsia="宋体" w:hAnsi="宋体"/>
          <w:szCs w:val="21"/>
        </w:rPr>
        <w:t>方提出的合理要求。</w:t>
      </w:r>
    </w:p>
    <w:p w:rsidR="00D87E18" w:rsidRPr="002151CF" w:rsidRDefault="00D87E18" w:rsidP="00D87E18">
      <w:pPr>
        <w:jc w:val="left"/>
        <w:rPr>
          <w:rFonts w:ascii="宋体" w:eastAsia="宋体" w:hAnsi="宋体"/>
          <w:szCs w:val="21"/>
        </w:rPr>
      </w:pPr>
      <w:r w:rsidRPr="002151CF">
        <w:rPr>
          <w:rFonts w:ascii="宋体" w:eastAsia="宋体" w:hAnsi="宋体"/>
          <w:szCs w:val="21"/>
        </w:rPr>
        <w:t>3</w:t>
      </w:r>
      <w:r w:rsidRPr="002151CF">
        <w:rPr>
          <w:rFonts w:ascii="宋体" w:eastAsia="宋体" w:hAnsi="宋体" w:hint="eastAsia"/>
          <w:szCs w:val="21"/>
        </w:rPr>
        <w:t>、</w:t>
      </w:r>
      <w:r w:rsidRPr="002151CF">
        <w:rPr>
          <w:rFonts w:ascii="宋体" w:eastAsia="宋体" w:hAnsi="宋体"/>
          <w:szCs w:val="21"/>
        </w:rPr>
        <w:t>安全管理</w:t>
      </w:r>
      <w:r w:rsidRPr="002151CF">
        <w:rPr>
          <w:rFonts w:ascii="宋体" w:eastAsia="宋体" w:hAnsi="宋体" w:hint="eastAsia"/>
          <w:szCs w:val="21"/>
        </w:rPr>
        <w:t>：</w:t>
      </w:r>
      <w:r w:rsidRPr="002151CF">
        <w:rPr>
          <w:rFonts w:ascii="宋体" w:eastAsia="宋体" w:hAnsi="宋体"/>
          <w:szCs w:val="21"/>
        </w:rPr>
        <w:t>配合</w:t>
      </w:r>
      <w:r w:rsidRPr="002151CF">
        <w:rPr>
          <w:rFonts w:ascii="宋体" w:eastAsia="宋体" w:hAnsi="宋体" w:hint="eastAsia"/>
          <w:szCs w:val="21"/>
        </w:rPr>
        <w:t>院</w:t>
      </w:r>
      <w:r w:rsidRPr="002151CF">
        <w:rPr>
          <w:rFonts w:ascii="宋体" w:eastAsia="宋体" w:hAnsi="宋体"/>
          <w:szCs w:val="21"/>
        </w:rPr>
        <w:t>方的安全管理措施,建立并维护LOGENE软件系统的安全机制；提供所有LOGENE系统的安装盘和安装说明，提供系统数据备份和恢复工具。根据</w:t>
      </w:r>
      <w:r w:rsidRPr="002151CF">
        <w:rPr>
          <w:rFonts w:ascii="宋体" w:eastAsia="宋体" w:hAnsi="宋体" w:hint="eastAsia"/>
          <w:szCs w:val="21"/>
        </w:rPr>
        <w:t>院</w:t>
      </w:r>
      <w:r w:rsidRPr="002151CF">
        <w:rPr>
          <w:rFonts w:ascii="宋体" w:eastAsia="宋体" w:hAnsi="宋体"/>
          <w:szCs w:val="21"/>
        </w:rPr>
        <w:t>方要求进行权</w:t>
      </w:r>
      <w:r w:rsidRPr="002151CF">
        <w:rPr>
          <w:rFonts w:ascii="宋体" w:eastAsia="宋体" w:hAnsi="宋体"/>
          <w:szCs w:val="21"/>
        </w:rPr>
        <w:lastRenderedPageBreak/>
        <w:t>限设置，并根据</w:t>
      </w:r>
      <w:r w:rsidRPr="002151CF">
        <w:rPr>
          <w:rFonts w:ascii="宋体" w:eastAsia="宋体" w:hAnsi="宋体" w:hint="eastAsia"/>
          <w:szCs w:val="21"/>
        </w:rPr>
        <w:t>院</w:t>
      </w:r>
      <w:r w:rsidRPr="002151CF">
        <w:rPr>
          <w:rFonts w:ascii="宋体" w:eastAsia="宋体" w:hAnsi="宋体"/>
          <w:szCs w:val="21"/>
        </w:rPr>
        <w:t>方要求调整相关人员密码权限</w:t>
      </w:r>
      <w:r w:rsidRPr="002151CF">
        <w:rPr>
          <w:rFonts w:ascii="宋体" w:eastAsia="宋体" w:hAnsi="宋体" w:hint="eastAsia"/>
          <w:szCs w:val="21"/>
        </w:rPr>
        <w:t>。</w:t>
      </w:r>
    </w:p>
    <w:p w:rsidR="00D87E18" w:rsidRPr="002151CF" w:rsidRDefault="00D87E18" w:rsidP="00D87E18">
      <w:pPr>
        <w:jc w:val="left"/>
        <w:rPr>
          <w:rFonts w:ascii="宋体" w:eastAsia="宋体" w:hAnsi="宋体"/>
          <w:szCs w:val="21"/>
        </w:rPr>
      </w:pPr>
      <w:r w:rsidRPr="002151CF">
        <w:rPr>
          <w:rFonts w:ascii="宋体" w:eastAsia="宋体" w:hAnsi="宋体"/>
          <w:szCs w:val="21"/>
        </w:rPr>
        <w:t>4</w:t>
      </w:r>
      <w:r w:rsidRPr="002151CF">
        <w:rPr>
          <w:rFonts w:ascii="宋体" w:eastAsia="宋体" w:hAnsi="宋体" w:hint="eastAsia"/>
          <w:szCs w:val="21"/>
        </w:rPr>
        <w:t>、</w:t>
      </w:r>
      <w:r w:rsidRPr="002151CF">
        <w:rPr>
          <w:rFonts w:ascii="宋体" w:eastAsia="宋体" w:hAnsi="宋体"/>
          <w:szCs w:val="21"/>
        </w:rPr>
        <w:t>维护服务响应时间：系统维护响应时间为1小时，在电话支持无法确定或无法解决问题时，公司维修工程师将在24小时内到达现场维修。</w:t>
      </w:r>
    </w:p>
    <w:p w:rsidR="00D87E18" w:rsidRPr="002151CF" w:rsidRDefault="00D87E18" w:rsidP="00D87E18">
      <w:pPr>
        <w:jc w:val="left"/>
        <w:rPr>
          <w:rFonts w:ascii="宋体" w:eastAsia="宋体" w:hAnsi="宋体"/>
          <w:szCs w:val="21"/>
        </w:rPr>
      </w:pPr>
      <w:r w:rsidRPr="002151CF">
        <w:rPr>
          <w:rFonts w:ascii="宋体" w:eastAsia="宋体" w:hAnsi="宋体"/>
          <w:szCs w:val="21"/>
        </w:rPr>
        <w:t>5</w:t>
      </w:r>
      <w:r w:rsidRPr="002151CF">
        <w:rPr>
          <w:rFonts w:ascii="宋体" w:eastAsia="宋体" w:hAnsi="宋体" w:hint="eastAsia"/>
          <w:szCs w:val="21"/>
        </w:rPr>
        <w:t>、</w:t>
      </w:r>
      <w:r w:rsidRPr="002151CF">
        <w:rPr>
          <w:rFonts w:ascii="宋体" w:eastAsia="宋体" w:hAnsi="宋体"/>
          <w:szCs w:val="21"/>
        </w:rPr>
        <w:t xml:space="preserve"> 一般性故障解决时间为半个工作日</w:t>
      </w:r>
      <w:r w:rsidRPr="002151CF">
        <w:rPr>
          <w:rFonts w:ascii="宋体" w:eastAsia="宋体" w:hAnsi="宋体" w:hint="eastAsia"/>
          <w:szCs w:val="21"/>
        </w:rPr>
        <w:t>。</w:t>
      </w:r>
    </w:p>
    <w:p w:rsidR="00D87E18" w:rsidRPr="002151CF" w:rsidRDefault="00D87E18" w:rsidP="00D87E18">
      <w:pPr>
        <w:jc w:val="left"/>
        <w:rPr>
          <w:rFonts w:ascii="宋体" w:eastAsia="宋体" w:hAnsi="宋体"/>
          <w:szCs w:val="21"/>
        </w:rPr>
      </w:pPr>
      <w:r w:rsidRPr="002151CF">
        <w:rPr>
          <w:rFonts w:ascii="宋体" w:eastAsia="宋体" w:hAnsi="宋体"/>
          <w:szCs w:val="21"/>
        </w:rPr>
        <w:t>6</w:t>
      </w:r>
      <w:r w:rsidRPr="002151CF">
        <w:rPr>
          <w:rFonts w:ascii="宋体" w:eastAsia="宋体" w:hAnsi="宋体" w:hint="eastAsia"/>
          <w:szCs w:val="21"/>
        </w:rPr>
        <w:t>、</w:t>
      </w:r>
      <w:r w:rsidRPr="002151CF">
        <w:rPr>
          <w:rFonts w:ascii="宋体" w:eastAsia="宋体" w:hAnsi="宋体"/>
          <w:szCs w:val="21"/>
        </w:rPr>
        <w:t>对系统出现的异常现象,建立文字性的记录,采取相应的技术措施</w:t>
      </w:r>
      <w:r w:rsidRPr="002151CF">
        <w:rPr>
          <w:rFonts w:ascii="宋体" w:eastAsia="宋体" w:hAnsi="宋体" w:hint="eastAsia"/>
          <w:szCs w:val="21"/>
        </w:rPr>
        <w:t>。</w:t>
      </w:r>
    </w:p>
    <w:p w:rsidR="00D87E18" w:rsidRPr="002151CF" w:rsidRDefault="00D87E18" w:rsidP="00D87E18">
      <w:pPr>
        <w:jc w:val="left"/>
        <w:rPr>
          <w:rFonts w:ascii="宋体" w:eastAsia="宋体" w:hAnsi="宋体"/>
          <w:szCs w:val="21"/>
        </w:rPr>
      </w:pPr>
      <w:r w:rsidRPr="002151CF">
        <w:rPr>
          <w:rFonts w:ascii="宋体" w:eastAsia="宋体" w:hAnsi="宋体" w:hint="eastAsia"/>
          <w:szCs w:val="21"/>
        </w:rPr>
        <w:t>7、</w:t>
      </w:r>
      <w:r w:rsidRPr="002151CF">
        <w:rPr>
          <w:rFonts w:ascii="宋体" w:eastAsia="宋体" w:hAnsi="宋体"/>
          <w:szCs w:val="21"/>
        </w:rPr>
        <w:t>技术培训</w:t>
      </w:r>
      <w:r w:rsidRPr="002151CF">
        <w:rPr>
          <w:rFonts w:ascii="宋体" w:eastAsia="宋体" w:hAnsi="宋体" w:hint="eastAsia"/>
          <w:szCs w:val="21"/>
        </w:rPr>
        <w:t>：</w:t>
      </w:r>
      <w:r w:rsidRPr="002151CF">
        <w:rPr>
          <w:rFonts w:ascii="宋体" w:eastAsia="宋体" w:hAnsi="宋体"/>
          <w:szCs w:val="21"/>
        </w:rPr>
        <w:t>为</w:t>
      </w:r>
      <w:r w:rsidRPr="002151CF">
        <w:rPr>
          <w:rFonts w:ascii="宋体" w:eastAsia="宋体" w:hAnsi="宋体" w:hint="eastAsia"/>
          <w:szCs w:val="21"/>
        </w:rPr>
        <w:t>采购</w:t>
      </w:r>
      <w:r w:rsidRPr="002151CF">
        <w:rPr>
          <w:rFonts w:ascii="宋体" w:eastAsia="宋体" w:hAnsi="宋体"/>
          <w:szCs w:val="21"/>
        </w:rPr>
        <w:t>方免费提供技术培训服务,培训对象为日常操作人员和工程技术人员；提供有关软件的中文使用手册。</w:t>
      </w:r>
    </w:p>
    <w:p w:rsidR="00D87E18" w:rsidRPr="002151CF" w:rsidRDefault="00D87E18" w:rsidP="00D87E18">
      <w:pPr>
        <w:jc w:val="left"/>
        <w:rPr>
          <w:rFonts w:ascii="宋体" w:eastAsia="宋体" w:hAnsi="宋体"/>
          <w:szCs w:val="21"/>
        </w:rPr>
      </w:pPr>
      <w:r w:rsidRPr="002151CF">
        <w:rPr>
          <w:rFonts w:ascii="宋体" w:eastAsia="宋体" w:hAnsi="宋体" w:hint="eastAsia"/>
          <w:szCs w:val="21"/>
        </w:rPr>
        <w:t>8、</w:t>
      </w:r>
      <w:r w:rsidRPr="002151CF">
        <w:rPr>
          <w:rFonts w:ascii="宋体" w:eastAsia="宋体" w:hAnsi="宋体"/>
          <w:szCs w:val="21"/>
        </w:rPr>
        <w:t>定期巡访</w:t>
      </w:r>
      <w:r w:rsidRPr="002151CF">
        <w:rPr>
          <w:rFonts w:ascii="宋体" w:eastAsia="宋体" w:hAnsi="宋体" w:hint="eastAsia"/>
          <w:szCs w:val="21"/>
        </w:rPr>
        <w:t>：</w:t>
      </w:r>
      <w:r w:rsidRPr="002151CF">
        <w:rPr>
          <w:rFonts w:ascii="宋体" w:eastAsia="宋体" w:hAnsi="宋体"/>
          <w:szCs w:val="21"/>
        </w:rPr>
        <w:t>专业维修工程师平均每季度一次到甲方现场进行</w:t>
      </w:r>
      <w:proofErr w:type="spellStart"/>
      <w:r w:rsidRPr="002151CF">
        <w:rPr>
          <w:rFonts w:ascii="宋体" w:eastAsia="宋体" w:hAnsi="宋体"/>
          <w:szCs w:val="21"/>
        </w:rPr>
        <w:t>PathQC</w:t>
      </w:r>
      <w:proofErr w:type="spellEnd"/>
      <w:r w:rsidRPr="002151CF">
        <w:rPr>
          <w:rFonts w:ascii="宋体" w:eastAsia="宋体" w:hAnsi="宋体"/>
          <w:szCs w:val="21"/>
        </w:rPr>
        <w:t>系统的维护和保养工作。运用该方法在系统出现初期故障征兆即及时解决问题，最大限度保证系统正常高效运行；对系统出现的异常现象，建立文字性的记录，采取相应的技术措施；定期对系统进行备份和清除垃圾等维护工作。</w:t>
      </w:r>
    </w:p>
    <w:p w:rsidR="00D87E18" w:rsidRPr="002151CF" w:rsidRDefault="00D87E18" w:rsidP="00D87E18">
      <w:pPr>
        <w:jc w:val="left"/>
        <w:rPr>
          <w:rFonts w:ascii="宋体" w:eastAsia="宋体" w:hAnsi="宋体"/>
          <w:szCs w:val="21"/>
        </w:rPr>
      </w:pPr>
    </w:p>
    <w:p w:rsidR="0032536C" w:rsidRPr="002151CF" w:rsidRDefault="0032536C" w:rsidP="0032536C">
      <w:pPr>
        <w:jc w:val="left"/>
        <w:rPr>
          <w:rFonts w:ascii="宋体" w:eastAsia="宋体" w:hAnsi="宋体"/>
          <w:b/>
          <w:bCs/>
          <w:szCs w:val="21"/>
        </w:rPr>
      </w:pPr>
      <w:r w:rsidRPr="002151CF">
        <w:rPr>
          <w:rFonts w:ascii="宋体" w:eastAsia="宋体" w:hAnsi="宋体" w:hint="eastAsia"/>
          <w:b/>
          <w:bCs/>
          <w:szCs w:val="21"/>
        </w:rPr>
        <w:t>2.</w:t>
      </w:r>
      <w:r w:rsidRPr="002151CF">
        <w:rPr>
          <w:rFonts w:ascii="宋体" w:eastAsia="宋体" w:hAnsi="宋体" w:hint="eastAsia"/>
          <w:b/>
          <w:bCs/>
          <w:szCs w:val="21"/>
        </w:rPr>
        <w:t>4</w:t>
      </w:r>
      <w:r w:rsidRPr="002151CF">
        <w:rPr>
          <w:rFonts w:ascii="宋体" w:eastAsia="宋体" w:hAnsi="宋体" w:hint="eastAsia"/>
          <w:b/>
          <w:bCs/>
          <w:szCs w:val="21"/>
        </w:rPr>
        <w:t xml:space="preserve"> 医院防统方系统维护服务项目采购需求:</w:t>
      </w:r>
    </w:p>
    <w:p w:rsidR="00D87E18" w:rsidRPr="002151CF" w:rsidRDefault="0032536C" w:rsidP="0032536C">
      <w:pPr>
        <w:jc w:val="left"/>
        <w:rPr>
          <w:rFonts w:ascii="宋体" w:eastAsia="宋体" w:hAnsi="宋体"/>
          <w:szCs w:val="21"/>
        </w:rPr>
      </w:pPr>
      <w:r w:rsidRPr="002151CF">
        <w:rPr>
          <w:rFonts w:ascii="宋体" w:eastAsia="宋体" w:hAnsi="宋体" w:hint="eastAsia"/>
          <w:szCs w:val="21"/>
        </w:rPr>
        <w:t>提供</w:t>
      </w:r>
      <w:r w:rsidRPr="002151CF">
        <w:rPr>
          <w:rFonts w:ascii="宋体" w:eastAsia="宋体" w:hAnsi="宋体" w:hint="eastAsia"/>
          <w:szCs w:val="21"/>
        </w:rPr>
        <w:t>软件</w:t>
      </w:r>
      <w:r w:rsidRPr="002151CF">
        <w:rPr>
          <w:rFonts w:ascii="宋体" w:eastAsia="宋体" w:hAnsi="宋体" w:hint="eastAsia"/>
          <w:szCs w:val="21"/>
        </w:rPr>
        <w:t>年度</w:t>
      </w:r>
      <w:r w:rsidRPr="002151CF">
        <w:rPr>
          <w:rFonts w:ascii="宋体" w:eastAsia="宋体" w:hAnsi="宋体" w:hint="eastAsia"/>
          <w:szCs w:val="21"/>
        </w:rPr>
        <w:t>维保服务</w:t>
      </w:r>
      <w:r w:rsidRPr="002151CF">
        <w:rPr>
          <w:rFonts w:ascii="宋体" w:eastAsia="宋体" w:hAnsi="宋体" w:hint="eastAsia"/>
          <w:szCs w:val="21"/>
        </w:rPr>
        <w:t>，</w:t>
      </w:r>
      <w:r w:rsidRPr="002151CF">
        <w:rPr>
          <w:rFonts w:ascii="宋体" w:eastAsia="宋体" w:hAnsi="宋体"/>
          <w:szCs w:val="21"/>
        </w:rPr>
        <w:t>7*24小时</w:t>
      </w:r>
      <w:r w:rsidRPr="002151CF">
        <w:rPr>
          <w:rFonts w:ascii="宋体" w:eastAsia="宋体" w:hAnsi="宋体" w:hint="eastAsia"/>
          <w:szCs w:val="21"/>
        </w:rPr>
        <w:t>，</w:t>
      </w:r>
      <w:r w:rsidRPr="002151CF">
        <w:rPr>
          <w:rFonts w:ascii="宋体" w:eastAsia="宋体" w:hAnsi="宋体"/>
          <w:szCs w:val="21"/>
        </w:rPr>
        <w:t>远程技术支持</w:t>
      </w:r>
      <w:r w:rsidRPr="002151CF">
        <w:rPr>
          <w:rFonts w:ascii="宋体" w:eastAsia="宋体" w:hAnsi="宋体" w:hint="eastAsia"/>
          <w:szCs w:val="21"/>
        </w:rPr>
        <w:t>；提供年度维保费用报价。</w:t>
      </w:r>
      <w:r w:rsidRPr="002151CF">
        <w:rPr>
          <w:rFonts w:ascii="宋体" w:eastAsia="宋体" w:hAnsi="宋体" w:hint="eastAsia"/>
          <w:szCs w:val="21"/>
        </w:rPr>
        <w:t>（如硬件问题，另行付费维修</w:t>
      </w:r>
      <w:r w:rsidRPr="002151CF">
        <w:rPr>
          <w:rFonts w:ascii="宋体" w:eastAsia="宋体" w:hAnsi="宋体" w:hint="eastAsia"/>
          <w:szCs w:val="21"/>
        </w:rPr>
        <w:t>，提供常用配件价格清单及优惠扣率</w:t>
      </w:r>
      <w:r w:rsidRPr="002151CF">
        <w:rPr>
          <w:rFonts w:ascii="宋体" w:eastAsia="宋体" w:hAnsi="宋体" w:hint="eastAsia"/>
          <w:szCs w:val="21"/>
        </w:rPr>
        <w:t>；如需要技术上门，另行付费</w:t>
      </w:r>
      <w:r w:rsidRPr="002151CF">
        <w:rPr>
          <w:rFonts w:ascii="宋体" w:eastAsia="宋体" w:hAnsi="宋体" w:hint="eastAsia"/>
          <w:szCs w:val="21"/>
        </w:rPr>
        <w:t>，提供上门维护单次费用报价</w:t>
      </w:r>
      <w:r w:rsidRPr="002151CF">
        <w:rPr>
          <w:rFonts w:ascii="宋体" w:eastAsia="宋体" w:hAnsi="宋体"/>
          <w:szCs w:val="21"/>
        </w:rPr>
        <w:t>）</w:t>
      </w:r>
    </w:p>
    <w:p w:rsidR="0032536C" w:rsidRPr="002151CF" w:rsidRDefault="0032536C" w:rsidP="0032536C">
      <w:pPr>
        <w:jc w:val="left"/>
        <w:rPr>
          <w:rFonts w:ascii="宋体" w:eastAsia="宋体" w:hAnsi="宋体"/>
          <w:szCs w:val="21"/>
        </w:rPr>
      </w:pPr>
      <w:r w:rsidRPr="002151CF">
        <w:rPr>
          <w:rFonts w:ascii="宋体" w:eastAsia="宋体" w:hAnsi="宋体" w:hint="eastAsia"/>
          <w:szCs w:val="21"/>
        </w:rPr>
        <w:t>服务内容：</w:t>
      </w:r>
      <w:r w:rsidRPr="002151CF">
        <w:rPr>
          <w:rFonts w:ascii="宋体" w:eastAsia="宋体" w:hAnsi="宋体" w:hint="eastAsia"/>
          <w:szCs w:val="21"/>
        </w:rPr>
        <w:t>服务期内出现的软件质量问题，提供</w:t>
      </w:r>
      <w:r w:rsidRPr="002151CF">
        <w:rPr>
          <w:rFonts w:ascii="宋体" w:eastAsia="宋体" w:hAnsi="宋体"/>
          <w:szCs w:val="21"/>
        </w:rPr>
        <w:t>7*24小时技术服务。</w:t>
      </w:r>
    </w:p>
    <w:p w:rsidR="0032536C" w:rsidRPr="002151CF" w:rsidRDefault="0032536C" w:rsidP="0032536C">
      <w:pPr>
        <w:jc w:val="left"/>
        <w:rPr>
          <w:rFonts w:ascii="宋体" w:eastAsia="宋体" w:hAnsi="宋体"/>
          <w:szCs w:val="21"/>
        </w:rPr>
      </w:pPr>
      <w:r w:rsidRPr="002151CF">
        <w:rPr>
          <w:rFonts w:ascii="宋体" w:eastAsia="宋体" w:hAnsi="宋体" w:hint="eastAsia"/>
          <w:szCs w:val="21"/>
        </w:rPr>
        <w:t>提供原厂服务</w:t>
      </w:r>
      <w:r w:rsidRPr="002151CF">
        <w:rPr>
          <w:rFonts w:ascii="宋体" w:eastAsia="宋体" w:hAnsi="宋体" w:hint="eastAsia"/>
          <w:szCs w:val="21"/>
        </w:rPr>
        <w:t>；</w:t>
      </w:r>
      <w:r w:rsidRPr="002151CF">
        <w:rPr>
          <w:rFonts w:ascii="宋体" w:eastAsia="宋体" w:hAnsi="宋体" w:hint="eastAsia"/>
          <w:szCs w:val="21"/>
        </w:rPr>
        <w:t>确保提供的升级产品和技术服务符合国家有关质量技术标准及相关法律、法规、规定的要求</w:t>
      </w:r>
      <w:r w:rsidRPr="002151CF">
        <w:rPr>
          <w:rFonts w:ascii="宋体" w:eastAsia="宋体" w:hAnsi="宋体" w:hint="eastAsia"/>
          <w:szCs w:val="21"/>
        </w:rPr>
        <w:t>；</w:t>
      </w:r>
      <w:r w:rsidRPr="002151CF">
        <w:rPr>
          <w:rFonts w:ascii="宋体" w:eastAsia="宋体" w:hAnsi="宋体" w:hint="eastAsia"/>
          <w:szCs w:val="21"/>
        </w:rPr>
        <w:t>保证其服务期内、卫盾医院防统方系统软件</w:t>
      </w:r>
      <w:r w:rsidRPr="002151CF">
        <w:rPr>
          <w:rFonts w:ascii="宋体" w:eastAsia="宋体" w:hAnsi="宋体"/>
          <w:szCs w:val="21"/>
        </w:rPr>
        <w:t>在正常使用和保养条件下，功能稳定，运行正常。服务期满后，</w:t>
      </w:r>
      <w:r w:rsidRPr="002151CF">
        <w:rPr>
          <w:rFonts w:ascii="宋体" w:eastAsia="宋体" w:hAnsi="宋体" w:hint="eastAsia"/>
          <w:szCs w:val="21"/>
        </w:rPr>
        <w:t xml:space="preserve"> 须</w:t>
      </w:r>
      <w:r w:rsidRPr="002151CF">
        <w:rPr>
          <w:rFonts w:ascii="宋体" w:eastAsia="宋体" w:hAnsi="宋体"/>
          <w:szCs w:val="21"/>
        </w:rPr>
        <w:t>对由于设计、工艺或材料的缺陷而发生的任何不足或故障负责。</w:t>
      </w:r>
    </w:p>
    <w:p w:rsidR="0032536C" w:rsidRPr="002151CF" w:rsidRDefault="0032536C" w:rsidP="0032536C">
      <w:pPr>
        <w:jc w:val="left"/>
        <w:rPr>
          <w:rFonts w:ascii="宋体" w:eastAsia="宋体" w:hAnsi="宋体" w:hint="eastAsia"/>
          <w:szCs w:val="21"/>
        </w:rPr>
      </w:pPr>
      <w:r w:rsidRPr="002151CF">
        <w:rPr>
          <w:rFonts w:ascii="宋体" w:eastAsia="宋体" w:hAnsi="宋体" w:hint="eastAsia"/>
          <w:szCs w:val="21"/>
        </w:rPr>
        <w:t>项目模块如下：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820"/>
        <w:gridCol w:w="1417"/>
      </w:tblGrid>
      <w:tr w:rsidR="0032536C" w:rsidRPr="002151CF" w:rsidTr="00FB5B4F">
        <w:tc>
          <w:tcPr>
            <w:tcW w:w="2410" w:type="dxa"/>
          </w:tcPr>
          <w:p w:rsidR="0032536C" w:rsidRPr="002151CF" w:rsidRDefault="0032536C" w:rsidP="00FB5B4F">
            <w:pPr>
              <w:pStyle w:val="ab"/>
              <w:spacing w:line="360" w:lineRule="auto"/>
              <w:ind w:firstLine="0"/>
              <w:jc w:val="center"/>
              <w:rPr>
                <w:rFonts w:ascii="宋体" w:eastAsia="宋体" w:hAnsi="宋体"/>
                <w:sz w:val="21"/>
                <w:szCs w:val="21"/>
              </w:rPr>
            </w:pPr>
            <w:r w:rsidRPr="002151CF">
              <w:rPr>
                <w:rFonts w:ascii="宋体" w:eastAsia="宋体" w:hAnsi="宋体" w:hint="eastAsia"/>
                <w:sz w:val="21"/>
                <w:szCs w:val="21"/>
              </w:rPr>
              <w:t>项目</w:t>
            </w:r>
          </w:p>
        </w:tc>
        <w:tc>
          <w:tcPr>
            <w:tcW w:w="4820" w:type="dxa"/>
          </w:tcPr>
          <w:p w:rsidR="0032536C" w:rsidRPr="002151CF" w:rsidRDefault="0032536C" w:rsidP="00FB5B4F">
            <w:pPr>
              <w:pStyle w:val="ab"/>
              <w:spacing w:line="360" w:lineRule="auto"/>
              <w:ind w:firstLineChars="13" w:firstLine="27"/>
              <w:jc w:val="center"/>
              <w:rPr>
                <w:rFonts w:ascii="宋体" w:eastAsia="宋体" w:hAnsi="宋体"/>
                <w:sz w:val="21"/>
                <w:szCs w:val="21"/>
              </w:rPr>
            </w:pPr>
            <w:r w:rsidRPr="002151CF">
              <w:rPr>
                <w:rFonts w:ascii="宋体" w:eastAsia="宋体" w:hAnsi="宋体" w:hint="eastAsia"/>
                <w:sz w:val="21"/>
                <w:szCs w:val="21"/>
              </w:rPr>
              <w:t>内容</w:t>
            </w:r>
          </w:p>
        </w:tc>
        <w:tc>
          <w:tcPr>
            <w:tcW w:w="1417" w:type="dxa"/>
          </w:tcPr>
          <w:p w:rsidR="0032536C" w:rsidRPr="002151CF" w:rsidRDefault="0032536C" w:rsidP="00FB5B4F">
            <w:pPr>
              <w:pStyle w:val="ab"/>
              <w:spacing w:line="360" w:lineRule="auto"/>
              <w:ind w:firstLineChars="13" w:firstLine="27"/>
              <w:jc w:val="center"/>
              <w:rPr>
                <w:rFonts w:ascii="宋体" w:eastAsia="宋体" w:hAnsi="宋体"/>
                <w:sz w:val="21"/>
                <w:szCs w:val="21"/>
              </w:rPr>
            </w:pPr>
            <w:r w:rsidRPr="002151CF">
              <w:rPr>
                <w:rFonts w:ascii="宋体" w:eastAsia="宋体" w:hAnsi="宋体" w:hint="eastAsia"/>
                <w:sz w:val="21"/>
                <w:szCs w:val="21"/>
              </w:rPr>
              <w:t>数量</w:t>
            </w:r>
          </w:p>
        </w:tc>
      </w:tr>
      <w:tr w:rsidR="0032536C" w:rsidRPr="002151CF" w:rsidTr="00FB5B4F">
        <w:tc>
          <w:tcPr>
            <w:tcW w:w="2410" w:type="dxa"/>
          </w:tcPr>
          <w:p w:rsidR="0032536C" w:rsidRPr="002151CF" w:rsidRDefault="0032536C" w:rsidP="00FB5B4F">
            <w:pPr>
              <w:pStyle w:val="ab"/>
              <w:spacing w:line="360" w:lineRule="auto"/>
              <w:ind w:firstLine="0"/>
              <w:rPr>
                <w:rFonts w:ascii="宋体" w:eastAsia="宋体" w:hAnsi="宋体"/>
                <w:sz w:val="21"/>
                <w:szCs w:val="21"/>
              </w:rPr>
            </w:pPr>
            <w:r w:rsidRPr="002151CF">
              <w:rPr>
                <w:rFonts w:ascii="宋体" w:eastAsia="宋体" w:hAnsi="宋体" w:hint="eastAsia"/>
                <w:sz w:val="21"/>
                <w:szCs w:val="21"/>
              </w:rPr>
              <w:t>卫盾医院防统方系统软件 V3.0</w:t>
            </w:r>
          </w:p>
        </w:tc>
        <w:tc>
          <w:tcPr>
            <w:tcW w:w="4820" w:type="dxa"/>
          </w:tcPr>
          <w:p w:rsidR="0032536C" w:rsidRPr="002151CF" w:rsidRDefault="0032536C" w:rsidP="00FB5B4F">
            <w:pPr>
              <w:pStyle w:val="ab"/>
              <w:spacing w:line="360" w:lineRule="auto"/>
              <w:ind w:firstLineChars="13" w:firstLine="27"/>
              <w:rPr>
                <w:rFonts w:ascii="宋体" w:eastAsia="宋体" w:hAnsi="宋体"/>
                <w:sz w:val="21"/>
                <w:szCs w:val="21"/>
              </w:rPr>
            </w:pPr>
            <w:r w:rsidRPr="002151CF">
              <w:rPr>
                <w:rFonts w:ascii="宋体" w:eastAsia="宋体" w:hAnsi="宋体" w:hint="eastAsia"/>
                <w:sz w:val="21"/>
                <w:szCs w:val="21"/>
              </w:rPr>
              <w:t>防统方模块</w:t>
            </w:r>
          </w:p>
          <w:p w:rsidR="0032536C" w:rsidRPr="002151CF" w:rsidRDefault="0032536C" w:rsidP="00FB5B4F">
            <w:pPr>
              <w:pStyle w:val="ab"/>
              <w:spacing w:line="360" w:lineRule="auto"/>
              <w:ind w:firstLineChars="13" w:firstLine="27"/>
              <w:rPr>
                <w:rFonts w:ascii="宋体" w:eastAsia="宋体" w:hAnsi="宋体"/>
                <w:sz w:val="21"/>
                <w:szCs w:val="21"/>
              </w:rPr>
            </w:pPr>
            <w:r w:rsidRPr="002151CF">
              <w:rPr>
                <w:rFonts w:ascii="宋体" w:eastAsia="宋体" w:hAnsi="宋体" w:hint="eastAsia"/>
                <w:sz w:val="21"/>
                <w:szCs w:val="21"/>
              </w:rPr>
              <w:t>规则策略管理模块</w:t>
            </w:r>
          </w:p>
          <w:p w:rsidR="0032536C" w:rsidRPr="002151CF" w:rsidRDefault="0032536C" w:rsidP="00FB5B4F">
            <w:pPr>
              <w:pStyle w:val="ab"/>
              <w:spacing w:line="360" w:lineRule="auto"/>
              <w:ind w:firstLineChars="13" w:firstLine="27"/>
              <w:rPr>
                <w:rFonts w:ascii="宋体" w:eastAsia="宋体" w:hAnsi="宋体"/>
                <w:sz w:val="21"/>
                <w:szCs w:val="21"/>
              </w:rPr>
            </w:pPr>
            <w:r w:rsidRPr="002151CF">
              <w:rPr>
                <w:rFonts w:ascii="宋体" w:eastAsia="宋体" w:hAnsi="宋体" w:hint="eastAsia"/>
                <w:sz w:val="21"/>
                <w:szCs w:val="21"/>
              </w:rPr>
              <w:t>系统配置模块</w:t>
            </w:r>
          </w:p>
          <w:p w:rsidR="0032536C" w:rsidRPr="002151CF" w:rsidRDefault="0032536C" w:rsidP="00FB5B4F">
            <w:pPr>
              <w:pStyle w:val="ab"/>
              <w:spacing w:line="360" w:lineRule="auto"/>
              <w:ind w:firstLineChars="13" w:firstLine="27"/>
              <w:rPr>
                <w:rFonts w:ascii="宋体" w:eastAsia="宋体" w:hAnsi="宋体"/>
                <w:sz w:val="21"/>
                <w:szCs w:val="21"/>
              </w:rPr>
            </w:pPr>
            <w:r w:rsidRPr="002151CF">
              <w:rPr>
                <w:rFonts w:ascii="宋体" w:eastAsia="宋体" w:hAnsi="宋体" w:hint="eastAsia"/>
                <w:sz w:val="21"/>
                <w:szCs w:val="21"/>
              </w:rPr>
              <w:t>报表模块</w:t>
            </w:r>
          </w:p>
          <w:p w:rsidR="0032536C" w:rsidRPr="002151CF" w:rsidRDefault="0032536C" w:rsidP="00FB5B4F">
            <w:pPr>
              <w:pStyle w:val="ab"/>
              <w:spacing w:line="360" w:lineRule="auto"/>
              <w:ind w:firstLineChars="13" w:firstLine="27"/>
              <w:rPr>
                <w:rFonts w:ascii="宋体" w:eastAsia="宋体" w:hAnsi="宋体"/>
                <w:sz w:val="21"/>
                <w:szCs w:val="21"/>
              </w:rPr>
            </w:pPr>
            <w:r w:rsidRPr="002151CF">
              <w:rPr>
                <w:rFonts w:ascii="宋体" w:eastAsia="宋体" w:hAnsi="宋体" w:hint="eastAsia"/>
                <w:sz w:val="21"/>
                <w:szCs w:val="21"/>
              </w:rPr>
              <w:t>查询统计模块</w:t>
            </w:r>
          </w:p>
        </w:tc>
        <w:tc>
          <w:tcPr>
            <w:tcW w:w="1417" w:type="dxa"/>
          </w:tcPr>
          <w:p w:rsidR="0032536C" w:rsidRPr="002151CF" w:rsidRDefault="0032536C" w:rsidP="00FB5B4F">
            <w:pPr>
              <w:pStyle w:val="ab"/>
              <w:spacing w:line="360" w:lineRule="auto"/>
              <w:ind w:firstLineChars="13" w:firstLine="27"/>
              <w:rPr>
                <w:rFonts w:ascii="宋体" w:eastAsia="宋体" w:hAnsi="宋体"/>
                <w:sz w:val="21"/>
                <w:szCs w:val="21"/>
              </w:rPr>
            </w:pPr>
            <w:r w:rsidRPr="002151CF">
              <w:rPr>
                <w:rFonts w:ascii="宋体" w:eastAsia="宋体" w:hAnsi="宋体" w:hint="eastAsia"/>
                <w:sz w:val="21"/>
                <w:szCs w:val="21"/>
              </w:rPr>
              <w:t>1套</w:t>
            </w:r>
          </w:p>
        </w:tc>
      </w:tr>
    </w:tbl>
    <w:p w:rsidR="0032536C" w:rsidRPr="002151CF" w:rsidRDefault="0032536C" w:rsidP="0032536C">
      <w:pPr>
        <w:jc w:val="left"/>
        <w:rPr>
          <w:rFonts w:ascii="宋体" w:eastAsia="宋体" w:hAnsi="宋体" w:hint="eastAsia"/>
          <w:szCs w:val="21"/>
        </w:rPr>
      </w:pPr>
    </w:p>
    <w:p w:rsidR="00AE39AE" w:rsidRPr="002151CF" w:rsidRDefault="00D87E18" w:rsidP="0092261C">
      <w:pPr>
        <w:jc w:val="left"/>
        <w:rPr>
          <w:rFonts w:ascii="宋体" w:eastAsia="宋体" w:hAnsi="宋体"/>
          <w:b/>
          <w:bCs/>
          <w:szCs w:val="21"/>
        </w:rPr>
      </w:pPr>
      <w:r w:rsidRPr="002151CF">
        <w:rPr>
          <w:rFonts w:ascii="宋体" w:eastAsia="宋体" w:hAnsi="宋体" w:hint="eastAsia"/>
          <w:b/>
          <w:bCs/>
          <w:szCs w:val="21"/>
        </w:rPr>
        <w:t>三</w:t>
      </w:r>
      <w:r w:rsidR="00AE39AE" w:rsidRPr="002151CF">
        <w:rPr>
          <w:rFonts w:ascii="宋体" w:eastAsia="宋体" w:hAnsi="宋体" w:hint="eastAsia"/>
          <w:b/>
          <w:bCs/>
          <w:szCs w:val="21"/>
        </w:rPr>
        <w:t>、时间地点：</w:t>
      </w:r>
    </w:p>
    <w:p w:rsidR="00AE39AE" w:rsidRPr="002151CF" w:rsidRDefault="00AE39AE" w:rsidP="00AE39AE">
      <w:pPr>
        <w:jc w:val="left"/>
        <w:rPr>
          <w:rFonts w:ascii="宋体" w:eastAsia="宋体" w:hAnsi="宋体"/>
          <w:szCs w:val="21"/>
        </w:rPr>
      </w:pPr>
      <w:r w:rsidRPr="002151CF">
        <w:rPr>
          <w:rFonts w:ascii="宋体" w:eastAsia="宋体" w:hAnsi="宋体" w:hint="eastAsia"/>
          <w:szCs w:val="21"/>
        </w:rPr>
        <w:t>1、</w:t>
      </w:r>
      <w:r w:rsidRPr="002151CF">
        <w:rPr>
          <w:rFonts w:ascii="宋体" w:eastAsia="宋体" w:hAnsi="宋体"/>
          <w:szCs w:val="21"/>
        </w:rPr>
        <w:t>请符合资格的</w:t>
      </w:r>
      <w:r w:rsidR="0020055D" w:rsidRPr="002151CF">
        <w:rPr>
          <w:rFonts w:ascii="宋体" w:eastAsia="宋体" w:hAnsi="宋体" w:hint="eastAsia"/>
          <w:szCs w:val="21"/>
        </w:rPr>
        <w:t>厂</w:t>
      </w:r>
      <w:r w:rsidRPr="002151CF">
        <w:rPr>
          <w:rFonts w:ascii="宋体" w:eastAsia="宋体" w:hAnsi="宋体" w:hint="eastAsia"/>
          <w:szCs w:val="21"/>
        </w:rPr>
        <w:t>商</w:t>
      </w:r>
      <w:r w:rsidRPr="002151CF">
        <w:rPr>
          <w:rFonts w:ascii="宋体" w:eastAsia="宋体" w:hAnsi="宋体"/>
          <w:szCs w:val="21"/>
        </w:rPr>
        <w:t>到鄞州人民医院</w:t>
      </w:r>
      <w:r w:rsidRPr="002151CF">
        <w:rPr>
          <w:rFonts w:ascii="宋体" w:eastAsia="宋体" w:hAnsi="宋体" w:hint="eastAsia"/>
          <w:szCs w:val="21"/>
        </w:rPr>
        <w:t>采购中心</w:t>
      </w:r>
      <w:r w:rsidRPr="002151CF">
        <w:rPr>
          <w:rFonts w:ascii="宋体" w:eastAsia="宋体" w:hAnsi="宋体"/>
          <w:szCs w:val="21"/>
        </w:rPr>
        <w:t>（17</w:t>
      </w:r>
      <w:r w:rsidRPr="002151CF">
        <w:rPr>
          <w:rFonts w:ascii="宋体" w:eastAsia="宋体" w:hAnsi="宋体" w:hint="eastAsia"/>
          <w:szCs w:val="21"/>
        </w:rPr>
        <w:t>-2</w:t>
      </w:r>
      <w:r w:rsidRPr="002151CF">
        <w:rPr>
          <w:rFonts w:ascii="宋体" w:eastAsia="宋体" w:hAnsi="宋体"/>
          <w:szCs w:val="21"/>
        </w:rPr>
        <w:t>号楼-</w:t>
      </w:r>
      <w:r w:rsidRPr="002151CF">
        <w:rPr>
          <w:rFonts w:ascii="宋体" w:eastAsia="宋体" w:hAnsi="宋体" w:hint="eastAsia"/>
          <w:szCs w:val="21"/>
        </w:rPr>
        <w:t>201室</w:t>
      </w:r>
      <w:r w:rsidRPr="002151CF">
        <w:rPr>
          <w:rFonts w:ascii="宋体" w:eastAsia="宋体" w:hAnsi="宋体"/>
          <w:szCs w:val="21"/>
        </w:rPr>
        <w:t>）登记</w:t>
      </w:r>
      <w:r w:rsidRPr="002151CF">
        <w:rPr>
          <w:rFonts w:ascii="宋体" w:eastAsia="宋体" w:hAnsi="宋体" w:hint="eastAsia"/>
          <w:szCs w:val="21"/>
        </w:rPr>
        <w:t>，联系人：姚老师、肖老师，联系电话：</w:t>
      </w:r>
      <w:r w:rsidRPr="002151CF">
        <w:rPr>
          <w:rFonts w:ascii="宋体" w:eastAsia="宋体" w:hAnsi="宋体"/>
          <w:szCs w:val="21"/>
        </w:rPr>
        <w:t>0574-8701</w:t>
      </w:r>
      <w:r w:rsidRPr="002151CF">
        <w:rPr>
          <w:rFonts w:ascii="宋体" w:eastAsia="宋体" w:hAnsi="宋体" w:hint="eastAsia"/>
          <w:szCs w:val="21"/>
        </w:rPr>
        <w:t>6979</w:t>
      </w:r>
      <w:r w:rsidRPr="002151CF">
        <w:rPr>
          <w:rFonts w:ascii="宋体" w:eastAsia="宋体" w:hAnsi="宋体"/>
          <w:szCs w:val="21"/>
        </w:rPr>
        <w:t>。报名截止时间20</w:t>
      </w:r>
      <w:r w:rsidRPr="002151CF">
        <w:rPr>
          <w:rFonts w:ascii="宋体" w:eastAsia="宋体" w:hAnsi="宋体" w:hint="eastAsia"/>
          <w:szCs w:val="21"/>
        </w:rPr>
        <w:t>20</w:t>
      </w:r>
      <w:r w:rsidRPr="002151CF">
        <w:rPr>
          <w:rFonts w:ascii="宋体" w:eastAsia="宋体" w:hAnsi="宋体"/>
          <w:szCs w:val="21"/>
        </w:rPr>
        <w:t>年</w:t>
      </w:r>
      <w:r w:rsidR="0032536C" w:rsidRPr="002151CF">
        <w:rPr>
          <w:rFonts w:ascii="宋体" w:eastAsia="宋体" w:hAnsi="宋体" w:hint="eastAsia"/>
          <w:szCs w:val="21"/>
        </w:rPr>
        <w:t>6</w:t>
      </w:r>
      <w:r w:rsidRPr="002151CF">
        <w:rPr>
          <w:rFonts w:ascii="宋体" w:eastAsia="宋体" w:hAnsi="宋体"/>
          <w:szCs w:val="21"/>
        </w:rPr>
        <w:t>月</w:t>
      </w:r>
      <w:r w:rsidR="000E605B" w:rsidRPr="002151CF">
        <w:rPr>
          <w:rFonts w:ascii="宋体" w:eastAsia="宋体" w:hAnsi="宋体" w:hint="eastAsia"/>
          <w:szCs w:val="21"/>
        </w:rPr>
        <w:t>10</w:t>
      </w:r>
      <w:r w:rsidRPr="002151CF">
        <w:rPr>
          <w:rFonts w:ascii="宋体" w:eastAsia="宋体" w:hAnsi="宋体" w:hint="eastAsia"/>
          <w:szCs w:val="21"/>
        </w:rPr>
        <w:t>日</w:t>
      </w:r>
      <w:r w:rsidR="006404C6" w:rsidRPr="002151CF">
        <w:rPr>
          <w:rFonts w:ascii="宋体" w:eastAsia="宋体" w:hAnsi="宋体" w:hint="eastAsia"/>
          <w:szCs w:val="21"/>
        </w:rPr>
        <w:t>下</w:t>
      </w:r>
      <w:r w:rsidR="0020055D" w:rsidRPr="002151CF">
        <w:rPr>
          <w:rFonts w:ascii="宋体" w:eastAsia="宋体" w:hAnsi="宋体" w:hint="eastAsia"/>
          <w:szCs w:val="21"/>
        </w:rPr>
        <w:t>午</w:t>
      </w:r>
      <w:r w:rsidR="006404C6" w:rsidRPr="002151CF">
        <w:rPr>
          <w:rFonts w:ascii="宋体" w:eastAsia="宋体" w:hAnsi="宋体" w:hint="eastAsia"/>
          <w:szCs w:val="21"/>
        </w:rPr>
        <w:t>17</w:t>
      </w:r>
      <w:r w:rsidRPr="002151CF">
        <w:rPr>
          <w:rFonts w:ascii="宋体" w:eastAsia="宋体" w:hAnsi="宋体" w:hint="eastAsia"/>
          <w:szCs w:val="21"/>
        </w:rPr>
        <w:t>时。</w:t>
      </w:r>
    </w:p>
    <w:p w:rsidR="00AE39AE" w:rsidRPr="002151CF" w:rsidRDefault="00AE39AE" w:rsidP="00AE39AE">
      <w:pPr>
        <w:jc w:val="left"/>
        <w:rPr>
          <w:rFonts w:ascii="宋体" w:eastAsia="宋体" w:hAnsi="宋体"/>
          <w:szCs w:val="21"/>
        </w:rPr>
      </w:pPr>
      <w:r w:rsidRPr="002151CF">
        <w:rPr>
          <w:rFonts w:ascii="宋体" w:eastAsia="宋体" w:hAnsi="宋体" w:hint="eastAsia"/>
          <w:szCs w:val="21"/>
        </w:rPr>
        <w:t>2、</w:t>
      </w:r>
      <w:r w:rsidRPr="002151CF">
        <w:rPr>
          <w:rFonts w:ascii="宋体" w:eastAsia="宋体" w:hAnsi="宋体"/>
          <w:szCs w:val="21"/>
        </w:rPr>
        <w:t>本次</w:t>
      </w:r>
      <w:r w:rsidR="00F95B1A" w:rsidRPr="002151CF">
        <w:rPr>
          <w:rFonts w:ascii="宋体" w:eastAsia="宋体" w:hAnsi="宋体" w:hint="eastAsia"/>
          <w:szCs w:val="21"/>
        </w:rPr>
        <w:t>议标</w:t>
      </w:r>
      <w:r w:rsidRPr="002151CF">
        <w:rPr>
          <w:rFonts w:ascii="宋体" w:eastAsia="宋体" w:hAnsi="宋体"/>
          <w:szCs w:val="21"/>
        </w:rPr>
        <w:t>定于20</w:t>
      </w:r>
      <w:r w:rsidRPr="002151CF">
        <w:rPr>
          <w:rFonts w:ascii="宋体" w:eastAsia="宋体" w:hAnsi="宋体" w:hint="eastAsia"/>
          <w:szCs w:val="21"/>
        </w:rPr>
        <w:t>20</w:t>
      </w:r>
      <w:r w:rsidRPr="002151CF">
        <w:rPr>
          <w:rFonts w:ascii="宋体" w:eastAsia="宋体" w:hAnsi="宋体"/>
          <w:szCs w:val="21"/>
        </w:rPr>
        <w:t>年</w:t>
      </w:r>
      <w:r w:rsidR="000E605B" w:rsidRPr="002151CF">
        <w:rPr>
          <w:rFonts w:ascii="宋体" w:eastAsia="宋体" w:hAnsi="宋体" w:hint="eastAsia"/>
          <w:szCs w:val="21"/>
        </w:rPr>
        <w:t>6</w:t>
      </w:r>
      <w:r w:rsidRPr="002151CF">
        <w:rPr>
          <w:rFonts w:ascii="宋体" w:eastAsia="宋体" w:hAnsi="宋体"/>
          <w:szCs w:val="21"/>
        </w:rPr>
        <w:t>月</w:t>
      </w:r>
      <w:r w:rsidR="000E605B" w:rsidRPr="002151CF">
        <w:rPr>
          <w:rFonts w:ascii="宋体" w:eastAsia="宋体" w:hAnsi="宋体" w:hint="eastAsia"/>
          <w:szCs w:val="21"/>
        </w:rPr>
        <w:t>11</w:t>
      </w:r>
      <w:r w:rsidRPr="002151CF">
        <w:rPr>
          <w:rFonts w:ascii="宋体" w:eastAsia="宋体" w:hAnsi="宋体" w:hint="eastAsia"/>
          <w:szCs w:val="21"/>
        </w:rPr>
        <w:t>日</w:t>
      </w:r>
      <w:r w:rsidR="006404C6" w:rsidRPr="002151CF">
        <w:rPr>
          <w:rFonts w:ascii="宋体" w:eastAsia="宋体" w:hAnsi="宋体" w:hint="eastAsia"/>
          <w:szCs w:val="21"/>
        </w:rPr>
        <w:t>上</w:t>
      </w:r>
      <w:r w:rsidRPr="002151CF">
        <w:rPr>
          <w:rFonts w:ascii="宋体" w:eastAsia="宋体" w:hAnsi="宋体" w:hint="eastAsia"/>
          <w:szCs w:val="21"/>
        </w:rPr>
        <w:t>午</w:t>
      </w:r>
      <w:r w:rsidR="006404C6" w:rsidRPr="002151CF">
        <w:rPr>
          <w:rFonts w:ascii="宋体" w:eastAsia="宋体" w:hAnsi="宋体" w:hint="eastAsia"/>
          <w:szCs w:val="21"/>
        </w:rPr>
        <w:t>9</w:t>
      </w:r>
      <w:r w:rsidRPr="002151CF">
        <w:rPr>
          <w:rFonts w:ascii="宋体" w:eastAsia="宋体" w:hAnsi="宋体"/>
          <w:szCs w:val="21"/>
        </w:rPr>
        <w:t>点0</w:t>
      </w:r>
      <w:r w:rsidR="000E605B" w:rsidRPr="002151CF">
        <w:rPr>
          <w:rFonts w:ascii="宋体" w:eastAsia="宋体" w:hAnsi="宋体" w:hint="eastAsia"/>
          <w:szCs w:val="21"/>
        </w:rPr>
        <w:t>0</w:t>
      </w:r>
      <w:r w:rsidRPr="002151CF">
        <w:rPr>
          <w:rFonts w:ascii="宋体" w:eastAsia="宋体" w:hAnsi="宋体"/>
          <w:szCs w:val="21"/>
        </w:rPr>
        <w:t>分，地点：17</w:t>
      </w:r>
      <w:r w:rsidRPr="002151CF">
        <w:rPr>
          <w:rFonts w:ascii="宋体" w:eastAsia="宋体" w:hAnsi="宋体" w:hint="eastAsia"/>
          <w:szCs w:val="21"/>
        </w:rPr>
        <w:t>-2</w:t>
      </w:r>
      <w:r w:rsidRPr="002151CF">
        <w:rPr>
          <w:rFonts w:ascii="宋体" w:eastAsia="宋体" w:hAnsi="宋体"/>
          <w:szCs w:val="21"/>
        </w:rPr>
        <w:t>号楼3楼</w:t>
      </w:r>
      <w:r w:rsidRPr="002151CF">
        <w:rPr>
          <w:rFonts w:ascii="宋体" w:eastAsia="宋体" w:hAnsi="宋体" w:hint="eastAsia"/>
          <w:szCs w:val="21"/>
        </w:rPr>
        <w:t>306</w:t>
      </w:r>
      <w:r w:rsidRPr="002151CF">
        <w:rPr>
          <w:rFonts w:ascii="宋体" w:eastAsia="宋体" w:hAnsi="宋体"/>
          <w:szCs w:val="21"/>
        </w:rPr>
        <w:t>会议室（具体时间地点将以报名登记时告知为准）。</w:t>
      </w:r>
    </w:p>
    <w:p w:rsidR="00AE39AE" w:rsidRPr="002151CF" w:rsidRDefault="00AE39AE" w:rsidP="00AE39AE">
      <w:pPr>
        <w:jc w:val="left"/>
        <w:rPr>
          <w:rFonts w:ascii="宋体" w:eastAsia="宋体" w:hAnsi="宋体"/>
          <w:szCs w:val="21"/>
        </w:rPr>
      </w:pPr>
      <w:r w:rsidRPr="002151CF">
        <w:rPr>
          <w:rFonts w:ascii="宋体" w:eastAsia="宋体" w:hAnsi="宋体" w:hint="eastAsia"/>
          <w:szCs w:val="21"/>
        </w:rPr>
        <w:t>3、疫情期间请参与议标的</w:t>
      </w:r>
      <w:r w:rsidR="0020055D" w:rsidRPr="002151CF">
        <w:rPr>
          <w:rFonts w:ascii="宋体" w:eastAsia="宋体" w:hAnsi="宋体" w:hint="eastAsia"/>
          <w:szCs w:val="21"/>
        </w:rPr>
        <w:t>厂</w:t>
      </w:r>
      <w:r w:rsidRPr="002151CF">
        <w:rPr>
          <w:rFonts w:ascii="宋体" w:eastAsia="宋体" w:hAnsi="宋体" w:hint="eastAsia"/>
          <w:szCs w:val="21"/>
        </w:rPr>
        <w:t>商代表做好个人防护，戴好口罩。</w:t>
      </w:r>
    </w:p>
    <w:p w:rsidR="00AE39AE" w:rsidRPr="002151CF" w:rsidRDefault="00AE39AE" w:rsidP="00114201">
      <w:pPr>
        <w:jc w:val="right"/>
        <w:rPr>
          <w:rFonts w:ascii="宋体" w:eastAsia="宋体" w:hAnsi="宋体"/>
          <w:szCs w:val="21"/>
        </w:rPr>
      </w:pPr>
      <w:r w:rsidRPr="002151CF">
        <w:rPr>
          <w:rFonts w:ascii="宋体" w:eastAsia="宋体" w:hAnsi="宋体"/>
          <w:szCs w:val="21"/>
        </w:rPr>
        <w:t xml:space="preserve">　　</w:t>
      </w:r>
      <w:r w:rsidRPr="002151CF">
        <w:rPr>
          <w:rFonts w:ascii="宋体" w:eastAsia="宋体" w:hAnsi="宋体" w:hint="eastAsia"/>
          <w:szCs w:val="21"/>
        </w:rPr>
        <w:t>宁波市鄞州人民医院医共体</w:t>
      </w:r>
    </w:p>
    <w:p w:rsidR="00B92CCC" w:rsidRPr="002151CF" w:rsidRDefault="00AE39AE" w:rsidP="00AE39AE">
      <w:pPr>
        <w:jc w:val="right"/>
        <w:rPr>
          <w:rFonts w:ascii="宋体" w:eastAsia="宋体" w:hAnsi="宋体"/>
          <w:szCs w:val="21"/>
        </w:rPr>
      </w:pPr>
      <w:r w:rsidRPr="002151CF">
        <w:rPr>
          <w:rFonts w:ascii="宋体" w:eastAsia="宋体" w:hAnsi="宋体" w:hint="eastAsia"/>
          <w:szCs w:val="21"/>
        </w:rPr>
        <w:t>2020年</w:t>
      </w:r>
      <w:r w:rsidR="000E605B" w:rsidRPr="002151CF">
        <w:rPr>
          <w:rFonts w:ascii="宋体" w:eastAsia="宋体" w:hAnsi="宋体" w:hint="eastAsia"/>
          <w:szCs w:val="21"/>
        </w:rPr>
        <w:t>6</w:t>
      </w:r>
      <w:r w:rsidRPr="002151CF">
        <w:rPr>
          <w:rFonts w:ascii="宋体" w:eastAsia="宋体" w:hAnsi="宋体" w:hint="eastAsia"/>
          <w:szCs w:val="21"/>
        </w:rPr>
        <w:t>月</w:t>
      </w:r>
      <w:r w:rsidR="000E605B" w:rsidRPr="002151CF">
        <w:rPr>
          <w:rFonts w:ascii="宋体" w:eastAsia="宋体" w:hAnsi="宋体" w:hint="eastAsia"/>
          <w:szCs w:val="21"/>
        </w:rPr>
        <w:t>3</w:t>
      </w:r>
      <w:r w:rsidRPr="002151CF">
        <w:rPr>
          <w:rFonts w:ascii="宋体" w:eastAsia="宋体" w:hAnsi="宋体" w:hint="eastAsia"/>
          <w:szCs w:val="21"/>
        </w:rPr>
        <w:t>日</w:t>
      </w:r>
    </w:p>
    <w:bookmarkEnd w:id="0"/>
    <w:p w:rsidR="001E1E48" w:rsidRDefault="001E1E48" w:rsidP="00AE39AE">
      <w:pPr>
        <w:jc w:val="right"/>
        <w:rPr>
          <w:rFonts w:ascii="宋体" w:eastAsia="宋体" w:hAnsi="宋体"/>
          <w:sz w:val="28"/>
          <w:szCs w:val="28"/>
        </w:rPr>
      </w:pPr>
    </w:p>
    <w:p w:rsidR="001E1E48" w:rsidRDefault="000E605B" w:rsidP="001E1E48">
      <w:pPr>
        <w:jc w:val="left"/>
        <w:rPr>
          <w:rFonts w:ascii="宋体" w:eastAsia="宋体" w:hAnsi="宋体"/>
          <w:sz w:val="28"/>
          <w:szCs w:val="28"/>
        </w:rPr>
      </w:pPr>
      <w:r>
        <w:rPr>
          <w:rFonts w:ascii="宋体" w:eastAsia="宋体" w:hAnsi="宋体" w:hint="eastAsia"/>
          <w:sz w:val="28"/>
          <w:szCs w:val="28"/>
        </w:rPr>
        <w:t>项目（2、3、4）</w:t>
      </w:r>
      <w:r w:rsidR="001E1E48">
        <w:rPr>
          <w:rFonts w:ascii="宋体" w:eastAsia="宋体" w:hAnsi="宋体" w:hint="eastAsia"/>
          <w:sz w:val="28"/>
          <w:szCs w:val="28"/>
        </w:rPr>
        <w:t>: 评分表</w:t>
      </w:r>
    </w:p>
    <w:tbl>
      <w:tblPr>
        <w:tblW w:w="8789"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701"/>
        <w:gridCol w:w="7088"/>
      </w:tblGrid>
      <w:tr w:rsidR="001E1E48" w:rsidTr="002A77B3">
        <w:trPr>
          <w:trHeight w:val="1312"/>
        </w:trPr>
        <w:tc>
          <w:tcPr>
            <w:tcW w:w="1701" w:type="dxa"/>
            <w:vAlign w:val="center"/>
          </w:tcPr>
          <w:p w:rsidR="001E1E48" w:rsidRDefault="001E1E48" w:rsidP="00313C64">
            <w:pPr>
              <w:tabs>
                <w:tab w:val="left" w:pos="0"/>
              </w:tabs>
              <w:spacing w:line="300" w:lineRule="exact"/>
              <w:jc w:val="center"/>
              <w:rPr>
                <w:rFonts w:ascii="宋体" w:hAnsi="宋体" w:cs="宋体"/>
                <w:szCs w:val="21"/>
              </w:rPr>
            </w:pPr>
            <w:r>
              <w:rPr>
                <w:rFonts w:ascii="宋体" w:hAnsi="宋体" w:cs="宋体" w:hint="eastAsia"/>
                <w:szCs w:val="21"/>
              </w:rPr>
              <w:lastRenderedPageBreak/>
              <w:t>价格得分</w:t>
            </w:r>
          </w:p>
          <w:p w:rsidR="001E1E48" w:rsidRDefault="001E1E48" w:rsidP="00313C64">
            <w:pPr>
              <w:tabs>
                <w:tab w:val="left" w:pos="0"/>
              </w:tabs>
              <w:spacing w:line="300" w:lineRule="exact"/>
              <w:jc w:val="center"/>
              <w:rPr>
                <w:rFonts w:ascii="宋体" w:hAnsi="宋体" w:cs="宋体"/>
                <w:szCs w:val="21"/>
              </w:rPr>
            </w:pPr>
            <w:r>
              <w:rPr>
                <w:rFonts w:ascii="宋体" w:hAnsi="宋体" w:cs="宋体" w:hint="eastAsia"/>
                <w:szCs w:val="21"/>
              </w:rPr>
              <w:t>20</w:t>
            </w:r>
            <w:r>
              <w:rPr>
                <w:rFonts w:ascii="宋体" w:hAnsi="宋体" w:cs="宋体" w:hint="eastAsia"/>
                <w:szCs w:val="21"/>
              </w:rPr>
              <w:t>分</w:t>
            </w:r>
          </w:p>
        </w:tc>
        <w:tc>
          <w:tcPr>
            <w:tcW w:w="7088" w:type="dxa"/>
            <w:vAlign w:val="center"/>
          </w:tcPr>
          <w:p w:rsidR="001E1E48" w:rsidRDefault="001E1E48" w:rsidP="00313C64">
            <w:pPr>
              <w:spacing w:line="300" w:lineRule="exact"/>
              <w:rPr>
                <w:rFonts w:ascii="宋体" w:hAnsi="宋体" w:cs="宋体"/>
                <w:b/>
                <w:bCs/>
                <w:color w:val="000000"/>
                <w:szCs w:val="21"/>
              </w:rPr>
            </w:pPr>
            <w:r>
              <w:rPr>
                <w:rFonts w:ascii="宋体" w:hAnsi="宋体" w:cs="宋体" w:hint="eastAsia"/>
                <w:b/>
                <w:bCs/>
                <w:color w:val="000000"/>
                <w:szCs w:val="21"/>
              </w:rPr>
              <w:t>价格得分（</w:t>
            </w:r>
            <w:r>
              <w:rPr>
                <w:rFonts w:ascii="宋体" w:hAnsi="宋体" w:cs="宋体" w:hint="eastAsia"/>
                <w:b/>
                <w:bCs/>
                <w:color w:val="000000"/>
                <w:szCs w:val="21"/>
              </w:rPr>
              <w:t>20</w:t>
            </w:r>
            <w:r>
              <w:rPr>
                <w:rFonts w:ascii="宋体" w:hAnsi="宋体" w:cs="宋体" w:hint="eastAsia"/>
                <w:b/>
                <w:bCs/>
                <w:color w:val="000000"/>
                <w:szCs w:val="21"/>
              </w:rPr>
              <w:t>分）：</w:t>
            </w:r>
          </w:p>
          <w:p w:rsidR="001E1E48" w:rsidRDefault="001E1E48" w:rsidP="00313C64">
            <w:pPr>
              <w:spacing w:line="300" w:lineRule="exact"/>
              <w:rPr>
                <w:rFonts w:ascii="宋体" w:hAnsi="宋体" w:cs="宋体"/>
                <w:color w:val="000000"/>
                <w:szCs w:val="21"/>
              </w:rPr>
            </w:pPr>
            <w:r>
              <w:rPr>
                <w:rFonts w:ascii="宋体" w:hAnsi="宋体" w:cs="宋体" w:hint="eastAsia"/>
                <w:color w:val="000000"/>
                <w:szCs w:val="21"/>
              </w:rPr>
              <w:t>满足招标要求（初步评审合格且商务、技术、报价部分评审合格）且最低的投标报价为评标基准价，得</w:t>
            </w:r>
            <w:r>
              <w:rPr>
                <w:rFonts w:ascii="宋体" w:hAnsi="宋体" w:cs="宋体" w:hint="eastAsia"/>
                <w:color w:val="000000"/>
                <w:szCs w:val="21"/>
              </w:rPr>
              <w:t>20</w:t>
            </w:r>
            <w:r>
              <w:rPr>
                <w:rFonts w:ascii="宋体" w:hAnsi="宋体" w:cs="宋体" w:hint="eastAsia"/>
                <w:color w:val="000000"/>
                <w:szCs w:val="21"/>
              </w:rPr>
              <w:t>分；</w:t>
            </w:r>
          </w:p>
          <w:p w:rsidR="001E1E48" w:rsidRDefault="001E1E48" w:rsidP="00313C64">
            <w:pPr>
              <w:spacing w:line="300" w:lineRule="exact"/>
              <w:rPr>
                <w:rFonts w:ascii="宋体" w:hAnsi="宋体" w:cs="宋体"/>
                <w:color w:val="000000"/>
                <w:szCs w:val="21"/>
              </w:rPr>
            </w:pPr>
            <w:r>
              <w:rPr>
                <w:rFonts w:ascii="宋体" w:hAnsi="宋体" w:cs="宋体" w:hint="eastAsia"/>
                <w:color w:val="000000"/>
                <w:szCs w:val="21"/>
              </w:rPr>
              <w:t>其他有效投标人的价格分计算公式如下：价格得分</w:t>
            </w:r>
            <w:r>
              <w:rPr>
                <w:rFonts w:ascii="宋体" w:hAnsi="宋体" w:cs="宋体" w:hint="eastAsia"/>
                <w:color w:val="000000"/>
                <w:szCs w:val="21"/>
              </w:rPr>
              <w:t>=</w:t>
            </w:r>
            <w:r>
              <w:rPr>
                <w:rFonts w:ascii="宋体" w:hAnsi="宋体" w:cs="宋体" w:hint="eastAsia"/>
                <w:color w:val="000000"/>
                <w:szCs w:val="21"/>
              </w:rPr>
              <w:t>（评标基准价</w:t>
            </w:r>
            <w:r>
              <w:rPr>
                <w:rFonts w:ascii="宋体" w:hAnsi="宋体" w:cs="宋体" w:hint="eastAsia"/>
                <w:color w:val="000000"/>
                <w:szCs w:val="21"/>
              </w:rPr>
              <w:t>/</w:t>
            </w:r>
            <w:r>
              <w:rPr>
                <w:rFonts w:ascii="宋体" w:hAnsi="宋体" w:cs="宋体" w:hint="eastAsia"/>
                <w:color w:val="000000"/>
                <w:szCs w:val="21"/>
              </w:rPr>
              <w:t>参与评审的价格）×</w:t>
            </w:r>
            <w:r>
              <w:rPr>
                <w:rFonts w:ascii="宋体" w:hAnsi="宋体" w:cs="宋体" w:hint="eastAsia"/>
                <w:color w:val="000000"/>
                <w:szCs w:val="21"/>
              </w:rPr>
              <w:t>20%</w:t>
            </w:r>
            <w:r>
              <w:rPr>
                <w:rFonts w:ascii="宋体" w:hAnsi="宋体" w:cs="宋体" w:hint="eastAsia"/>
                <w:color w:val="000000"/>
                <w:szCs w:val="21"/>
              </w:rPr>
              <w:t>×</w:t>
            </w:r>
            <w:r>
              <w:rPr>
                <w:rFonts w:ascii="宋体" w:hAnsi="宋体" w:cs="宋体" w:hint="eastAsia"/>
                <w:color w:val="000000"/>
                <w:szCs w:val="21"/>
              </w:rPr>
              <w:t>100</w:t>
            </w:r>
            <w:r>
              <w:rPr>
                <w:rFonts w:ascii="宋体" w:hAnsi="宋体" w:cs="宋体" w:hint="eastAsia"/>
                <w:color w:val="000000"/>
                <w:szCs w:val="21"/>
              </w:rPr>
              <w:t>（保留小数点后两位，第三位小数四舍五入）。</w:t>
            </w:r>
          </w:p>
          <w:p w:rsidR="001E1E48" w:rsidRDefault="001E1E48" w:rsidP="00313C64">
            <w:pPr>
              <w:tabs>
                <w:tab w:val="left" w:pos="0"/>
              </w:tabs>
              <w:spacing w:line="300" w:lineRule="exact"/>
              <w:rPr>
                <w:rFonts w:ascii="宋体" w:hAnsi="宋体" w:cs="宋体"/>
                <w:szCs w:val="21"/>
              </w:rPr>
            </w:pPr>
            <w:r>
              <w:rPr>
                <w:rFonts w:ascii="宋体" w:hAnsi="宋体" w:cs="宋体" w:hint="eastAsia"/>
                <w:b/>
                <w:bCs/>
                <w:color w:val="000000"/>
                <w:szCs w:val="21"/>
              </w:rPr>
              <w:t>注：投标报价超过相应最高限价的作无效标处理。</w:t>
            </w:r>
          </w:p>
        </w:tc>
      </w:tr>
      <w:tr w:rsidR="001E1E48" w:rsidTr="002A77B3">
        <w:trPr>
          <w:trHeight w:val="70"/>
        </w:trPr>
        <w:tc>
          <w:tcPr>
            <w:tcW w:w="1701" w:type="dxa"/>
            <w:vMerge w:val="restart"/>
            <w:vAlign w:val="center"/>
          </w:tcPr>
          <w:p w:rsidR="001E1E48" w:rsidRDefault="001E1E48" w:rsidP="00313C64">
            <w:pPr>
              <w:spacing w:line="300" w:lineRule="exact"/>
              <w:jc w:val="center"/>
              <w:rPr>
                <w:rFonts w:ascii="宋体" w:hAnsi="宋体"/>
                <w:szCs w:val="21"/>
              </w:rPr>
            </w:pPr>
            <w:r>
              <w:rPr>
                <w:rFonts w:ascii="宋体" w:hAnsi="宋体" w:hint="eastAsia"/>
                <w:szCs w:val="21"/>
              </w:rPr>
              <w:t>商务技术分</w:t>
            </w:r>
          </w:p>
          <w:p w:rsidR="001E1E48" w:rsidRDefault="001E1E48" w:rsidP="00313C64">
            <w:pPr>
              <w:spacing w:line="400" w:lineRule="exact"/>
              <w:jc w:val="center"/>
              <w:rPr>
                <w:rFonts w:ascii="宋体" w:hAnsi="宋体"/>
                <w:color w:val="000000"/>
                <w:szCs w:val="21"/>
              </w:rPr>
            </w:pPr>
            <w:r>
              <w:rPr>
                <w:rFonts w:ascii="宋体" w:hAnsi="宋体" w:hint="eastAsia"/>
                <w:szCs w:val="21"/>
              </w:rPr>
              <w:t>80</w:t>
            </w:r>
            <w:r>
              <w:rPr>
                <w:rFonts w:ascii="宋体" w:hAnsi="宋体" w:hint="eastAsia"/>
                <w:szCs w:val="21"/>
              </w:rPr>
              <w:t>分</w:t>
            </w:r>
          </w:p>
        </w:tc>
        <w:tc>
          <w:tcPr>
            <w:tcW w:w="7088" w:type="dxa"/>
            <w:vAlign w:val="center"/>
          </w:tcPr>
          <w:p w:rsidR="001E1E48" w:rsidRDefault="001E1E48" w:rsidP="00313C64">
            <w:pPr>
              <w:spacing w:line="300" w:lineRule="exact"/>
              <w:rPr>
                <w:rFonts w:ascii="宋体" w:hAnsi="宋体" w:cs="宋体"/>
                <w:b/>
                <w:bCs/>
                <w:color w:val="000000"/>
                <w:szCs w:val="21"/>
              </w:rPr>
            </w:pPr>
            <w:r>
              <w:rPr>
                <w:rFonts w:ascii="宋体" w:hAnsi="宋体" w:cs="宋体" w:hint="eastAsia"/>
                <w:b/>
                <w:bCs/>
                <w:color w:val="000000"/>
                <w:szCs w:val="21"/>
              </w:rPr>
              <w:t>1</w:t>
            </w:r>
            <w:r>
              <w:rPr>
                <w:rFonts w:ascii="宋体" w:hAnsi="宋体" w:cs="宋体" w:hint="eastAsia"/>
                <w:b/>
                <w:bCs/>
                <w:color w:val="000000"/>
                <w:szCs w:val="21"/>
              </w:rPr>
              <w:t>、招标要求响应情况（</w:t>
            </w:r>
            <w:r>
              <w:rPr>
                <w:rFonts w:ascii="宋体" w:hAnsi="宋体" w:cs="宋体" w:hint="eastAsia"/>
                <w:b/>
                <w:bCs/>
                <w:color w:val="000000"/>
                <w:szCs w:val="21"/>
              </w:rPr>
              <w:t>25</w:t>
            </w:r>
            <w:r>
              <w:rPr>
                <w:rFonts w:ascii="宋体" w:hAnsi="宋体" w:cs="宋体" w:hint="eastAsia"/>
                <w:b/>
                <w:bCs/>
                <w:color w:val="000000"/>
                <w:szCs w:val="21"/>
              </w:rPr>
              <w:t>分）：</w:t>
            </w:r>
          </w:p>
          <w:p w:rsidR="001E1E48" w:rsidRDefault="001E1E48" w:rsidP="00313C64">
            <w:pPr>
              <w:spacing w:line="300" w:lineRule="exact"/>
              <w:rPr>
                <w:rFonts w:ascii="宋体" w:hAnsi="宋体" w:cs="宋体"/>
                <w:szCs w:val="21"/>
              </w:rPr>
            </w:pPr>
            <w:r>
              <w:rPr>
                <w:rFonts w:ascii="宋体" w:hAnsi="宋体" w:cs="宋体" w:hint="eastAsia"/>
                <w:color w:val="000000"/>
                <w:szCs w:val="21"/>
              </w:rPr>
              <w:t>投标文件中招标要求与采购服务需求的满足情况进行综合评定，满分</w:t>
            </w:r>
            <w:r>
              <w:rPr>
                <w:rFonts w:ascii="宋体" w:hAnsi="宋体" w:cs="宋体" w:hint="eastAsia"/>
                <w:color w:val="000000"/>
                <w:szCs w:val="21"/>
              </w:rPr>
              <w:t>25</w:t>
            </w:r>
            <w:r>
              <w:rPr>
                <w:rFonts w:ascii="宋体" w:hAnsi="宋体" w:cs="宋体" w:hint="eastAsia"/>
                <w:color w:val="000000"/>
                <w:szCs w:val="21"/>
              </w:rPr>
              <w:t>分。</w:t>
            </w:r>
          </w:p>
        </w:tc>
      </w:tr>
      <w:tr w:rsidR="001E1E48" w:rsidTr="002A77B3">
        <w:trPr>
          <w:trHeight w:val="885"/>
        </w:trPr>
        <w:tc>
          <w:tcPr>
            <w:tcW w:w="1701" w:type="dxa"/>
            <w:vMerge/>
            <w:vAlign w:val="center"/>
          </w:tcPr>
          <w:p w:rsidR="001E1E48" w:rsidRDefault="001E1E48" w:rsidP="00313C64">
            <w:pPr>
              <w:spacing w:line="400" w:lineRule="exact"/>
              <w:jc w:val="center"/>
              <w:rPr>
                <w:rFonts w:ascii="宋体" w:hAnsi="宋体"/>
                <w:color w:val="000000"/>
                <w:szCs w:val="21"/>
              </w:rPr>
            </w:pPr>
          </w:p>
        </w:tc>
        <w:tc>
          <w:tcPr>
            <w:tcW w:w="7088" w:type="dxa"/>
            <w:vAlign w:val="center"/>
          </w:tcPr>
          <w:p w:rsidR="001E1E48" w:rsidRDefault="001E1E48" w:rsidP="00313C64">
            <w:pPr>
              <w:spacing w:line="300" w:lineRule="exact"/>
              <w:rPr>
                <w:rFonts w:ascii="宋体" w:hAnsi="宋体" w:cs="宋体"/>
                <w:b/>
                <w:bCs/>
                <w:color w:val="000000"/>
                <w:szCs w:val="21"/>
              </w:rPr>
            </w:pPr>
            <w:r>
              <w:rPr>
                <w:rFonts w:ascii="宋体" w:hAnsi="宋体" w:cs="宋体" w:hint="eastAsia"/>
                <w:b/>
                <w:bCs/>
                <w:color w:val="000000"/>
                <w:szCs w:val="21"/>
              </w:rPr>
              <w:t>2</w:t>
            </w:r>
            <w:r>
              <w:rPr>
                <w:rFonts w:ascii="宋体" w:hAnsi="宋体" w:cs="宋体" w:hint="eastAsia"/>
                <w:b/>
                <w:bCs/>
                <w:color w:val="000000"/>
                <w:szCs w:val="21"/>
              </w:rPr>
              <w:t>、投标人业绩（</w:t>
            </w:r>
            <w:r>
              <w:rPr>
                <w:rFonts w:ascii="宋体" w:hAnsi="宋体" w:cs="宋体" w:hint="eastAsia"/>
                <w:b/>
                <w:bCs/>
                <w:color w:val="000000"/>
                <w:szCs w:val="21"/>
              </w:rPr>
              <w:t>3</w:t>
            </w:r>
            <w:r>
              <w:rPr>
                <w:rFonts w:ascii="宋体" w:hAnsi="宋体" w:cs="宋体" w:hint="eastAsia"/>
                <w:b/>
                <w:bCs/>
                <w:color w:val="000000"/>
                <w:szCs w:val="21"/>
              </w:rPr>
              <w:t>分）：</w:t>
            </w:r>
          </w:p>
          <w:p w:rsidR="001E1E48" w:rsidRDefault="001E1E48" w:rsidP="00313C64">
            <w:pPr>
              <w:spacing w:line="300" w:lineRule="exact"/>
              <w:rPr>
                <w:rFonts w:ascii="宋体" w:hAnsi="宋体" w:cs="宋体"/>
                <w:color w:val="000000"/>
                <w:szCs w:val="21"/>
              </w:rPr>
            </w:pPr>
            <w:r>
              <w:rPr>
                <w:rFonts w:ascii="宋体" w:hAnsi="宋体" w:cs="宋体" w:hint="eastAsia"/>
                <w:color w:val="000000"/>
                <w:szCs w:val="21"/>
              </w:rPr>
              <w:t>2016</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日以来，投标人承接过的类似项目业绩，每个业绩得</w:t>
            </w:r>
            <w:r>
              <w:rPr>
                <w:rFonts w:ascii="宋体" w:hAnsi="宋体" w:cs="宋体" w:hint="eastAsia"/>
                <w:color w:val="000000"/>
                <w:szCs w:val="21"/>
              </w:rPr>
              <w:t>1</w:t>
            </w:r>
            <w:r>
              <w:rPr>
                <w:rFonts w:ascii="宋体" w:hAnsi="宋体" w:cs="宋体" w:hint="eastAsia"/>
                <w:color w:val="000000"/>
                <w:szCs w:val="21"/>
              </w:rPr>
              <w:t>分；最高得</w:t>
            </w:r>
            <w:r>
              <w:rPr>
                <w:rFonts w:ascii="宋体" w:hAnsi="宋体" w:cs="宋体" w:hint="eastAsia"/>
                <w:color w:val="000000"/>
                <w:szCs w:val="21"/>
              </w:rPr>
              <w:t>3</w:t>
            </w:r>
            <w:r>
              <w:rPr>
                <w:rFonts w:ascii="宋体" w:hAnsi="宋体" w:cs="宋体" w:hint="eastAsia"/>
                <w:color w:val="000000"/>
                <w:szCs w:val="21"/>
              </w:rPr>
              <w:t>分。</w:t>
            </w:r>
          </w:p>
          <w:p w:rsidR="001E1E48" w:rsidRDefault="001E1E48" w:rsidP="000E605B">
            <w:pPr>
              <w:spacing w:line="300" w:lineRule="exact"/>
              <w:rPr>
                <w:rFonts w:ascii="宋体" w:hAnsi="宋体" w:cs="宋体"/>
                <w:b/>
                <w:bCs/>
                <w:szCs w:val="21"/>
              </w:rPr>
            </w:pPr>
            <w:r>
              <w:rPr>
                <w:rFonts w:ascii="宋体" w:hAnsi="宋体" w:cs="宋体" w:hint="eastAsia"/>
                <w:b/>
                <w:bCs/>
                <w:color w:val="000000"/>
                <w:szCs w:val="21"/>
              </w:rPr>
              <w:t>注：</w:t>
            </w:r>
            <w:r>
              <w:rPr>
                <w:rFonts w:ascii="宋体" w:hAnsi="宋体" w:cs="宋体" w:hint="eastAsia"/>
                <w:b/>
                <w:bCs/>
                <w:color w:val="000000"/>
                <w:szCs w:val="21"/>
              </w:rPr>
              <w:t>1</w:t>
            </w:r>
            <w:r>
              <w:rPr>
                <w:rFonts w:ascii="宋体" w:hAnsi="宋体" w:cs="宋体" w:hint="eastAsia"/>
                <w:b/>
                <w:bCs/>
                <w:color w:val="000000"/>
                <w:szCs w:val="21"/>
              </w:rPr>
              <w:t>、</w:t>
            </w:r>
            <w:r>
              <w:rPr>
                <w:rFonts w:ascii="宋体" w:hAnsi="宋体" w:cs="宋体" w:hint="eastAsia"/>
                <w:b/>
                <w:bCs/>
                <w:szCs w:val="21"/>
              </w:rPr>
              <w:t>时间以合同签订时间为准；</w:t>
            </w:r>
          </w:p>
          <w:p w:rsidR="001E1E48" w:rsidRDefault="000E605B" w:rsidP="00313C64">
            <w:pPr>
              <w:spacing w:line="300" w:lineRule="exact"/>
              <w:ind w:firstLineChars="200" w:firstLine="420"/>
              <w:rPr>
                <w:rFonts w:ascii="宋体" w:hAnsi="宋体" w:cs="宋体"/>
                <w:szCs w:val="21"/>
              </w:rPr>
            </w:pPr>
            <w:r>
              <w:rPr>
                <w:rFonts w:ascii="宋体" w:hAnsi="宋体" w:cs="宋体" w:hint="eastAsia"/>
                <w:b/>
                <w:bCs/>
                <w:color w:val="000000"/>
                <w:szCs w:val="21"/>
              </w:rPr>
              <w:t>2</w:t>
            </w:r>
            <w:r w:rsidR="001E1E48">
              <w:rPr>
                <w:rFonts w:ascii="宋体" w:hAnsi="宋体" w:cs="宋体" w:hint="eastAsia"/>
                <w:b/>
                <w:bCs/>
                <w:color w:val="000000"/>
                <w:szCs w:val="21"/>
              </w:rPr>
              <w:t>、投标文件中提供合同复印件并加盖公章，原件备查。</w:t>
            </w:r>
          </w:p>
        </w:tc>
      </w:tr>
      <w:tr w:rsidR="001E1E48" w:rsidTr="002A77B3">
        <w:trPr>
          <w:trHeight w:val="124"/>
        </w:trPr>
        <w:tc>
          <w:tcPr>
            <w:tcW w:w="1701" w:type="dxa"/>
            <w:vMerge/>
            <w:vAlign w:val="center"/>
          </w:tcPr>
          <w:p w:rsidR="001E1E48" w:rsidRDefault="001E1E48" w:rsidP="00313C64">
            <w:pPr>
              <w:spacing w:line="400" w:lineRule="exact"/>
              <w:jc w:val="center"/>
              <w:rPr>
                <w:rFonts w:ascii="宋体" w:hAnsi="宋体"/>
                <w:szCs w:val="21"/>
                <w:lang w:val="zh-CN"/>
              </w:rPr>
            </w:pPr>
          </w:p>
        </w:tc>
        <w:tc>
          <w:tcPr>
            <w:tcW w:w="7088" w:type="dxa"/>
            <w:vAlign w:val="center"/>
          </w:tcPr>
          <w:p w:rsidR="001E1E48" w:rsidRDefault="001E1E48" w:rsidP="00313C64">
            <w:pPr>
              <w:spacing w:line="300" w:lineRule="exact"/>
              <w:rPr>
                <w:rFonts w:ascii="宋体" w:hAnsi="宋体" w:cs="宋体"/>
                <w:b/>
                <w:bCs/>
                <w:color w:val="000000"/>
                <w:szCs w:val="21"/>
              </w:rPr>
            </w:pPr>
            <w:r>
              <w:rPr>
                <w:rFonts w:ascii="宋体" w:hAnsi="宋体" w:cs="宋体" w:hint="eastAsia"/>
                <w:b/>
                <w:bCs/>
                <w:color w:val="000000"/>
                <w:szCs w:val="21"/>
              </w:rPr>
              <w:t>3</w:t>
            </w:r>
            <w:r>
              <w:rPr>
                <w:rFonts w:ascii="宋体" w:hAnsi="宋体" w:cs="宋体" w:hint="eastAsia"/>
                <w:b/>
                <w:bCs/>
                <w:color w:val="000000"/>
                <w:szCs w:val="21"/>
              </w:rPr>
              <w:t>、项目保修、维修方法或方案（</w:t>
            </w:r>
            <w:r>
              <w:rPr>
                <w:rFonts w:ascii="宋体" w:hAnsi="宋体" w:cs="宋体" w:hint="eastAsia"/>
                <w:b/>
                <w:bCs/>
                <w:color w:val="000000"/>
                <w:szCs w:val="21"/>
              </w:rPr>
              <w:t>20</w:t>
            </w:r>
            <w:r>
              <w:rPr>
                <w:rFonts w:ascii="宋体" w:hAnsi="宋体" w:cs="宋体" w:hint="eastAsia"/>
                <w:b/>
                <w:bCs/>
                <w:color w:val="000000"/>
                <w:szCs w:val="21"/>
              </w:rPr>
              <w:t>分）：</w:t>
            </w:r>
          </w:p>
          <w:p w:rsidR="001E1E48" w:rsidRDefault="001E1E48" w:rsidP="00313C64">
            <w:pPr>
              <w:spacing w:line="300" w:lineRule="exact"/>
              <w:rPr>
                <w:rFonts w:ascii="宋体" w:hAnsi="宋体" w:cs="宋体"/>
                <w:szCs w:val="21"/>
              </w:rPr>
            </w:pPr>
            <w:r>
              <w:rPr>
                <w:rFonts w:ascii="宋体" w:hAnsi="宋体" w:cs="宋体" w:hint="eastAsia"/>
                <w:color w:val="000000"/>
                <w:szCs w:val="21"/>
              </w:rPr>
              <w:t>评委会根据投标人提供的针对本项目的理解，技术路线，项目研究评价方法，项目关键技术及技术难点、创新点，设备配置等方面进行相对比较、综合评议，酌情给分：</w:t>
            </w:r>
            <w:r>
              <w:rPr>
                <w:rFonts w:ascii="宋体" w:hAnsi="宋体" w:cs="宋体" w:hint="eastAsia"/>
                <w:color w:val="000000"/>
                <w:szCs w:val="21"/>
              </w:rPr>
              <w:t>15</w:t>
            </w:r>
            <w:r>
              <w:rPr>
                <w:rFonts w:ascii="宋体" w:hAnsi="宋体" w:cs="宋体" w:hint="eastAsia"/>
                <w:color w:val="000000"/>
                <w:szCs w:val="21"/>
              </w:rPr>
              <w:t>分≤优≤</w:t>
            </w:r>
            <w:r>
              <w:rPr>
                <w:rFonts w:ascii="宋体" w:hAnsi="宋体" w:cs="宋体" w:hint="eastAsia"/>
                <w:color w:val="000000"/>
                <w:szCs w:val="21"/>
              </w:rPr>
              <w:t>20</w:t>
            </w:r>
            <w:r>
              <w:rPr>
                <w:rFonts w:ascii="宋体" w:hAnsi="宋体" w:cs="宋体" w:hint="eastAsia"/>
                <w:color w:val="000000"/>
                <w:szCs w:val="21"/>
              </w:rPr>
              <w:t>分；</w:t>
            </w:r>
            <w:r>
              <w:rPr>
                <w:rFonts w:ascii="宋体" w:hAnsi="宋体" w:cs="宋体" w:hint="eastAsia"/>
                <w:color w:val="000000"/>
                <w:szCs w:val="21"/>
              </w:rPr>
              <w:t>10</w:t>
            </w:r>
            <w:r>
              <w:rPr>
                <w:rFonts w:ascii="宋体" w:hAnsi="宋体" w:cs="宋体" w:hint="eastAsia"/>
                <w:color w:val="000000"/>
                <w:szCs w:val="21"/>
              </w:rPr>
              <w:t>分≤良</w:t>
            </w:r>
            <w:r>
              <w:rPr>
                <w:rFonts w:ascii="宋体" w:hAnsi="宋体" w:cs="宋体" w:hint="eastAsia"/>
                <w:color w:val="000000"/>
                <w:szCs w:val="21"/>
              </w:rPr>
              <w:t>&lt;15</w:t>
            </w:r>
            <w:r>
              <w:rPr>
                <w:rFonts w:ascii="宋体" w:hAnsi="宋体" w:cs="宋体" w:hint="eastAsia"/>
                <w:color w:val="000000"/>
                <w:szCs w:val="21"/>
              </w:rPr>
              <w:t>分；</w:t>
            </w:r>
            <w:r>
              <w:rPr>
                <w:rFonts w:ascii="宋体" w:hAnsi="宋体" w:cs="宋体" w:hint="eastAsia"/>
                <w:color w:val="000000"/>
                <w:szCs w:val="21"/>
              </w:rPr>
              <w:t>0</w:t>
            </w:r>
            <w:r>
              <w:rPr>
                <w:rFonts w:ascii="宋体" w:hAnsi="宋体" w:cs="宋体" w:hint="eastAsia"/>
                <w:color w:val="000000"/>
                <w:szCs w:val="21"/>
              </w:rPr>
              <w:t>≤一般</w:t>
            </w:r>
            <w:r>
              <w:rPr>
                <w:rFonts w:ascii="宋体" w:hAnsi="宋体" w:cs="宋体" w:hint="eastAsia"/>
                <w:color w:val="000000"/>
                <w:szCs w:val="21"/>
              </w:rPr>
              <w:t>&lt;10</w:t>
            </w:r>
            <w:r>
              <w:rPr>
                <w:rFonts w:ascii="宋体" w:hAnsi="宋体" w:cs="宋体" w:hint="eastAsia"/>
                <w:color w:val="000000"/>
                <w:szCs w:val="21"/>
              </w:rPr>
              <w:t>分；无方案不得分。</w:t>
            </w:r>
          </w:p>
        </w:tc>
      </w:tr>
      <w:tr w:rsidR="001E1E48" w:rsidTr="002A77B3">
        <w:trPr>
          <w:trHeight w:val="20"/>
        </w:trPr>
        <w:tc>
          <w:tcPr>
            <w:tcW w:w="1701" w:type="dxa"/>
            <w:vMerge/>
            <w:vAlign w:val="center"/>
          </w:tcPr>
          <w:p w:rsidR="001E1E48" w:rsidRDefault="001E1E48" w:rsidP="00313C64">
            <w:pPr>
              <w:spacing w:line="400" w:lineRule="exact"/>
              <w:jc w:val="center"/>
              <w:rPr>
                <w:rFonts w:ascii="楷体_GB2312"/>
                <w:color w:val="000000"/>
                <w:szCs w:val="21"/>
              </w:rPr>
            </w:pPr>
          </w:p>
        </w:tc>
        <w:tc>
          <w:tcPr>
            <w:tcW w:w="7088" w:type="dxa"/>
            <w:vAlign w:val="center"/>
          </w:tcPr>
          <w:p w:rsidR="001E1E48" w:rsidRDefault="001E1E48" w:rsidP="00313C64">
            <w:pPr>
              <w:spacing w:line="300" w:lineRule="exact"/>
              <w:jc w:val="left"/>
              <w:rPr>
                <w:rFonts w:ascii="宋体" w:hAnsi="宋体" w:cs="宋体"/>
                <w:color w:val="000000"/>
                <w:szCs w:val="21"/>
              </w:rPr>
            </w:pPr>
            <w:r>
              <w:rPr>
                <w:rFonts w:ascii="宋体" w:hAnsi="宋体" w:cs="宋体" w:hint="eastAsia"/>
                <w:b/>
                <w:bCs/>
                <w:color w:val="000000"/>
                <w:szCs w:val="21"/>
              </w:rPr>
              <w:t>4</w:t>
            </w:r>
            <w:r>
              <w:rPr>
                <w:rFonts w:ascii="宋体" w:hAnsi="宋体" w:cs="宋体" w:hint="eastAsia"/>
                <w:b/>
                <w:bCs/>
                <w:color w:val="000000"/>
                <w:szCs w:val="21"/>
              </w:rPr>
              <w:t>、组织和实施计划维修人员配置（</w:t>
            </w:r>
            <w:r>
              <w:rPr>
                <w:rFonts w:ascii="宋体" w:hAnsi="宋体" w:cs="宋体" w:hint="eastAsia"/>
                <w:b/>
                <w:bCs/>
                <w:color w:val="000000"/>
                <w:szCs w:val="21"/>
              </w:rPr>
              <w:t>13</w:t>
            </w:r>
            <w:r>
              <w:rPr>
                <w:rFonts w:ascii="宋体" w:hAnsi="宋体" w:cs="宋体" w:hint="eastAsia"/>
                <w:b/>
                <w:bCs/>
                <w:color w:val="000000"/>
                <w:szCs w:val="21"/>
              </w:rPr>
              <w:t>分）：</w:t>
            </w:r>
          </w:p>
          <w:p w:rsidR="001E1E48" w:rsidRDefault="001E1E48" w:rsidP="00313C64">
            <w:pPr>
              <w:spacing w:line="300" w:lineRule="exact"/>
              <w:jc w:val="left"/>
              <w:rPr>
                <w:rFonts w:ascii="宋体" w:hAnsi="宋体"/>
                <w:szCs w:val="21"/>
              </w:rPr>
            </w:pPr>
            <w:r>
              <w:rPr>
                <w:rFonts w:ascii="宋体" w:hAnsi="宋体" w:cs="宋体" w:hint="eastAsia"/>
                <w:color w:val="000000"/>
                <w:szCs w:val="21"/>
              </w:rPr>
              <w:t>评委会根据投标人提供的针对本项目的组织和实施计划维修人员配置（包括拟派本项目的技术力量、时间安排等方面进行相对比较、综合评议，酌情给分：优：</w:t>
            </w:r>
            <w:r>
              <w:rPr>
                <w:rFonts w:ascii="宋体" w:hAnsi="宋体" w:cs="宋体" w:hint="eastAsia"/>
                <w:color w:val="000000"/>
                <w:szCs w:val="21"/>
              </w:rPr>
              <w:t>9.6</w:t>
            </w:r>
            <w:r>
              <w:rPr>
                <w:rFonts w:ascii="宋体" w:hAnsi="宋体" w:cs="宋体" w:hint="eastAsia"/>
                <w:color w:val="000000"/>
                <w:szCs w:val="21"/>
              </w:rPr>
              <w:t>分≤优≤</w:t>
            </w:r>
            <w:r>
              <w:rPr>
                <w:rFonts w:ascii="宋体" w:hAnsi="宋体" w:cs="宋体" w:hint="eastAsia"/>
                <w:color w:val="000000"/>
                <w:szCs w:val="21"/>
              </w:rPr>
              <w:t>13</w:t>
            </w:r>
            <w:r>
              <w:rPr>
                <w:rFonts w:ascii="宋体" w:hAnsi="宋体" w:cs="宋体" w:hint="eastAsia"/>
                <w:color w:val="000000"/>
                <w:szCs w:val="21"/>
              </w:rPr>
              <w:t>分；</w:t>
            </w:r>
            <w:r>
              <w:rPr>
                <w:rFonts w:ascii="宋体" w:hAnsi="宋体" w:cs="宋体" w:hint="eastAsia"/>
                <w:color w:val="000000"/>
                <w:szCs w:val="21"/>
              </w:rPr>
              <w:t>7.2</w:t>
            </w:r>
            <w:r>
              <w:rPr>
                <w:rFonts w:ascii="宋体" w:hAnsi="宋体" w:cs="宋体" w:hint="eastAsia"/>
                <w:color w:val="000000"/>
                <w:szCs w:val="21"/>
              </w:rPr>
              <w:t>分≤良</w:t>
            </w:r>
            <w:r>
              <w:rPr>
                <w:rFonts w:ascii="宋体" w:hAnsi="宋体" w:cs="宋体" w:hint="eastAsia"/>
                <w:color w:val="000000"/>
                <w:szCs w:val="21"/>
              </w:rPr>
              <w:t>&lt;9.6</w:t>
            </w:r>
            <w:r>
              <w:rPr>
                <w:rFonts w:ascii="宋体" w:hAnsi="宋体" w:cs="宋体" w:hint="eastAsia"/>
                <w:color w:val="000000"/>
                <w:szCs w:val="21"/>
              </w:rPr>
              <w:t>分；</w:t>
            </w:r>
            <w:r>
              <w:rPr>
                <w:rFonts w:ascii="宋体" w:hAnsi="宋体" w:cs="宋体" w:hint="eastAsia"/>
                <w:color w:val="000000"/>
                <w:szCs w:val="21"/>
              </w:rPr>
              <w:t>1</w:t>
            </w:r>
            <w:r>
              <w:rPr>
                <w:rFonts w:ascii="宋体" w:hAnsi="宋体" w:cs="宋体" w:hint="eastAsia"/>
                <w:color w:val="000000"/>
                <w:szCs w:val="21"/>
              </w:rPr>
              <w:t>≤一般</w:t>
            </w:r>
            <w:r>
              <w:rPr>
                <w:rFonts w:ascii="宋体" w:hAnsi="宋体" w:cs="宋体" w:hint="eastAsia"/>
                <w:color w:val="000000"/>
                <w:szCs w:val="21"/>
              </w:rPr>
              <w:t>&lt;7.2</w:t>
            </w:r>
            <w:r>
              <w:rPr>
                <w:rFonts w:ascii="宋体" w:hAnsi="宋体" w:cs="宋体" w:hint="eastAsia"/>
                <w:color w:val="000000"/>
                <w:szCs w:val="21"/>
              </w:rPr>
              <w:t>分；缺项不得分。</w:t>
            </w:r>
          </w:p>
        </w:tc>
      </w:tr>
      <w:tr w:rsidR="001E1E48" w:rsidTr="002A77B3">
        <w:trPr>
          <w:trHeight w:val="20"/>
        </w:trPr>
        <w:tc>
          <w:tcPr>
            <w:tcW w:w="1701" w:type="dxa"/>
            <w:vMerge/>
            <w:vAlign w:val="center"/>
          </w:tcPr>
          <w:p w:rsidR="001E1E48" w:rsidRDefault="001E1E48" w:rsidP="00313C64">
            <w:pPr>
              <w:spacing w:line="400" w:lineRule="exact"/>
              <w:jc w:val="center"/>
              <w:rPr>
                <w:rFonts w:ascii="楷体_GB2312"/>
                <w:color w:val="000000"/>
                <w:szCs w:val="21"/>
              </w:rPr>
            </w:pPr>
          </w:p>
        </w:tc>
        <w:tc>
          <w:tcPr>
            <w:tcW w:w="7088" w:type="dxa"/>
            <w:vAlign w:val="center"/>
          </w:tcPr>
          <w:p w:rsidR="001E1E48" w:rsidRDefault="001E1E48" w:rsidP="00313C64">
            <w:pPr>
              <w:spacing w:line="300" w:lineRule="exact"/>
              <w:jc w:val="left"/>
              <w:rPr>
                <w:rFonts w:ascii="宋体" w:hAnsi="宋体" w:cs="宋体"/>
                <w:b/>
                <w:bCs/>
                <w:color w:val="000000"/>
                <w:szCs w:val="21"/>
              </w:rPr>
            </w:pPr>
            <w:r>
              <w:rPr>
                <w:rFonts w:ascii="宋体" w:hAnsi="宋体" w:cs="宋体" w:hint="eastAsia"/>
                <w:b/>
                <w:bCs/>
                <w:color w:val="000000"/>
                <w:szCs w:val="21"/>
              </w:rPr>
              <w:t>5</w:t>
            </w:r>
            <w:r>
              <w:rPr>
                <w:rFonts w:ascii="宋体" w:hAnsi="宋体" w:cs="宋体" w:hint="eastAsia"/>
                <w:b/>
                <w:bCs/>
                <w:color w:val="000000"/>
                <w:szCs w:val="21"/>
              </w:rPr>
              <w:t>、保修服务成果质量保证措施（</w:t>
            </w:r>
            <w:r>
              <w:rPr>
                <w:rFonts w:ascii="宋体" w:hAnsi="宋体" w:cs="宋体" w:hint="eastAsia"/>
                <w:b/>
                <w:bCs/>
                <w:color w:val="000000"/>
                <w:szCs w:val="21"/>
              </w:rPr>
              <w:t>10</w:t>
            </w:r>
            <w:r>
              <w:rPr>
                <w:rFonts w:ascii="宋体" w:hAnsi="宋体" w:cs="宋体" w:hint="eastAsia"/>
                <w:b/>
                <w:bCs/>
                <w:color w:val="000000"/>
                <w:szCs w:val="21"/>
              </w:rPr>
              <w:t>分）：</w:t>
            </w:r>
          </w:p>
          <w:p w:rsidR="001E1E48" w:rsidRDefault="001E1E48" w:rsidP="00313C64">
            <w:pPr>
              <w:spacing w:line="300" w:lineRule="exact"/>
              <w:jc w:val="left"/>
              <w:rPr>
                <w:rFonts w:ascii="宋体" w:hAnsi="宋体"/>
                <w:szCs w:val="21"/>
              </w:rPr>
            </w:pPr>
            <w:r>
              <w:rPr>
                <w:rFonts w:ascii="宋体" w:hAnsi="宋体" w:cs="宋体" w:hint="eastAsia"/>
                <w:color w:val="000000"/>
                <w:szCs w:val="21"/>
              </w:rPr>
              <w:t>根据投标人提供的保修服务成果质量保证措施进行综合评议：</w:t>
            </w:r>
            <w:r>
              <w:rPr>
                <w:rFonts w:ascii="宋体" w:hAnsi="宋体" w:cs="宋体" w:hint="eastAsia"/>
                <w:color w:val="000000"/>
                <w:szCs w:val="21"/>
              </w:rPr>
              <w:t>8</w:t>
            </w:r>
            <w:r>
              <w:rPr>
                <w:rFonts w:ascii="宋体" w:hAnsi="宋体" w:cs="宋体" w:hint="eastAsia"/>
                <w:color w:val="000000"/>
                <w:szCs w:val="21"/>
              </w:rPr>
              <w:t>分≤优≤</w:t>
            </w:r>
            <w:r>
              <w:rPr>
                <w:rFonts w:ascii="宋体" w:hAnsi="宋体" w:cs="宋体" w:hint="eastAsia"/>
                <w:color w:val="000000"/>
                <w:szCs w:val="21"/>
              </w:rPr>
              <w:t>10</w:t>
            </w:r>
            <w:r>
              <w:rPr>
                <w:rFonts w:ascii="宋体" w:hAnsi="宋体" w:cs="宋体" w:hint="eastAsia"/>
                <w:color w:val="000000"/>
                <w:szCs w:val="21"/>
              </w:rPr>
              <w:t>分；</w:t>
            </w:r>
            <w:r>
              <w:rPr>
                <w:rFonts w:ascii="宋体" w:hAnsi="宋体" w:cs="宋体" w:hint="eastAsia"/>
                <w:color w:val="000000"/>
                <w:szCs w:val="21"/>
              </w:rPr>
              <w:t>6</w:t>
            </w:r>
            <w:r>
              <w:rPr>
                <w:rFonts w:ascii="宋体" w:hAnsi="宋体" w:cs="宋体" w:hint="eastAsia"/>
                <w:color w:val="000000"/>
                <w:szCs w:val="21"/>
              </w:rPr>
              <w:t>分≤良</w:t>
            </w:r>
            <w:r>
              <w:rPr>
                <w:rFonts w:ascii="宋体" w:hAnsi="宋体" w:cs="宋体" w:hint="eastAsia"/>
                <w:color w:val="000000"/>
                <w:szCs w:val="21"/>
              </w:rPr>
              <w:t>&lt;8</w:t>
            </w:r>
            <w:r>
              <w:rPr>
                <w:rFonts w:ascii="宋体" w:hAnsi="宋体" w:cs="宋体" w:hint="eastAsia"/>
                <w:color w:val="000000"/>
                <w:szCs w:val="21"/>
              </w:rPr>
              <w:t>分；</w:t>
            </w:r>
            <w:r>
              <w:rPr>
                <w:rFonts w:ascii="宋体" w:hAnsi="宋体" w:cs="宋体" w:hint="eastAsia"/>
                <w:color w:val="000000"/>
                <w:szCs w:val="21"/>
              </w:rPr>
              <w:t>1</w:t>
            </w:r>
            <w:r>
              <w:rPr>
                <w:rFonts w:ascii="宋体" w:hAnsi="宋体" w:cs="宋体" w:hint="eastAsia"/>
                <w:color w:val="000000"/>
                <w:szCs w:val="21"/>
              </w:rPr>
              <w:t>≤一般</w:t>
            </w:r>
            <w:r>
              <w:rPr>
                <w:rFonts w:ascii="宋体" w:hAnsi="宋体" w:cs="宋体" w:hint="eastAsia"/>
                <w:color w:val="000000"/>
                <w:szCs w:val="21"/>
              </w:rPr>
              <w:t>&lt;6</w:t>
            </w:r>
            <w:r>
              <w:rPr>
                <w:rFonts w:ascii="宋体" w:hAnsi="宋体" w:cs="宋体" w:hint="eastAsia"/>
                <w:color w:val="000000"/>
                <w:szCs w:val="21"/>
              </w:rPr>
              <w:t>分；缺项不得分。</w:t>
            </w:r>
          </w:p>
        </w:tc>
      </w:tr>
      <w:tr w:rsidR="001E1E48" w:rsidTr="002A77B3">
        <w:trPr>
          <w:trHeight w:val="20"/>
        </w:trPr>
        <w:tc>
          <w:tcPr>
            <w:tcW w:w="1701" w:type="dxa"/>
            <w:vMerge/>
            <w:vAlign w:val="center"/>
          </w:tcPr>
          <w:p w:rsidR="001E1E48" w:rsidRDefault="001E1E48" w:rsidP="00313C64">
            <w:pPr>
              <w:spacing w:line="400" w:lineRule="exact"/>
              <w:jc w:val="center"/>
              <w:rPr>
                <w:rFonts w:ascii="楷体_GB2312"/>
                <w:color w:val="000000"/>
                <w:szCs w:val="21"/>
              </w:rPr>
            </w:pPr>
          </w:p>
        </w:tc>
        <w:tc>
          <w:tcPr>
            <w:tcW w:w="7088" w:type="dxa"/>
            <w:vAlign w:val="center"/>
          </w:tcPr>
          <w:p w:rsidR="001E1E48" w:rsidRDefault="001E1E48" w:rsidP="00313C64">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6</w:t>
            </w:r>
            <w:r>
              <w:rPr>
                <w:rFonts w:ascii="宋体" w:hAnsi="宋体" w:cs="宋体" w:hint="eastAsia"/>
                <w:b/>
                <w:bCs/>
                <w:color w:val="000000"/>
                <w:szCs w:val="21"/>
              </w:rPr>
              <w:t>、服务承诺（</w:t>
            </w:r>
            <w:r>
              <w:rPr>
                <w:rFonts w:ascii="宋体" w:hAnsi="宋体" w:cs="宋体" w:hint="eastAsia"/>
                <w:b/>
                <w:bCs/>
                <w:color w:val="000000"/>
                <w:szCs w:val="21"/>
              </w:rPr>
              <w:t>6</w:t>
            </w:r>
            <w:r>
              <w:rPr>
                <w:rFonts w:ascii="宋体" w:hAnsi="宋体" w:cs="宋体" w:hint="eastAsia"/>
                <w:b/>
                <w:bCs/>
                <w:color w:val="000000"/>
                <w:szCs w:val="21"/>
              </w:rPr>
              <w:t>分）：</w:t>
            </w:r>
          </w:p>
          <w:p w:rsidR="001E1E48" w:rsidRDefault="001E1E48" w:rsidP="00313C64">
            <w:pPr>
              <w:autoSpaceDE w:val="0"/>
              <w:autoSpaceDN w:val="0"/>
              <w:spacing w:line="300" w:lineRule="exact"/>
              <w:rPr>
                <w:rFonts w:ascii="宋体" w:hAnsi="宋体"/>
                <w:szCs w:val="21"/>
              </w:rPr>
            </w:pPr>
            <w:r>
              <w:rPr>
                <w:rFonts w:ascii="宋体" w:hAnsi="宋体" w:cs="宋体" w:hint="eastAsia"/>
                <w:color w:val="000000"/>
                <w:szCs w:val="21"/>
              </w:rPr>
              <w:t>根据投标人提供的项目实施期间和实施后的服务承诺进行综合评议，酌情给分：</w:t>
            </w:r>
            <w:r>
              <w:rPr>
                <w:rFonts w:ascii="宋体" w:hAnsi="宋体" w:cs="宋体" w:hint="eastAsia"/>
                <w:color w:val="000000"/>
                <w:szCs w:val="21"/>
              </w:rPr>
              <w:t>4.8</w:t>
            </w:r>
            <w:r>
              <w:rPr>
                <w:rFonts w:ascii="宋体" w:hAnsi="宋体" w:cs="宋体" w:hint="eastAsia"/>
                <w:color w:val="000000"/>
                <w:szCs w:val="21"/>
              </w:rPr>
              <w:t>分≤优≤</w:t>
            </w:r>
            <w:r>
              <w:rPr>
                <w:rFonts w:ascii="宋体" w:hAnsi="宋体" w:cs="宋体" w:hint="eastAsia"/>
                <w:color w:val="000000"/>
                <w:szCs w:val="21"/>
              </w:rPr>
              <w:t>6</w:t>
            </w:r>
            <w:r>
              <w:rPr>
                <w:rFonts w:ascii="宋体" w:hAnsi="宋体" w:cs="宋体" w:hint="eastAsia"/>
                <w:color w:val="000000"/>
                <w:szCs w:val="21"/>
              </w:rPr>
              <w:t>分；</w:t>
            </w:r>
            <w:r>
              <w:rPr>
                <w:rFonts w:ascii="宋体" w:hAnsi="宋体" w:cs="宋体" w:hint="eastAsia"/>
                <w:color w:val="000000"/>
                <w:szCs w:val="21"/>
              </w:rPr>
              <w:t>3.6</w:t>
            </w:r>
            <w:r>
              <w:rPr>
                <w:rFonts w:ascii="宋体" w:hAnsi="宋体" w:cs="宋体" w:hint="eastAsia"/>
                <w:color w:val="000000"/>
                <w:szCs w:val="21"/>
              </w:rPr>
              <w:t>分≤良</w:t>
            </w:r>
            <w:r>
              <w:rPr>
                <w:rFonts w:ascii="宋体" w:hAnsi="宋体" w:cs="宋体" w:hint="eastAsia"/>
                <w:color w:val="000000"/>
                <w:szCs w:val="21"/>
              </w:rPr>
              <w:t>&lt;4.8</w:t>
            </w:r>
            <w:r>
              <w:rPr>
                <w:rFonts w:ascii="宋体" w:hAnsi="宋体" w:cs="宋体" w:hint="eastAsia"/>
                <w:color w:val="000000"/>
                <w:szCs w:val="21"/>
              </w:rPr>
              <w:t>分；</w:t>
            </w:r>
            <w:r>
              <w:rPr>
                <w:rFonts w:ascii="宋体" w:hAnsi="宋体" w:cs="宋体" w:hint="eastAsia"/>
                <w:color w:val="000000"/>
                <w:szCs w:val="21"/>
              </w:rPr>
              <w:t>1</w:t>
            </w:r>
            <w:r>
              <w:rPr>
                <w:rFonts w:ascii="宋体" w:hAnsi="宋体" w:cs="宋体" w:hint="eastAsia"/>
                <w:color w:val="000000"/>
                <w:szCs w:val="21"/>
              </w:rPr>
              <w:t>≤一般</w:t>
            </w:r>
            <w:r>
              <w:rPr>
                <w:rFonts w:ascii="宋体" w:hAnsi="宋体" w:cs="宋体" w:hint="eastAsia"/>
                <w:color w:val="000000"/>
                <w:szCs w:val="21"/>
              </w:rPr>
              <w:t>&lt;3.6</w:t>
            </w:r>
            <w:r>
              <w:rPr>
                <w:rFonts w:ascii="宋体" w:hAnsi="宋体" w:cs="宋体" w:hint="eastAsia"/>
                <w:color w:val="000000"/>
                <w:szCs w:val="21"/>
              </w:rPr>
              <w:t>分；缺项不得分。</w:t>
            </w:r>
          </w:p>
        </w:tc>
      </w:tr>
      <w:tr w:rsidR="001E1E48" w:rsidTr="002A77B3">
        <w:trPr>
          <w:trHeight w:val="122"/>
        </w:trPr>
        <w:tc>
          <w:tcPr>
            <w:tcW w:w="1701" w:type="dxa"/>
            <w:vMerge/>
            <w:vAlign w:val="center"/>
          </w:tcPr>
          <w:p w:rsidR="001E1E48" w:rsidRDefault="001E1E48" w:rsidP="00313C64">
            <w:pPr>
              <w:spacing w:line="400" w:lineRule="exact"/>
              <w:jc w:val="center"/>
              <w:rPr>
                <w:rFonts w:ascii="宋体" w:hAnsi="宋体"/>
                <w:color w:val="000000"/>
                <w:szCs w:val="21"/>
                <w:lang w:val="zh-CN"/>
              </w:rPr>
            </w:pPr>
          </w:p>
        </w:tc>
        <w:tc>
          <w:tcPr>
            <w:tcW w:w="7088" w:type="dxa"/>
            <w:vAlign w:val="center"/>
          </w:tcPr>
          <w:p w:rsidR="001E1E48" w:rsidRDefault="001E1E48" w:rsidP="00313C64">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7</w:t>
            </w:r>
            <w:r>
              <w:rPr>
                <w:rFonts w:ascii="宋体" w:hAnsi="宋体" w:cs="宋体" w:hint="eastAsia"/>
                <w:b/>
                <w:bCs/>
                <w:color w:val="000000"/>
                <w:szCs w:val="21"/>
              </w:rPr>
              <w:t>、合理化建议（</w:t>
            </w:r>
            <w:r>
              <w:rPr>
                <w:rFonts w:ascii="宋体" w:hAnsi="宋体" w:cs="宋体" w:hint="eastAsia"/>
                <w:b/>
                <w:bCs/>
                <w:color w:val="000000"/>
                <w:szCs w:val="21"/>
              </w:rPr>
              <w:t>2</w:t>
            </w:r>
            <w:r>
              <w:rPr>
                <w:rFonts w:ascii="宋体" w:hAnsi="宋体" w:cs="宋体" w:hint="eastAsia"/>
                <w:b/>
                <w:bCs/>
                <w:color w:val="000000"/>
                <w:szCs w:val="21"/>
              </w:rPr>
              <w:t>分）：</w:t>
            </w:r>
          </w:p>
          <w:p w:rsidR="001E1E48" w:rsidRDefault="001E1E48" w:rsidP="00313C64">
            <w:pPr>
              <w:autoSpaceDE w:val="0"/>
              <w:autoSpaceDN w:val="0"/>
              <w:spacing w:line="300" w:lineRule="exact"/>
              <w:rPr>
                <w:rFonts w:ascii="宋体" w:hAnsi="宋体"/>
                <w:szCs w:val="21"/>
              </w:rPr>
            </w:pPr>
            <w:r>
              <w:rPr>
                <w:rFonts w:ascii="宋体" w:hAnsi="宋体" w:cs="宋体" w:hint="eastAsia"/>
                <w:color w:val="000000"/>
                <w:szCs w:val="21"/>
              </w:rPr>
              <w:t>评委根据投标人提出的针对本项目的合理化建议或承诺进行评比，在</w:t>
            </w:r>
            <w:r>
              <w:rPr>
                <w:rFonts w:ascii="宋体" w:hAnsi="宋体" w:cs="宋体" w:hint="eastAsia"/>
                <w:color w:val="000000"/>
                <w:szCs w:val="21"/>
              </w:rPr>
              <w:t>0-2</w:t>
            </w:r>
            <w:r>
              <w:rPr>
                <w:rFonts w:ascii="宋体" w:hAnsi="宋体" w:cs="宋体" w:hint="eastAsia"/>
                <w:color w:val="000000"/>
                <w:szCs w:val="21"/>
              </w:rPr>
              <w:t>分之间酌情打分。</w:t>
            </w:r>
          </w:p>
        </w:tc>
      </w:tr>
      <w:tr w:rsidR="001E1E48" w:rsidTr="002A77B3">
        <w:trPr>
          <w:trHeight w:val="81"/>
        </w:trPr>
        <w:tc>
          <w:tcPr>
            <w:tcW w:w="1701" w:type="dxa"/>
            <w:vMerge/>
            <w:vAlign w:val="center"/>
          </w:tcPr>
          <w:p w:rsidR="001E1E48" w:rsidRDefault="001E1E48" w:rsidP="00313C64">
            <w:pPr>
              <w:spacing w:line="400" w:lineRule="exact"/>
              <w:jc w:val="center"/>
              <w:rPr>
                <w:rFonts w:ascii="宋体" w:hAnsi="宋体"/>
                <w:color w:val="000000"/>
                <w:szCs w:val="21"/>
                <w:lang w:val="zh-CN"/>
              </w:rPr>
            </w:pPr>
          </w:p>
        </w:tc>
        <w:tc>
          <w:tcPr>
            <w:tcW w:w="7088" w:type="dxa"/>
            <w:vAlign w:val="center"/>
          </w:tcPr>
          <w:p w:rsidR="001E1E48" w:rsidRDefault="001E1E48" w:rsidP="00313C64">
            <w:pPr>
              <w:widowControl/>
              <w:tabs>
                <w:tab w:val="left" w:pos="0"/>
              </w:tabs>
              <w:spacing w:line="300" w:lineRule="exact"/>
              <w:rPr>
                <w:rFonts w:ascii="宋体" w:hAnsi="宋体" w:cs="宋体"/>
                <w:b/>
                <w:bCs/>
                <w:color w:val="000000"/>
                <w:szCs w:val="21"/>
              </w:rPr>
            </w:pPr>
            <w:r>
              <w:rPr>
                <w:rFonts w:ascii="宋体" w:hAnsi="宋体" w:cs="宋体" w:hint="eastAsia"/>
                <w:b/>
                <w:bCs/>
                <w:color w:val="000000"/>
                <w:szCs w:val="21"/>
              </w:rPr>
              <w:t>8</w:t>
            </w:r>
            <w:r>
              <w:rPr>
                <w:rFonts w:ascii="宋体" w:hAnsi="宋体" w:cs="宋体" w:hint="eastAsia"/>
                <w:b/>
                <w:bCs/>
                <w:color w:val="000000"/>
                <w:szCs w:val="21"/>
              </w:rPr>
              <w:t>、标书制作（</w:t>
            </w:r>
            <w:r>
              <w:rPr>
                <w:rFonts w:ascii="宋体" w:hAnsi="宋体" w:cs="宋体" w:hint="eastAsia"/>
                <w:b/>
                <w:bCs/>
                <w:color w:val="000000"/>
                <w:szCs w:val="21"/>
              </w:rPr>
              <w:t>1</w:t>
            </w:r>
            <w:r>
              <w:rPr>
                <w:rFonts w:ascii="宋体" w:hAnsi="宋体" w:cs="宋体" w:hint="eastAsia"/>
                <w:b/>
                <w:bCs/>
                <w:color w:val="000000"/>
                <w:szCs w:val="21"/>
              </w:rPr>
              <w:t>分）：</w:t>
            </w:r>
          </w:p>
          <w:p w:rsidR="001E1E48" w:rsidRDefault="001E1E48" w:rsidP="00313C64">
            <w:pPr>
              <w:widowControl/>
              <w:tabs>
                <w:tab w:val="left" w:pos="0"/>
              </w:tabs>
              <w:spacing w:line="300" w:lineRule="exact"/>
              <w:rPr>
                <w:rFonts w:ascii="宋体" w:hAnsi="宋体" w:cs="宋体"/>
                <w:szCs w:val="21"/>
              </w:rPr>
            </w:pPr>
            <w:r>
              <w:rPr>
                <w:rFonts w:ascii="宋体" w:hAnsi="宋体" w:cs="宋体" w:hint="eastAsia"/>
                <w:color w:val="000000"/>
                <w:szCs w:val="21"/>
              </w:rPr>
              <w:t>评委根据投标人投标文件的制作质量进行评比，在</w:t>
            </w:r>
            <w:r>
              <w:rPr>
                <w:rFonts w:ascii="宋体" w:hAnsi="宋体" w:cs="宋体" w:hint="eastAsia"/>
                <w:color w:val="000000"/>
                <w:szCs w:val="21"/>
              </w:rPr>
              <w:t>0-1</w:t>
            </w:r>
            <w:r>
              <w:rPr>
                <w:rFonts w:ascii="宋体" w:hAnsi="宋体" w:cs="宋体" w:hint="eastAsia"/>
                <w:color w:val="000000"/>
                <w:szCs w:val="21"/>
              </w:rPr>
              <w:t>分之间酌情打分。</w:t>
            </w:r>
          </w:p>
        </w:tc>
      </w:tr>
      <w:tr w:rsidR="001E1E48" w:rsidTr="002A77B3">
        <w:trPr>
          <w:trHeight w:val="81"/>
        </w:trPr>
        <w:tc>
          <w:tcPr>
            <w:tcW w:w="1701" w:type="dxa"/>
            <w:vAlign w:val="center"/>
          </w:tcPr>
          <w:p w:rsidR="001E1E48" w:rsidRDefault="001E1E48" w:rsidP="00313C64">
            <w:pPr>
              <w:spacing w:line="400" w:lineRule="exact"/>
              <w:jc w:val="center"/>
              <w:rPr>
                <w:rFonts w:ascii="宋体" w:hAnsi="宋体"/>
                <w:color w:val="000000"/>
                <w:szCs w:val="21"/>
                <w:lang w:val="zh-CN"/>
              </w:rPr>
            </w:pPr>
            <w:r>
              <w:rPr>
                <w:rFonts w:ascii="宋体" w:hAnsi="宋体" w:hint="eastAsia"/>
                <w:color w:val="000000"/>
                <w:szCs w:val="21"/>
                <w:lang w:val="zh-CN"/>
              </w:rPr>
              <w:t>总分</w:t>
            </w:r>
          </w:p>
        </w:tc>
        <w:tc>
          <w:tcPr>
            <w:tcW w:w="7088" w:type="dxa"/>
            <w:vAlign w:val="center"/>
          </w:tcPr>
          <w:p w:rsidR="001E1E48" w:rsidRDefault="001E1E48" w:rsidP="00313C64">
            <w:pPr>
              <w:widowControl/>
              <w:tabs>
                <w:tab w:val="left" w:pos="0"/>
              </w:tabs>
              <w:spacing w:line="300" w:lineRule="exact"/>
              <w:rPr>
                <w:rFonts w:ascii="宋体" w:hAnsi="宋体" w:cs="宋体"/>
                <w:b/>
                <w:bCs/>
                <w:color w:val="000000"/>
                <w:szCs w:val="21"/>
              </w:rPr>
            </w:pPr>
          </w:p>
        </w:tc>
      </w:tr>
    </w:tbl>
    <w:p w:rsidR="001E1E48" w:rsidRPr="00AD70B0" w:rsidRDefault="001E1E48" w:rsidP="001E1E48">
      <w:pPr>
        <w:widowControl/>
        <w:spacing w:line="360" w:lineRule="auto"/>
        <w:ind w:firstLine="420"/>
        <w:jc w:val="right"/>
        <w:rPr>
          <w:rFonts w:asciiTheme="minorEastAsia" w:hAnsiTheme="minorEastAsia" w:cs="宋体"/>
          <w:kern w:val="0"/>
          <w:szCs w:val="21"/>
        </w:rPr>
      </w:pPr>
    </w:p>
    <w:p w:rsidR="001E1E48" w:rsidRDefault="001E1E48" w:rsidP="001E1E48">
      <w:pPr>
        <w:widowControl/>
        <w:spacing w:line="360" w:lineRule="auto"/>
        <w:ind w:firstLine="420"/>
        <w:jc w:val="left"/>
        <w:rPr>
          <w:rFonts w:asciiTheme="minorEastAsia" w:hAnsiTheme="minorEastAsia" w:cs="宋体"/>
          <w:b/>
          <w:kern w:val="0"/>
          <w:sz w:val="28"/>
          <w:szCs w:val="28"/>
        </w:rPr>
      </w:pPr>
    </w:p>
    <w:p w:rsidR="001E1E48" w:rsidRPr="00AE39AE" w:rsidRDefault="001E1E48" w:rsidP="001E1E48">
      <w:pPr>
        <w:jc w:val="left"/>
        <w:rPr>
          <w:rFonts w:ascii="宋体" w:eastAsia="宋体" w:hAnsi="宋体"/>
          <w:sz w:val="28"/>
          <w:szCs w:val="28"/>
        </w:rPr>
      </w:pPr>
    </w:p>
    <w:p w:rsidR="001E1E48" w:rsidRDefault="001E1E48" w:rsidP="00E96BC4">
      <w:pPr>
        <w:jc w:val="left"/>
      </w:pPr>
    </w:p>
    <w:sectPr w:rsidR="001E1E48" w:rsidSect="00F95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1A" w:rsidRDefault="00E7021A" w:rsidP="001B3965">
      <w:r>
        <w:separator/>
      </w:r>
    </w:p>
  </w:endnote>
  <w:endnote w:type="continuationSeparator" w:id="0">
    <w:p w:rsidR="00E7021A" w:rsidRDefault="00E7021A" w:rsidP="001B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1A" w:rsidRDefault="00E7021A" w:rsidP="001B3965">
      <w:r>
        <w:separator/>
      </w:r>
    </w:p>
  </w:footnote>
  <w:footnote w:type="continuationSeparator" w:id="0">
    <w:p w:rsidR="00E7021A" w:rsidRDefault="00E7021A" w:rsidP="001B3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B43"/>
    <w:multiLevelType w:val="hybridMultilevel"/>
    <w:tmpl w:val="1130E2BE"/>
    <w:lvl w:ilvl="0" w:tplc="28300394">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FF6281"/>
    <w:multiLevelType w:val="hybridMultilevel"/>
    <w:tmpl w:val="3FAAB92C"/>
    <w:lvl w:ilvl="0" w:tplc="C40ED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D81ACF"/>
    <w:multiLevelType w:val="hybridMultilevel"/>
    <w:tmpl w:val="0D1AF0B4"/>
    <w:lvl w:ilvl="0" w:tplc="B0DA383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C971E1"/>
    <w:multiLevelType w:val="hybridMultilevel"/>
    <w:tmpl w:val="2140FDE2"/>
    <w:lvl w:ilvl="0" w:tplc="63947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2904"/>
    <w:rsid w:val="00080B1E"/>
    <w:rsid w:val="000E605B"/>
    <w:rsid w:val="000F0BA1"/>
    <w:rsid w:val="00114201"/>
    <w:rsid w:val="00174873"/>
    <w:rsid w:val="001B3965"/>
    <w:rsid w:val="001D7E26"/>
    <w:rsid w:val="001E1E48"/>
    <w:rsid w:val="0020055D"/>
    <w:rsid w:val="002151CF"/>
    <w:rsid w:val="00257699"/>
    <w:rsid w:val="00257BD3"/>
    <w:rsid w:val="002A77B3"/>
    <w:rsid w:val="002E557D"/>
    <w:rsid w:val="002E5BE9"/>
    <w:rsid w:val="0032536C"/>
    <w:rsid w:val="0052329D"/>
    <w:rsid w:val="00573AB1"/>
    <w:rsid w:val="005E1C00"/>
    <w:rsid w:val="005F6444"/>
    <w:rsid w:val="006404C6"/>
    <w:rsid w:val="00645DD6"/>
    <w:rsid w:val="00756117"/>
    <w:rsid w:val="007A2DF5"/>
    <w:rsid w:val="007E32D4"/>
    <w:rsid w:val="00832C7B"/>
    <w:rsid w:val="008E2572"/>
    <w:rsid w:val="008F73D8"/>
    <w:rsid w:val="00916988"/>
    <w:rsid w:val="0092261C"/>
    <w:rsid w:val="009972F2"/>
    <w:rsid w:val="00A06F32"/>
    <w:rsid w:val="00A11238"/>
    <w:rsid w:val="00A12904"/>
    <w:rsid w:val="00A81D35"/>
    <w:rsid w:val="00AB6BB5"/>
    <w:rsid w:val="00AE39AE"/>
    <w:rsid w:val="00AF4610"/>
    <w:rsid w:val="00B81504"/>
    <w:rsid w:val="00B92CCC"/>
    <w:rsid w:val="00B95312"/>
    <w:rsid w:val="00BB6C68"/>
    <w:rsid w:val="00BD5F50"/>
    <w:rsid w:val="00BE7B70"/>
    <w:rsid w:val="00C048F9"/>
    <w:rsid w:val="00D53421"/>
    <w:rsid w:val="00D87E18"/>
    <w:rsid w:val="00E7021A"/>
    <w:rsid w:val="00E83EF5"/>
    <w:rsid w:val="00E96BC4"/>
    <w:rsid w:val="00F00D6A"/>
    <w:rsid w:val="00F95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703913"/>
  <w15:docId w15:val="{E69BA859-3C42-48B3-A727-47F51DD1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BC4"/>
    <w:pPr>
      <w:ind w:firstLineChars="200" w:firstLine="420"/>
    </w:pPr>
  </w:style>
  <w:style w:type="paragraph" w:styleId="a4">
    <w:name w:val="header"/>
    <w:basedOn w:val="a"/>
    <w:link w:val="a5"/>
    <w:uiPriority w:val="99"/>
    <w:unhideWhenUsed/>
    <w:rsid w:val="001B396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B3965"/>
    <w:rPr>
      <w:sz w:val="18"/>
      <w:szCs w:val="18"/>
    </w:rPr>
  </w:style>
  <w:style w:type="paragraph" w:styleId="a6">
    <w:name w:val="footer"/>
    <w:basedOn w:val="a"/>
    <w:link w:val="a7"/>
    <w:uiPriority w:val="99"/>
    <w:unhideWhenUsed/>
    <w:rsid w:val="001B3965"/>
    <w:pPr>
      <w:tabs>
        <w:tab w:val="center" w:pos="4153"/>
        <w:tab w:val="right" w:pos="8306"/>
      </w:tabs>
      <w:snapToGrid w:val="0"/>
      <w:jc w:val="left"/>
    </w:pPr>
    <w:rPr>
      <w:sz w:val="18"/>
      <w:szCs w:val="18"/>
    </w:rPr>
  </w:style>
  <w:style w:type="character" w:customStyle="1" w:styleId="a7">
    <w:name w:val="页脚 字符"/>
    <w:basedOn w:val="a0"/>
    <w:link w:val="a6"/>
    <w:uiPriority w:val="99"/>
    <w:rsid w:val="001B3965"/>
    <w:rPr>
      <w:sz w:val="18"/>
      <w:szCs w:val="18"/>
    </w:rPr>
  </w:style>
  <w:style w:type="paragraph" w:styleId="a8">
    <w:name w:val="Date"/>
    <w:basedOn w:val="a"/>
    <w:next w:val="a"/>
    <w:link w:val="a9"/>
    <w:uiPriority w:val="99"/>
    <w:semiHidden/>
    <w:unhideWhenUsed/>
    <w:rsid w:val="001E1E48"/>
    <w:pPr>
      <w:ind w:leftChars="2500" w:left="100"/>
    </w:pPr>
  </w:style>
  <w:style w:type="character" w:customStyle="1" w:styleId="a9">
    <w:name w:val="日期 字符"/>
    <w:basedOn w:val="a0"/>
    <w:link w:val="a8"/>
    <w:uiPriority w:val="99"/>
    <w:semiHidden/>
    <w:rsid w:val="001E1E48"/>
  </w:style>
  <w:style w:type="table" w:styleId="aa">
    <w:name w:val="Table Grid"/>
    <w:basedOn w:val="a1"/>
    <w:uiPriority w:val="39"/>
    <w:unhideWhenUsed/>
    <w:rsid w:val="00B81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Indent"/>
    <w:basedOn w:val="a"/>
    <w:rsid w:val="0032536C"/>
    <w:pPr>
      <w:ind w:firstLine="420"/>
    </w:pPr>
    <w:rPr>
      <w:rFonts w:ascii="Times New Roman" w:eastAsia="楷体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20181">
      <w:bodyDiv w:val="1"/>
      <w:marLeft w:val="0"/>
      <w:marRight w:val="0"/>
      <w:marTop w:val="0"/>
      <w:marBottom w:val="0"/>
      <w:divBdr>
        <w:top w:val="none" w:sz="0" w:space="0" w:color="auto"/>
        <w:left w:val="none" w:sz="0" w:space="0" w:color="auto"/>
        <w:bottom w:val="none" w:sz="0" w:space="0" w:color="auto"/>
        <w:right w:val="none" w:sz="0" w:space="0" w:color="auto"/>
      </w:divBdr>
    </w:div>
    <w:div w:id="1240092089">
      <w:bodyDiv w:val="1"/>
      <w:marLeft w:val="0"/>
      <w:marRight w:val="0"/>
      <w:marTop w:val="0"/>
      <w:marBottom w:val="0"/>
      <w:divBdr>
        <w:top w:val="none" w:sz="0" w:space="0" w:color="auto"/>
        <w:left w:val="none" w:sz="0" w:space="0" w:color="auto"/>
        <w:bottom w:val="none" w:sz="0" w:space="0" w:color="auto"/>
        <w:right w:val="none" w:sz="0" w:space="0" w:color="auto"/>
      </w:divBdr>
    </w:div>
    <w:div w:id="15569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dc:description/>
  <cp:lastModifiedBy>姚君</cp:lastModifiedBy>
  <cp:revision>5</cp:revision>
  <dcterms:created xsi:type="dcterms:W3CDTF">2020-06-03T04:12:00Z</dcterms:created>
  <dcterms:modified xsi:type="dcterms:W3CDTF">2020-06-03T05:05:00Z</dcterms:modified>
</cp:coreProperties>
</file>